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8144415" w:displacedByCustomXml="next"/>
    <w:bookmarkEnd w:id="0" w:displacedByCustomXml="next"/>
    <w:bookmarkStart w:id="1" w:name="_Toc67755745" w:displacedByCustomXml="next"/>
    <w:bookmarkStart w:id="2" w:name="_Toc527953323" w:displacedByCustomXml="next"/>
    <w:sdt>
      <w:sdtPr>
        <w:rPr>
          <w:color w:val="0053BC" w:themeColor="accent1"/>
        </w:rPr>
        <w:id w:val="1908794847"/>
        <w:docPartObj>
          <w:docPartGallery w:val="Cover Pages"/>
          <w:docPartUnique/>
        </w:docPartObj>
      </w:sdtPr>
      <w:sdtEndPr>
        <w:rPr>
          <w:rFonts w:eastAsia="Calibri"/>
          <w:color w:val="auto"/>
        </w:rPr>
      </w:sdtEndPr>
      <w:sdtContent>
        <w:p w14:paraId="5EB88670" w14:textId="77777777" w:rsidR="00090E4B" w:rsidRPr="00F32A57" w:rsidRDefault="00147866" w:rsidP="00090E4B">
          <w:pPr>
            <w:spacing w:line="360" w:lineRule="auto"/>
            <w:ind w:left="90"/>
            <w:jc w:val="center"/>
            <w:rPr>
              <w:color w:val="0053BC" w:themeColor="accent1"/>
            </w:rPr>
          </w:pPr>
          <w:r>
            <w:rPr>
              <w:noProof/>
              <w:color w:val="0053BC" w:themeColor="accent1"/>
            </w:rPr>
            <mc:AlternateContent>
              <mc:Choice Requires="wps">
                <w:drawing>
                  <wp:anchor distT="0" distB="0" distL="114300" distR="114300" simplePos="0" relativeHeight="251663360" behindDoc="0" locked="0" layoutInCell="1" allowOverlap="1" wp14:anchorId="708CD75F" wp14:editId="67D824E0">
                    <wp:simplePos x="0" y="0"/>
                    <wp:positionH relativeFrom="margin">
                      <wp:posOffset>3175</wp:posOffset>
                    </wp:positionH>
                    <wp:positionV relativeFrom="page">
                      <wp:posOffset>1046480</wp:posOffset>
                    </wp:positionV>
                    <wp:extent cx="5553710" cy="97790"/>
                    <wp:effectExtent l="0" t="0" r="0" b="3810"/>
                    <wp:wrapNone/>
                    <wp:docPr id="1954841939"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553710" cy="97790"/>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5446A" id="Rectangle 1" o:spid="_x0000_s1026" alt="&quot;&quot;" style="position:absolute;margin-left:.25pt;margin-top:82.4pt;width:437.3pt;height:7.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" fillcolor="#0053bc [3204]" stroked="f" strokeweight="2pt">
                    <w10:wrap anchorx="margin" anchory="page"/>
                  </v:rect>
                </w:pict>
              </mc:Fallback>
            </mc:AlternateContent>
          </w:r>
        </w:p>
        <w:p w14:paraId="680A6102" w14:textId="77777777" w:rsidR="00F32A57" w:rsidRPr="00F32A57" w:rsidRDefault="00F32A57" w:rsidP="00090E4B">
          <w:pPr>
            <w:spacing w:line="360" w:lineRule="auto"/>
            <w:ind w:left="90"/>
            <w:jc w:val="center"/>
            <w:rPr>
              <w:color w:val="0053BC" w:themeColor="accent1"/>
            </w:rPr>
          </w:pPr>
        </w:p>
        <w:p w14:paraId="71388043" w14:textId="77777777" w:rsidR="00F32A57" w:rsidRDefault="00F32A57" w:rsidP="00090E4B">
          <w:pPr>
            <w:spacing w:line="360" w:lineRule="auto"/>
            <w:ind w:left="90"/>
            <w:jc w:val="center"/>
            <w:rPr>
              <w:color w:val="0053BC" w:themeColor="accent1"/>
            </w:rPr>
          </w:pPr>
        </w:p>
        <w:p w14:paraId="1F9D71D1" w14:textId="77777777" w:rsidR="00147866" w:rsidRDefault="00147866" w:rsidP="00090E4B">
          <w:pPr>
            <w:spacing w:line="360" w:lineRule="auto"/>
            <w:ind w:left="90"/>
            <w:jc w:val="center"/>
            <w:rPr>
              <w:color w:val="0053BC" w:themeColor="accent1"/>
            </w:rPr>
          </w:pPr>
        </w:p>
        <w:p w14:paraId="762432EB" w14:textId="77777777" w:rsidR="00445AB7" w:rsidRPr="00F32A57" w:rsidRDefault="00445AB7" w:rsidP="00090E4B">
          <w:pPr>
            <w:spacing w:line="360" w:lineRule="auto"/>
            <w:ind w:left="90"/>
            <w:jc w:val="center"/>
            <w:rPr>
              <w:color w:val="0053BC" w:themeColor="accent1"/>
            </w:rPr>
          </w:pPr>
        </w:p>
        <w:p w14:paraId="65C252F6" w14:textId="77777777" w:rsidR="00F32A57" w:rsidRPr="00F32A57" w:rsidRDefault="00F32A57" w:rsidP="00090E4B">
          <w:pPr>
            <w:spacing w:line="360" w:lineRule="auto"/>
            <w:ind w:left="90"/>
            <w:jc w:val="center"/>
            <w:rPr>
              <w:color w:val="0053BC" w:themeColor="accent1"/>
            </w:rPr>
          </w:pPr>
        </w:p>
        <w:p w14:paraId="6AF58F4A" w14:textId="77777777" w:rsidR="00F32A57" w:rsidRPr="00F32A57" w:rsidRDefault="00BC64C7" w:rsidP="00090E4B">
          <w:pPr>
            <w:spacing w:line="360" w:lineRule="auto"/>
            <w:ind w:left="90"/>
            <w:jc w:val="center"/>
            <w:rPr>
              <w:color w:val="0053BC" w:themeColor="accent1"/>
            </w:rPr>
          </w:pPr>
          <w:r w:rsidRPr="00F32A57">
            <w:rPr>
              <w:noProof/>
            </w:rPr>
            <w:drawing>
              <wp:anchor distT="0" distB="0" distL="114300" distR="114300" simplePos="0" relativeHeight="251660288" behindDoc="1" locked="0" layoutInCell="1" allowOverlap="1" wp14:anchorId="3F173251" wp14:editId="6A0B8DE6">
                <wp:simplePos x="0" y="0"/>
                <wp:positionH relativeFrom="margin">
                  <wp:posOffset>1829435</wp:posOffset>
                </wp:positionH>
                <wp:positionV relativeFrom="paragraph">
                  <wp:posOffset>166907</wp:posOffset>
                </wp:positionV>
                <wp:extent cx="1915084" cy="442403"/>
                <wp:effectExtent l="0" t="0" r="3175" b="254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1">
                          <a:extLst>
                            <a:ext uri="{96DAC541-7B7A-43D3-8B79-37D633B846F1}">
                              <asvg:svgBlip xmlns:asvg="http://schemas.microsoft.com/office/drawing/2016/SVG/main" r:embed="rId12"/>
                            </a:ext>
                          </a:extLst>
                        </a:blip>
                        <a:stretch>
                          <a:fillRect/>
                        </a:stretch>
                      </pic:blipFill>
                      <pic:spPr bwMode="auto">
                        <a:xfrm>
                          <a:off x="0" y="0"/>
                          <a:ext cx="1915084" cy="442403"/>
                        </a:xfrm>
                        <a:prstGeom prst="rect">
                          <a:avLst/>
                        </a:prstGeom>
                      </pic:spPr>
                    </pic:pic>
                  </a:graphicData>
                </a:graphic>
                <wp14:sizeRelH relativeFrom="margin">
                  <wp14:pctWidth>0</wp14:pctWidth>
                </wp14:sizeRelH>
                <wp14:sizeRelV relativeFrom="margin">
                  <wp14:pctHeight>0</wp14:pctHeight>
                </wp14:sizeRelV>
              </wp:anchor>
            </w:drawing>
          </w:r>
        </w:p>
        <w:p w14:paraId="6987079C" w14:textId="77777777" w:rsidR="00F32A57" w:rsidRPr="00F32A57" w:rsidRDefault="00F32A57" w:rsidP="00090E4B">
          <w:pPr>
            <w:spacing w:line="360" w:lineRule="auto"/>
            <w:ind w:left="90"/>
            <w:jc w:val="center"/>
            <w:rPr>
              <w:color w:val="0053BC" w:themeColor="accent1"/>
            </w:rPr>
          </w:pPr>
        </w:p>
        <w:p w14:paraId="7C3BE414" w14:textId="77777777" w:rsidR="00F32A57" w:rsidRPr="00F32A57" w:rsidRDefault="00F32A57" w:rsidP="00592EE8">
          <w:pPr>
            <w:spacing w:line="360" w:lineRule="auto"/>
          </w:pPr>
        </w:p>
        <w:p w14:paraId="20A9CF80" w14:textId="32B8F0E5" w:rsidR="00445AB7" w:rsidRPr="00BC64C7" w:rsidRDefault="00C32720" w:rsidP="00BC64C7">
          <w:pPr>
            <w:spacing w:after="0" w:line="240" w:lineRule="auto"/>
            <w:jc w:val="center"/>
            <w:rPr>
              <w:rFonts w:asciiTheme="majorHAnsi" w:hAnsiTheme="majorHAnsi" w:cs="Arial"/>
              <w:sz w:val="80"/>
              <w:szCs w:val="80"/>
            </w:rPr>
          </w:pPr>
          <w:r w:rsidRPr="00C32720">
            <w:rPr>
              <w:rFonts w:ascii="Arial" w:hAnsi="Arial" w:cs="Arial"/>
              <w:sz w:val="80"/>
              <w:szCs w:val="80"/>
            </w:rPr>
            <w:t>​​</w:t>
          </w:r>
          <w:r w:rsidRPr="00C32720">
            <w:rPr>
              <w:rFonts w:asciiTheme="majorHAnsi" w:hAnsiTheme="majorHAnsi" w:cs="Arial"/>
              <w:sz w:val="80"/>
              <w:szCs w:val="80"/>
            </w:rPr>
            <w:t>Original to Ultra Post-Conversion Workbook</w:t>
          </w:r>
          <w:r w:rsidRPr="00C32720">
            <w:rPr>
              <w:rFonts w:ascii="Arial" w:hAnsi="Arial" w:cs="Arial"/>
              <w:sz w:val="80"/>
              <w:szCs w:val="80"/>
            </w:rPr>
            <w:t>​</w:t>
          </w:r>
          <w:r w:rsidRPr="00C32720">
            <w:rPr>
              <w:rFonts w:asciiTheme="majorHAnsi" w:hAnsiTheme="majorHAnsi" w:cs="Arial"/>
              <w:sz w:val="80"/>
              <w:szCs w:val="80"/>
            </w:rPr>
            <w:t> </w:t>
          </w:r>
        </w:p>
        <w:p w14:paraId="01F40378" w14:textId="77777777" w:rsidR="00C32720" w:rsidRDefault="00147866" w:rsidP="00C32720">
          <w:pPr>
            <w:rPr>
              <w:rFonts w:eastAsia="Calibri"/>
            </w:rPr>
          </w:pPr>
          <w:r>
            <w:rPr>
              <w:noProof/>
              <w:color w:val="0053BC" w:themeColor="accent1"/>
            </w:rPr>
            <mc:AlternateContent>
              <mc:Choice Requires="wps">
                <w:drawing>
                  <wp:anchor distT="0" distB="0" distL="114300" distR="114300" simplePos="0" relativeHeight="251661312" behindDoc="0" locked="0" layoutInCell="1" allowOverlap="1" wp14:anchorId="1FE78CBB" wp14:editId="584F994E">
                    <wp:simplePos x="0" y="0"/>
                    <wp:positionH relativeFrom="margin">
                      <wp:posOffset>5080</wp:posOffset>
                    </wp:positionH>
                    <wp:positionV relativeFrom="page">
                      <wp:posOffset>9034780</wp:posOffset>
                    </wp:positionV>
                    <wp:extent cx="5553710" cy="97790"/>
                    <wp:effectExtent l="0" t="0" r="0" b="3810"/>
                    <wp:wrapThrough wrapText="bothSides">
                      <wp:wrapPolygon edited="0">
                        <wp:start x="0" y="0"/>
                        <wp:lineTo x="0" y="19636"/>
                        <wp:lineTo x="21536" y="19636"/>
                        <wp:lineTo x="21536" y="0"/>
                        <wp:lineTo x="0" y="0"/>
                      </wp:wrapPolygon>
                    </wp:wrapThrough>
                    <wp:docPr id="507127989"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553710" cy="97790"/>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65D8C" id="Rectangle 1" o:spid="_x0000_s1026" alt="&quot;&quot;" style="position:absolute;margin-left:.4pt;margin-top:711.4pt;width:437.3pt;height:7.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" fillcolor="#0053bc [3204]" stroked="f" strokeweight="2pt">
                    <w10:wrap type="through" anchorx="margin" anchory="page"/>
                  </v:rect>
                </w:pict>
              </mc:Fallback>
            </mc:AlternateContent>
          </w:r>
          <w:r w:rsidR="00090E4B">
            <w:rPr>
              <w:rFonts w:eastAsia="Calibri"/>
            </w:rPr>
            <w:br w:type="page"/>
          </w:r>
        </w:p>
      </w:sdtContent>
    </w:sdt>
    <w:bookmarkEnd w:id="1" w:displacedByCustomXml="prev"/>
    <w:bookmarkEnd w:id="2" w:displacedByCustomXml="prev"/>
    <w:p w14:paraId="364971C1" w14:textId="4E5730B2" w:rsidR="00C32720" w:rsidRPr="00C32720" w:rsidRDefault="00C32720" w:rsidP="00C32720">
      <w:pPr>
        <w:pStyle w:val="Heading1"/>
        <w:rPr>
          <w:rFonts w:eastAsia="Calibri"/>
        </w:rPr>
      </w:pPr>
      <w:r w:rsidRPr="00C32720">
        <w:rPr>
          <w:rFonts w:eastAsia="Calibri"/>
        </w:rPr>
        <w:lastRenderedPageBreak/>
        <w:t>Welcome to the Blackboard Original to Ultra Post-Conversion Workbook </w:t>
      </w:r>
    </w:p>
    <w:p w14:paraId="3A9DD93F" w14:textId="77777777" w:rsidR="00C32720" w:rsidRPr="00C32720" w:rsidRDefault="00C32720" w:rsidP="00C32720">
      <w:pPr>
        <w:spacing w:after="0" w:line="240" w:lineRule="auto"/>
        <w:rPr>
          <w:rFonts w:eastAsia="Calibri"/>
        </w:rPr>
      </w:pPr>
      <w:r w:rsidRPr="00C32720">
        <w:rPr>
          <w:rFonts w:eastAsia="Calibri"/>
          <w:b/>
          <w:bCs/>
        </w:rPr>
        <w:t>Welcome,</w:t>
      </w:r>
      <w:r w:rsidRPr="00C32720">
        <w:rPr>
          <w:rFonts w:eastAsia="Calibri"/>
        </w:rPr>
        <w:t> </w:t>
      </w:r>
    </w:p>
    <w:p w14:paraId="54A42173" w14:textId="77777777" w:rsidR="00C32720" w:rsidRPr="00C32720" w:rsidRDefault="00C32720" w:rsidP="00C32720">
      <w:pPr>
        <w:spacing w:after="0" w:line="240" w:lineRule="auto"/>
        <w:rPr>
          <w:rFonts w:eastAsia="Calibri"/>
        </w:rPr>
      </w:pPr>
      <w:r w:rsidRPr="00C32720">
        <w:rPr>
          <w:rFonts w:eastAsia="Calibri"/>
        </w:rPr>
        <w:t>In this workbook, we’re providing you with a systematic approach to the process of getting your course ready after the initial conversion process of moving your course from Blackboard Original to Ultra. We’ll guide you through a five-step process to upgrade your content to Ultra. </w:t>
      </w:r>
    </w:p>
    <w:p w14:paraId="37A41145" w14:textId="77777777" w:rsidR="00C32720" w:rsidRPr="00C32720" w:rsidRDefault="00C32720" w:rsidP="00C32720">
      <w:pPr>
        <w:spacing w:after="0" w:line="240" w:lineRule="auto"/>
        <w:rPr>
          <w:rFonts w:eastAsia="Calibri"/>
        </w:rPr>
      </w:pPr>
      <w:r w:rsidRPr="00C32720">
        <w:rPr>
          <w:rFonts w:eastAsia="Calibri"/>
        </w:rPr>
        <w:t>Along the way, we’ll provide links to additional resources and video versions of these steps to make sure you have the resources you need to succeed. Take breaks as you need them. You’ve got this! </w:t>
      </w:r>
    </w:p>
    <w:p w14:paraId="2C374B66" w14:textId="77777777" w:rsidR="00C32720" w:rsidRPr="00C32720" w:rsidRDefault="00C32720" w:rsidP="00C32720">
      <w:pPr>
        <w:spacing w:after="0" w:line="240" w:lineRule="auto"/>
        <w:rPr>
          <w:rFonts w:eastAsia="Calibri"/>
        </w:rPr>
      </w:pPr>
      <w:r w:rsidRPr="00C32720">
        <w:rPr>
          <w:rFonts w:eastAsia="Calibri"/>
        </w:rPr>
        <w:t> </w:t>
      </w:r>
    </w:p>
    <w:p w14:paraId="60545EE5" w14:textId="77777777" w:rsidR="00C32720" w:rsidRPr="00C32720" w:rsidRDefault="00C32720" w:rsidP="00C32720">
      <w:pPr>
        <w:spacing w:after="0" w:line="240" w:lineRule="auto"/>
        <w:rPr>
          <w:rFonts w:eastAsia="Calibri"/>
        </w:rPr>
      </w:pPr>
      <w:r w:rsidRPr="00C32720">
        <w:rPr>
          <w:rFonts w:eastAsia="Calibri"/>
        </w:rPr>
        <w:t>This text only version of the workbook may lose some of the context provided by sample images in visual heavy version of the workbook.  AI was utilized in summarizing the visual version of the workbook, then edited by our Instructional Design team. </w:t>
      </w:r>
    </w:p>
    <w:p w14:paraId="1FC9650A" w14:textId="77777777" w:rsidR="00C32720" w:rsidRPr="00C32720" w:rsidRDefault="00C32720" w:rsidP="00C32720">
      <w:pPr>
        <w:spacing w:after="0" w:line="240" w:lineRule="auto"/>
        <w:rPr>
          <w:rFonts w:eastAsia="Calibri"/>
        </w:rPr>
      </w:pPr>
      <w:r w:rsidRPr="00C32720">
        <w:rPr>
          <w:rFonts w:eastAsia="Calibri"/>
        </w:rPr>
        <w:t> </w:t>
      </w:r>
    </w:p>
    <w:p w14:paraId="0C35EF0D" w14:textId="4CB009D2" w:rsidR="00C32720" w:rsidRPr="00C32720" w:rsidRDefault="00C32720" w:rsidP="00C32720">
      <w:pPr>
        <w:spacing w:after="0" w:line="240" w:lineRule="auto"/>
        <w:rPr>
          <w:rFonts w:eastAsia="Calibri"/>
        </w:rPr>
      </w:pPr>
      <w:r w:rsidRPr="00C32720">
        <w:rPr>
          <w:rFonts w:eastAsia="Calibri"/>
        </w:rPr>
        <w:t>This workbook and videos were created using the May 2024 release of Blackboard Ultra</w:t>
      </w:r>
      <w:r w:rsidR="00B35A1E">
        <w:rPr>
          <w:rFonts w:eastAsia="Calibri"/>
        </w:rPr>
        <w:t xml:space="preserve"> and updated for the December 2024 release</w:t>
      </w:r>
      <w:r w:rsidRPr="00C32720">
        <w:rPr>
          <w:rFonts w:eastAsia="Calibri"/>
        </w:rPr>
        <w:t>, Version 3900.</w:t>
      </w:r>
      <w:r w:rsidR="00B35A1E">
        <w:rPr>
          <w:rFonts w:eastAsia="Calibri"/>
        </w:rPr>
        <w:t>106</w:t>
      </w:r>
      <w:r w:rsidRPr="00C32720">
        <w:rPr>
          <w:rFonts w:eastAsia="Calibri"/>
        </w:rPr>
        <w:t>.0 ©2024 Anthology Inc. and its affiliates. All rights reserved. </w:t>
      </w:r>
    </w:p>
    <w:p w14:paraId="0C2084F7" w14:textId="1C5E435B" w:rsidR="00C32720" w:rsidRPr="00C32720" w:rsidRDefault="00C32720" w:rsidP="00C32720">
      <w:pPr>
        <w:spacing w:after="0" w:line="240" w:lineRule="auto"/>
        <w:rPr>
          <w:rFonts w:eastAsia="Calibri"/>
        </w:rPr>
      </w:pPr>
      <w:r w:rsidRPr="00C32720">
        <w:rPr>
          <w:rFonts w:eastAsia="Calibri"/>
          <w:noProof/>
        </w:rPr>
        <w:drawing>
          <wp:inline distT="0" distB="0" distL="0" distR="0" wp14:anchorId="0B51A03A" wp14:editId="7405C4DD">
            <wp:extent cx="9525" cy="9525"/>
            <wp:effectExtent l="0" t="0" r="0" b="0"/>
            <wp:docPr id="1730568791" name="Picture 2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5699B6E5" w14:textId="77777777" w:rsidR="00C32720" w:rsidRPr="00C32720" w:rsidRDefault="00C32720" w:rsidP="00C32720">
      <w:pPr>
        <w:pStyle w:val="Heading2"/>
        <w:rPr>
          <w:rFonts w:eastAsia="Calibri"/>
        </w:rPr>
      </w:pPr>
      <w:r w:rsidRPr="00C32720">
        <w:rPr>
          <w:rFonts w:eastAsia="Calibri"/>
        </w:rPr>
        <w:t>STEP 1: Get Oriented </w:t>
      </w:r>
    </w:p>
    <w:p w14:paraId="620A4DC0" w14:textId="77777777" w:rsidR="00C32720" w:rsidRPr="00C32720" w:rsidRDefault="00C32720" w:rsidP="00C32720">
      <w:pPr>
        <w:numPr>
          <w:ilvl w:val="0"/>
          <w:numId w:val="9"/>
        </w:numPr>
        <w:spacing w:after="0" w:line="240" w:lineRule="auto"/>
        <w:rPr>
          <w:rFonts w:eastAsia="Calibri"/>
        </w:rPr>
      </w:pPr>
      <w:r w:rsidRPr="00C32720">
        <w:rPr>
          <w:rFonts w:eastAsia="Calibri"/>
        </w:rPr>
        <w:t>Explore key changes between Blackboard Original and Ultra to ensure a smooth and effective transition. </w:t>
      </w:r>
    </w:p>
    <w:p w14:paraId="4055A16E" w14:textId="77777777" w:rsidR="00C32720" w:rsidRPr="00C32720" w:rsidRDefault="00C32720" w:rsidP="00C32720">
      <w:pPr>
        <w:pStyle w:val="Heading2"/>
        <w:rPr>
          <w:rFonts w:eastAsia="Calibri"/>
        </w:rPr>
      </w:pPr>
      <w:r w:rsidRPr="00C32720">
        <w:rPr>
          <w:rFonts w:eastAsia="Calibri"/>
        </w:rPr>
        <w:t>STEP 2: Organize Content </w:t>
      </w:r>
    </w:p>
    <w:p w14:paraId="301EDB45" w14:textId="77777777" w:rsidR="00C32720" w:rsidRPr="00C32720" w:rsidRDefault="00C32720" w:rsidP="00C32720">
      <w:pPr>
        <w:numPr>
          <w:ilvl w:val="0"/>
          <w:numId w:val="10"/>
        </w:numPr>
        <w:spacing w:after="0" w:line="240" w:lineRule="auto"/>
        <w:rPr>
          <w:rFonts w:eastAsia="Calibri"/>
        </w:rPr>
      </w:pPr>
      <w:r w:rsidRPr="00C32720">
        <w:rPr>
          <w:rFonts w:eastAsia="Calibri"/>
        </w:rPr>
        <w:t>Adapt to the Ultra structure by customizing the course content area and utilizing new containers to replicate Original's menu functionality. </w:t>
      </w:r>
    </w:p>
    <w:p w14:paraId="2ACEA588" w14:textId="77777777" w:rsidR="00C32720" w:rsidRPr="00C32720" w:rsidRDefault="00C32720" w:rsidP="00C32720">
      <w:pPr>
        <w:pStyle w:val="Heading2"/>
        <w:rPr>
          <w:rFonts w:eastAsia="Calibri"/>
        </w:rPr>
      </w:pPr>
      <w:r w:rsidRPr="00C32720">
        <w:rPr>
          <w:rFonts w:eastAsia="Calibri"/>
        </w:rPr>
        <w:t>STEP 3: Refine and Complete </w:t>
      </w:r>
    </w:p>
    <w:p w14:paraId="54B1267A" w14:textId="77777777" w:rsidR="00C32720" w:rsidRPr="00C32720" w:rsidRDefault="00C32720" w:rsidP="00C32720">
      <w:pPr>
        <w:numPr>
          <w:ilvl w:val="0"/>
          <w:numId w:val="11"/>
        </w:numPr>
        <w:spacing w:after="0" w:line="240" w:lineRule="auto"/>
        <w:rPr>
          <w:rFonts w:eastAsia="Calibri"/>
        </w:rPr>
      </w:pPr>
      <w:r w:rsidRPr="00C32720">
        <w:rPr>
          <w:rFonts w:eastAsia="Calibri"/>
        </w:rPr>
        <w:t>Focus on the details and create new content to ensure your course is fully equipped. </w:t>
      </w:r>
    </w:p>
    <w:p w14:paraId="2B1DE885" w14:textId="77777777" w:rsidR="00C32720" w:rsidRPr="00C32720" w:rsidRDefault="00C32720" w:rsidP="00C32720">
      <w:pPr>
        <w:pStyle w:val="Heading2"/>
        <w:rPr>
          <w:rFonts w:eastAsia="Calibri"/>
        </w:rPr>
      </w:pPr>
      <w:r w:rsidRPr="00C32720">
        <w:rPr>
          <w:rFonts w:eastAsia="Calibri"/>
        </w:rPr>
        <w:t>STEP 4: Adjust Settings </w:t>
      </w:r>
    </w:p>
    <w:p w14:paraId="356DF3C2" w14:textId="77777777" w:rsidR="00C32720" w:rsidRPr="00C32720" w:rsidRDefault="00C32720" w:rsidP="00C32720">
      <w:pPr>
        <w:numPr>
          <w:ilvl w:val="0"/>
          <w:numId w:val="12"/>
        </w:numPr>
        <w:spacing w:after="0" w:line="240" w:lineRule="auto"/>
        <w:rPr>
          <w:rFonts w:eastAsia="Calibri"/>
        </w:rPr>
      </w:pPr>
      <w:r w:rsidRPr="00C32720">
        <w:rPr>
          <w:rFonts w:eastAsia="Calibri"/>
        </w:rPr>
        <w:t>Although many settings are preserved during conversion, some may change. Review and verify all settings with a structured approach. </w:t>
      </w:r>
    </w:p>
    <w:p w14:paraId="562D3137" w14:textId="77777777" w:rsidR="00C32720" w:rsidRPr="00C32720" w:rsidRDefault="00C32720" w:rsidP="00C32720">
      <w:pPr>
        <w:pStyle w:val="Heading2"/>
        <w:rPr>
          <w:rFonts w:eastAsia="Calibri"/>
        </w:rPr>
      </w:pPr>
      <w:r w:rsidRPr="00C32720">
        <w:rPr>
          <w:rFonts w:eastAsia="Calibri"/>
        </w:rPr>
        <w:t>STEP 5: Final Check </w:t>
      </w:r>
    </w:p>
    <w:p w14:paraId="1EC5FFB9" w14:textId="77777777" w:rsidR="00C32720" w:rsidRPr="00C32720" w:rsidRDefault="00C32720" w:rsidP="00C32720">
      <w:pPr>
        <w:numPr>
          <w:ilvl w:val="0"/>
          <w:numId w:val="13"/>
        </w:numPr>
        <w:spacing w:after="0" w:line="240" w:lineRule="auto"/>
        <w:rPr>
          <w:rFonts w:eastAsia="Calibri"/>
        </w:rPr>
      </w:pPr>
      <w:r w:rsidRPr="00C32720">
        <w:rPr>
          <w:rFonts w:eastAsia="Calibri"/>
        </w:rPr>
        <w:t>Utilize the Student Preview to conduct your final walkthrough and course revision. </w:t>
      </w:r>
    </w:p>
    <w:p w14:paraId="2CF00F89" w14:textId="17D31B61" w:rsidR="00C32720" w:rsidRPr="00C32720" w:rsidRDefault="00C32720" w:rsidP="00C32720">
      <w:pPr>
        <w:spacing w:after="0" w:line="240" w:lineRule="auto"/>
        <w:rPr>
          <w:rFonts w:eastAsia="Calibri"/>
        </w:rPr>
      </w:pPr>
      <w:r w:rsidRPr="00C32720">
        <w:rPr>
          <w:rFonts w:eastAsia="Calibri"/>
          <w:noProof/>
        </w:rPr>
        <w:drawing>
          <wp:inline distT="0" distB="0" distL="0" distR="0" wp14:anchorId="557C9627" wp14:editId="15FCA1AD">
            <wp:extent cx="9525" cy="9525"/>
            <wp:effectExtent l="0" t="0" r="0" b="0"/>
            <wp:docPr id="1929511402" name="Picture 2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1090BE82" w14:textId="77777777" w:rsidR="00C32720" w:rsidRPr="00C32720" w:rsidRDefault="00C32720" w:rsidP="00C32720">
      <w:pPr>
        <w:spacing w:after="0" w:line="240" w:lineRule="auto"/>
        <w:rPr>
          <w:rFonts w:eastAsia="Calibri"/>
        </w:rPr>
      </w:pPr>
      <w:r w:rsidRPr="00C32720">
        <w:rPr>
          <w:rFonts w:eastAsia="Calibri"/>
        </w:rPr>
        <w:t>How to Use this Workbook </w:t>
      </w:r>
    </w:p>
    <w:p w14:paraId="1BE93C7F" w14:textId="77777777" w:rsidR="00C32720" w:rsidRPr="00C32720" w:rsidRDefault="00C32720" w:rsidP="00C32720">
      <w:pPr>
        <w:spacing w:after="0" w:line="240" w:lineRule="auto"/>
        <w:rPr>
          <w:rFonts w:eastAsia="Calibri"/>
        </w:rPr>
      </w:pPr>
      <w:r w:rsidRPr="00C32720">
        <w:rPr>
          <w:rFonts w:eastAsia="Calibri"/>
        </w:rPr>
        <w:t xml:space="preserve">Transitioning your course materials from Original to Ultra can follow various paths. You can build a course from scratch or gradually copy in content. This workbook focuses on one possible path: using a full course copy or full course conversion process. Regardless of your </w:t>
      </w:r>
      <w:r w:rsidRPr="00C32720">
        <w:rPr>
          <w:rFonts w:eastAsia="Calibri"/>
        </w:rPr>
        <w:lastRenderedPageBreak/>
        <w:t>chosen method, this workbook provides context and training to support your journey of upgrading to Ultra. </w:t>
      </w:r>
    </w:p>
    <w:p w14:paraId="5DC2A19C" w14:textId="77777777" w:rsidR="00C32720" w:rsidRPr="00C32720" w:rsidRDefault="00C32720" w:rsidP="00C32720">
      <w:pPr>
        <w:pStyle w:val="Heading2"/>
        <w:rPr>
          <w:rFonts w:eastAsia="Calibri"/>
        </w:rPr>
      </w:pPr>
      <w:r w:rsidRPr="00C32720">
        <w:rPr>
          <w:rFonts w:eastAsia="Calibri"/>
        </w:rPr>
        <w:t>Are you new to Ultra?  </w:t>
      </w:r>
    </w:p>
    <w:p w14:paraId="0EBED6D6" w14:textId="77777777" w:rsidR="00C32720" w:rsidRPr="00C32720" w:rsidRDefault="00C32720" w:rsidP="00C32720">
      <w:pPr>
        <w:spacing w:after="0" w:line="240" w:lineRule="auto"/>
        <w:rPr>
          <w:rFonts w:eastAsia="Calibri"/>
        </w:rPr>
      </w:pPr>
      <w:r w:rsidRPr="00C32720">
        <w:rPr>
          <w:rFonts w:eastAsia="Calibri"/>
        </w:rPr>
        <w:t>Each step in this workbook starts with an informative video link followed by detailed written instructions. To get the most out of each section, we recommend watching the video first for context. In some sections, we provide strategies rather than instructions to help you navigate unique challenges in your course.  </w:t>
      </w:r>
    </w:p>
    <w:p w14:paraId="4A447834" w14:textId="77777777" w:rsidR="00C32720" w:rsidRPr="00C32720" w:rsidRDefault="00C32720" w:rsidP="00C32720">
      <w:pPr>
        <w:spacing w:after="0" w:line="240" w:lineRule="auto"/>
        <w:rPr>
          <w:rFonts w:eastAsia="Calibri"/>
        </w:rPr>
      </w:pPr>
      <w:r w:rsidRPr="00C32720">
        <w:rPr>
          <w:rFonts w:eastAsia="Calibri"/>
        </w:rPr>
        <w:t>You can complete these steps in your course as you follow along or go through the entire workbook before making changes. Remember, it's okay to take breaks and return with fresh eyes if you find yourself stuck. The more you use Ultra, the easier it will be to navigate. </w:t>
      </w:r>
    </w:p>
    <w:p w14:paraId="3FC44007" w14:textId="77777777" w:rsidR="00C32720" w:rsidRPr="00C32720" w:rsidRDefault="00C32720" w:rsidP="00C32720">
      <w:pPr>
        <w:pStyle w:val="Heading2"/>
        <w:rPr>
          <w:rFonts w:eastAsia="Calibri"/>
        </w:rPr>
      </w:pPr>
      <w:r w:rsidRPr="00C32720">
        <w:rPr>
          <w:rFonts w:eastAsia="Calibri"/>
        </w:rPr>
        <w:t>Are you already familiar with Ultra? </w:t>
      </w:r>
    </w:p>
    <w:p w14:paraId="66D91DEA" w14:textId="77777777" w:rsidR="00C32720" w:rsidRPr="00C32720" w:rsidRDefault="00C32720" w:rsidP="00C32720">
      <w:pPr>
        <w:spacing w:after="0" w:line="240" w:lineRule="auto"/>
        <w:rPr>
          <w:rFonts w:eastAsia="Calibri"/>
        </w:rPr>
      </w:pPr>
      <w:r w:rsidRPr="00C32720">
        <w:rPr>
          <w:rFonts w:eastAsia="Calibri"/>
        </w:rPr>
        <w:t>Even if you are a pro with Ultra, the videos can reveal more efficient methods and insights. They are worth a watch! For a quick reference to the steps, please see the condensed version included in the appendix of this workbook. </w:t>
      </w:r>
    </w:p>
    <w:p w14:paraId="325D7DE3" w14:textId="77777777" w:rsidR="00C32720" w:rsidRPr="00C32720" w:rsidRDefault="00C32720" w:rsidP="00F36709">
      <w:pPr>
        <w:pStyle w:val="Heading1"/>
        <w:rPr>
          <w:rFonts w:eastAsia="Calibri"/>
        </w:rPr>
      </w:pPr>
      <w:r w:rsidRPr="00C32720">
        <w:rPr>
          <w:rFonts w:eastAsia="Calibri"/>
        </w:rPr>
        <w:t>STEP 1: Get Oriented with Blackboard Ultra </w:t>
      </w:r>
    </w:p>
    <w:p w14:paraId="47B34C2D" w14:textId="77777777" w:rsidR="00C32720" w:rsidRPr="00C32720" w:rsidRDefault="00C32720" w:rsidP="00C32720">
      <w:pPr>
        <w:numPr>
          <w:ilvl w:val="0"/>
          <w:numId w:val="14"/>
        </w:numPr>
        <w:spacing w:after="0" w:line="240" w:lineRule="auto"/>
        <w:rPr>
          <w:rFonts w:eastAsia="Calibri"/>
        </w:rPr>
      </w:pPr>
      <w:r w:rsidRPr="00C32720">
        <w:rPr>
          <w:rFonts w:eastAsia="Calibri"/>
        </w:rPr>
        <w:t>Convert a course from Original to Ultra </w:t>
      </w:r>
    </w:p>
    <w:p w14:paraId="447E249A" w14:textId="77777777" w:rsidR="00C32720" w:rsidRPr="00C32720" w:rsidRDefault="00C32720" w:rsidP="00C32720">
      <w:pPr>
        <w:numPr>
          <w:ilvl w:val="0"/>
          <w:numId w:val="15"/>
        </w:numPr>
        <w:spacing w:after="0" w:line="240" w:lineRule="auto"/>
        <w:rPr>
          <w:rFonts w:eastAsia="Calibri"/>
        </w:rPr>
      </w:pPr>
      <w:r w:rsidRPr="00C32720">
        <w:rPr>
          <w:rFonts w:eastAsia="Calibri"/>
        </w:rPr>
        <w:t>Compare course structures </w:t>
      </w:r>
    </w:p>
    <w:p w14:paraId="364F0203" w14:textId="77777777" w:rsidR="00C32720" w:rsidRPr="00C32720" w:rsidRDefault="00C32720" w:rsidP="00C32720">
      <w:pPr>
        <w:numPr>
          <w:ilvl w:val="0"/>
          <w:numId w:val="16"/>
        </w:numPr>
        <w:spacing w:after="0" w:line="240" w:lineRule="auto"/>
        <w:rPr>
          <w:rFonts w:eastAsia="Calibri"/>
        </w:rPr>
      </w:pPr>
      <w:r w:rsidRPr="00C32720">
        <w:rPr>
          <w:rFonts w:eastAsia="Calibri"/>
        </w:rPr>
        <w:t>Familiarize yourself with the most commonly used icons and buttons in Ultra </w:t>
      </w:r>
    </w:p>
    <w:p w14:paraId="100CED4F" w14:textId="77777777" w:rsidR="00C32720" w:rsidRPr="00C32720" w:rsidRDefault="00C32720" w:rsidP="00C32720">
      <w:pPr>
        <w:numPr>
          <w:ilvl w:val="0"/>
          <w:numId w:val="17"/>
        </w:numPr>
        <w:spacing w:after="0" w:line="240" w:lineRule="auto"/>
        <w:rPr>
          <w:rFonts w:eastAsia="Calibri"/>
        </w:rPr>
      </w:pPr>
      <w:r w:rsidRPr="00C32720">
        <w:rPr>
          <w:rFonts w:eastAsia="Calibri"/>
        </w:rPr>
        <w:t>Explore the differences between folders and learning modules </w:t>
      </w:r>
    </w:p>
    <w:p w14:paraId="5AF8965C" w14:textId="77777777" w:rsidR="00C32720" w:rsidRPr="00C32720" w:rsidRDefault="00C32720" w:rsidP="00C32720">
      <w:pPr>
        <w:numPr>
          <w:ilvl w:val="0"/>
          <w:numId w:val="18"/>
        </w:numPr>
        <w:spacing w:after="0" w:line="240" w:lineRule="auto"/>
        <w:rPr>
          <w:rFonts w:eastAsia="Calibri"/>
        </w:rPr>
      </w:pPr>
      <w:r w:rsidRPr="00C32720">
        <w:rPr>
          <w:rFonts w:eastAsia="Calibri"/>
        </w:rPr>
        <w:t>Compare the text editors </w:t>
      </w:r>
    </w:p>
    <w:p w14:paraId="0DAD3D23" w14:textId="77777777" w:rsidR="00C32720" w:rsidRPr="00C32720" w:rsidRDefault="00C32720" w:rsidP="00C32720">
      <w:pPr>
        <w:numPr>
          <w:ilvl w:val="0"/>
          <w:numId w:val="19"/>
        </w:numPr>
        <w:spacing w:after="0" w:line="240" w:lineRule="auto"/>
        <w:rPr>
          <w:rFonts w:eastAsia="Calibri"/>
        </w:rPr>
      </w:pPr>
      <w:r w:rsidRPr="00C32720">
        <w:rPr>
          <w:rFonts w:eastAsia="Calibri"/>
        </w:rPr>
        <w:t>Discover the automated process for conversion and the effects on converted content </w:t>
      </w:r>
    </w:p>
    <w:p w14:paraId="4A0F28E7" w14:textId="77777777" w:rsidR="00C32720" w:rsidRPr="00C32720" w:rsidRDefault="00C32720" w:rsidP="00C32720">
      <w:pPr>
        <w:numPr>
          <w:ilvl w:val="0"/>
          <w:numId w:val="20"/>
        </w:numPr>
        <w:spacing w:after="0" w:line="240" w:lineRule="auto"/>
        <w:rPr>
          <w:rFonts w:eastAsia="Calibri"/>
        </w:rPr>
      </w:pPr>
      <w:r w:rsidRPr="00C32720">
        <w:rPr>
          <w:rFonts w:eastAsia="Calibri"/>
        </w:rPr>
        <w:t>Compare old and new page layouts </w:t>
      </w:r>
    </w:p>
    <w:p w14:paraId="42A100CE" w14:textId="77777777" w:rsidR="00C32720" w:rsidRPr="00C32720" w:rsidRDefault="00C32720" w:rsidP="00C32720">
      <w:pPr>
        <w:numPr>
          <w:ilvl w:val="0"/>
          <w:numId w:val="21"/>
        </w:numPr>
        <w:spacing w:after="0" w:line="240" w:lineRule="auto"/>
        <w:rPr>
          <w:rFonts w:eastAsia="Calibri"/>
        </w:rPr>
      </w:pPr>
      <w:r w:rsidRPr="00C32720">
        <w:rPr>
          <w:rFonts w:eastAsia="Calibri"/>
        </w:rPr>
        <w:t>Strategize to maximize the benefits from the exception report </w:t>
      </w:r>
    </w:p>
    <w:p w14:paraId="35A8C557" w14:textId="77777777" w:rsidR="00C32720" w:rsidRPr="00C32720" w:rsidRDefault="00C32720" w:rsidP="00C32720">
      <w:pPr>
        <w:spacing w:after="0" w:line="240" w:lineRule="auto"/>
        <w:rPr>
          <w:rFonts w:eastAsia="Calibri"/>
        </w:rPr>
      </w:pPr>
      <w:r w:rsidRPr="00C32720">
        <w:rPr>
          <w:rFonts w:eastAsia="Calibri"/>
        </w:rPr>
        <w:t> </w:t>
      </w:r>
    </w:p>
    <w:p w14:paraId="26A760AA" w14:textId="77777777" w:rsidR="00C32720" w:rsidRPr="00C32720" w:rsidRDefault="00C32720" w:rsidP="00C32720">
      <w:pPr>
        <w:spacing w:after="0" w:line="240" w:lineRule="auto"/>
        <w:rPr>
          <w:rFonts w:eastAsia="Calibri"/>
        </w:rPr>
      </w:pPr>
      <w:hyperlink r:id="rId14" w:tgtFrame="_blank" w:history="1">
        <w:r w:rsidRPr="00C32720">
          <w:rPr>
            <w:rStyle w:val="Hyperlink"/>
            <w:rFonts w:eastAsia="Calibri"/>
          </w:rPr>
          <w:t>Step 1 Video</w:t>
        </w:r>
      </w:hyperlink>
      <w:r w:rsidRPr="00C32720">
        <w:rPr>
          <w:rFonts w:eastAsia="Calibri"/>
        </w:rPr>
        <w:t> </w:t>
      </w:r>
    </w:p>
    <w:p w14:paraId="7E342D39" w14:textId="1D343260" w:rsidR="00C32720" w:rsidRPr="00C32720" w:rsidRDefault="00C32720" w:rsidP="00C32720">
      <w:pPr>
        <w:spacing w:after="0" w:line="240" w:lineRule="auto"/>
        <w:rPr>
          <w:rFonts w:eastAsia="Calibri"/>
        </w:rPr>
      </w:pPr>
      <w:r w:rsidRPr="00C32720">
        <w:rPr>
          <w:rFonts w:eastAsia="Calibri"/>
          <w:noProof/>
        </w:rPr>
        <w:drawing>
          <wp:inline distT="0" distB="0" distL="0" distR="0" wp14:anchorId="27994224" wp14:editId="57BD88C1">
            <wp:extent cx="9525" cy="9525"/>
            <wp:effectExtent l="0" t="0" r="0" b="0"/>
            <wp:docPr id="401704738" name="Picture 2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32B7F13F" w14:textId="77777777" w:rsidR="00C32720" w:rsidRPr="00C32720" w:rsidRDefault="00C32720" w:rsidP="00C32720">
      <w:pPr>
        <w:pStyle w:val="Heading2"/>
        <w:rPr>
          <w:rFonts w:eastAsia="Calibri"/>
        </w:rPr>
      </w:pPr>
      <w:r w:rsidRPr="00C32720">
        <w:rPr>
          <w:rFonts w:eastAsia="Calibri"/>
        </w:rPr>
        <w:t>How To Convert </w:t>
      </w:r>
    </w:p>
    <w:p w14:paraId="55AEDC5F" w14:textId="77777777" w:rsidR="00C32720" w:rsidRPr="00C32720" w:rsidRDefault="00C32720" w:rsidP="00C32720">
      <w:pPr>
        <w:spacing w:after="0" w:line="240" w:lineRule="auto"/>
        <w:rPr>
          <w:rFonts w:eastAsia="Calibri"/>
        </w:rPr>
      </w:pPr>
      <w:r w:rsidRPr="00C32720">
        <w:rPr>
          <w:rFonts w:eastAsia="Calibri"/>
        </w:rPr>
        <w:t>There are a few different ways to convert a course. If your institution is preparing to move to Ultra, they will likely let you know which of these they’ve chosen. Let’s take a quick look at two ways you can get to this important first milestone. Be sure you have a course that has completed one of these options before you begin. </w:t>
      </w:r>
    </w:p>
    <w:p w14:paraId="3049043A" w14:textId="77777777" w:rsidR="00C32720" w:rsidRPr="00C32720" w:rsidRDefault="00C32720" w:rsidP="00C32720">
      <w:pPr>
        <w:pStyle w:val="Heading3"/>
        <w:rPr>
          <w:rFonts w:eastAsia="Calibri"/>
        </w:rPr>
      </w:pPr>
      <w:r w:rsidRPr="00C32720">
        <w:rPr>
          <w:rFonts w:eastAsia="Calibri"/>
        </w:rPr>
        <w:t>Option 1: A blank Ultra course shell </w:t>
      </w:r>
    </w:p>
    <w:p w14:paraId="7C33E521" w14:textId="77777777" w:rsidR="00C32720" w:rsidRPr="00C32720" w:rsidRDefault="00C32720" w:rsidP="00C32720">
      <w:pPr>
        <w:numPr>
          <w:ilvl w:val="0"/>
          <w:numId w:val="22"/>
        </w:numPr>
        <w:spacing w:after="0" w:line="240" w:lineRule="auto"/>
        <w:rPr>
          <w:rFonts w:eastAsia="Calibri"/>
        </w:rPr>
      </w:pPr>
      <w:r w:rsidRPr="00C32720">
        <w:rPr>
          <w:rFonts w:eastAsia="Calibri"/>
        </w:rPr>
        <w:t>For this option, you will need an empty Ultra course shell. Ask your administrator if you don’t already have one. For this option, you will complete just one course copy, pulling all your Original content from one course into Ultra. </w:t>
      </w:r>
    </w:p>
    <w:p w14:paraId="6DEA2ECD" w14:textId="77777777" w:rsidR="00C32720" w:rsidRPr="00C32720" w:rsidRDefault="00C32720" w:rsidP="00C32720">
      <w:pPr>
        <w:numPr>
          <w:ilvl w:val="0"/>
          <w:numId w:val="23"/>
        </w:numPr>
        <w:spacing w:after="0" w:line="240" w:lineRule="auto"/>
        <w:rPr>
          <w:rFonts w:eastAsia="Calibri"/>
        </w:rPr>
      </w:pPr>
      <w:r w:rsidRPr="00C32720">
        <w:rPr>
          <w:rFonts w:eastAsia="Calibri"/>
        </w:rPr>
        <w:t xml:space="preserve">Use this </w:t>
      </w:r>
      <w:hyperlink r:id="rId15" w:anchor="CopyCourseContentInUltra" w:tgtFrame="_blank" w:history="1">
        <w:r w:rsidRPr="00C32720">
          <w:rPr>
            <w:rStyle w:val="Hyperlink"/>
            <w:rFonts w:eastAsia="Calibri"/>
          </w:rPr>
          <w:t>Blackboard help page</w:t>
        </w:r>
      </w:hyperlink>
      <w:r w:rsidRPr="00C32720">
        <w:rPr>
          <w:rFonts w:eastAsia="Calibri"/>
        </w:rPr>
        <w:t xml:space="preserve"> link to walk you through the step of completing a full course copy. </w:t>
      </w:r>
    </w:p>
    <w:p w14:paraId="4C126C94" w14:textId="77777777" w:rsidR="00C32720" w:rsidRPr="00C32720" w:rsidRDefault="00C32720" w:rsidP="00C32720">
      <w:pPr>
        <w:pStyle w:val="Heading3"/>
        <w:rPr>
          <w:rFonts w:eastAsia="Calibri"/>
        </w:rPr>
      </w:pPr>
      <w:r w:rsidRPr="00C32720">
        <w:rPr>
          <w:rFonts w:eastAsia="Calibri"/>
        </w:rPr>
        <w:lastRenderedPageBreak/>
        <w:t>Option 2: Bulk conversion completed by your administrator </w:t>
      </w:r>
    </w:p>
    <w:p w14:paraId="79DC3836" w14:textId="77777777" w:rsidR="00C32720" w:rsidRPr="00C32720" w:rsidRDefault="00C32720" w:rsidP="00C32720">
      <w:pPr>
        <w:numPr>
          <w:ilvl w:val="0"/>
          <w:numId w:val="24"/>
        </w:numPr>
        <w:spacing w:after="0" w:line="240" w:lineRule="auto"/>
        <w:rPr>
          <w:rFonts w:eastAsia="Calibri"/>
        </w:rPr>
      </w:pPr>
      <w:r w:rsidRPr="00C32720">
        <w:rPr>
          <w:rFonts w:eastAsia="Calibri"/>
        </w:rPr>
        <w:t>In this option, your administrator has already completed a bulk conversion. You will likely receive notice that your Ultra course is ready for your review. Nothing else for you to do to prep your course, you’re ready to go. </w:t>
      </w:r>
    </w:p>
    <w:p w14:paraId="106576A4" w14:textId="0F39FE7E" w:rsidR="00C32720" w:rsidRPr="00C32720" w:rsidRDefault="00C32720" w:rsidP="00C32720">
      <w:pPr>
        <w:spacing w:after="0" w:line="240" w:lineRule="auto"/>
        <w:rPr>
          <w:rFonts w:eastAsia="Calibri"/>
        </w:rPr>
      </w:pPr>
      <w:r w:rsidRPr="00C32720">
        <w:rPr>
          <w:rFonts w:eastAsia="Calibri"/>
          <w:noProof/>
        </w:rPr>
        <w:drawing>
          <wp:inline distT="0" distB="0" distL="0" distR="0" wp14:anchorId="3D8B2F1A" wp14:editId="40A4D988">
            <wp:extent cx="9525" cy="9525"/>
            <wp:effectExtent l="0" t="0" r="0" b="0"/>
            <wp:docPr id="1537129676" name="Picture 2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1F853158" w14:textId="77777777" w:rsidR="00C32720" w:rsidRPr="00C32720" w:rsidRDefault="00C32720" w:rsidP="00C32720">
      <w:pPr>
        <w:pStyle w:val="Heading2"/>
        <w:rPr>
          <w:rFonts w:eastAsia="Calibri"/>
        </w:rPr>
      </w:pPr>
      <w:r w:rsidRPr="00C32720">
        <w:rPr>
          <w:rFonts w:eastAsia="Calibri"/>
        </w:rPr>
        <w:t>Get Oriented with Ultra </w:t>
      </w:r>
    </w:p>
    <w:p w14:paraId="53C2C68C" w14:textId="77777777" w:rsidR="00C32720" w:rsidRPr="00C32720" w:rsidRDefault="00C32720" w:rsidP="00C32720">
      <w:pPr>
        <w:spacing w:after="0" w:line="240" w:lineRule="auto"/>
        <w:rPr>
          <w:rFonts w:eastAsia="Calibri"/>
        </w:rPr>
      </w:pPr>
      <w:r w:rsidRPr="00C32720">
        <w:rPr>
          <w:rFonts w:eastAsia="Calibri"/>
        </w:rPr>
        <w:t>Navigation is going to be our first big hurdle. Things have moved a bit. Let’s explore those changes. We’ll cover some strategies for organizing our course content page in the next step, so don’t worry about your content just yet. Take a little time to click around the Ultra course menus to get acclimated. </w:t>
      </w:r>
    </w:p>
    <w:p w14:paraId="7247D0EF" w14:textId="77777777" w:rsidR="00C32720" w:rsidRPr="00C32720" w:rsidRDefault="00C32720" w:rsidP="00F36709">
      <w:pPr>
        <w:pStyle w:val="Heading2"/>
        <w:rPr>
          <w:rFonts w:eastAsia="Calibri"/>
        </w:rPr>
      </w:pPr>
      <w:r w:rsidRPr="00C32720">
        <w:rPr>
          <w:rFonts w:eastAsia="Calibri"/>
        </w:rPr>
        <w:t>Menu Organization </w:t>
      </w:r>
    </w:p>
    <w:p w14:paraId="48274621" w14:textId="77777777" w:rsidR="00C32720" w:rsidRPr="00C32720" w:rsidRDefault="00C32720" w:rsidP="00F36709">
      <w:pPr>
        <w:pStyle w:val="Heading3"/>
        <w:rPr>
          <w:rFonts w:eastAsia="Calibri"/>
        </w:rPr>
      </w:pPr>
      <w:r w:rsidRPr="00C32720">
        <w:rPr>
          <w:rFonts w:eastAsia="Calibri"/>
        </w:rPr>
        <w:t>In Ultra: </w:t>
      </w:r>
    </w:p>
    <w:p w14:paraId="25BA29A5" w14:textId="77777777" w:rsidR="00C32720" w:rsidRPr="00C32720" w:rsidRDefault="00C32720" w:rsidP="00C32720">
      <w:pPr>
        <w:spacing w:after="0" w:line="240" w:lineRule="auto"/>
        <w:rPr>
          <w:rFonts w:eastAsia="Calibri"/>
        </w:rPr>
      </w:pPr>
      <w:r w:rsidRPr="00C32720">
        <w:rPr>
          <w:rFonts w:eastAsia="Calibri"/>
        </w:rPr>
        <w:t>A set course menu lives at the top. This centralized menu allows for students and instructors to access commonly used course functionalities in the same way in every course: </w:t>
      </w:r>
    </w:p>
    <w:p w14:paraId="71DC679E" w14:textId="77777777" w:rsidR="00C32720" w:rsidRPr="00C32720" w:rsidRDefault="00C32720" w:rsidP="00C32720">
      <w:pPr>
        <w:numPr>
          <w:ilvl w:val="0"/>
          <w:numId w:val="25"/>
        </w:numPr>
        <w:spacing w:after="0" w:line="240" w:lineRule="auto"/>
        <w:rPr>
          <w:rFonts w:eastAsia="Calibri"/>
        </w:rPr>
      </w:pPr>
      <w:r w:rsidRPr="00C32720">
        <w:rPr>
          <w:rFonts w:eastAsia="Calibri"/>
        </w:rPr>
        <w:t>Course Content Page </w:t>
      </w:r>
    </w:p>
    <w:p w14:paraId="2F801FF2" w14:textId="77777777" w:rsidR="00C32720" w:rsidRPr="00C32720" w:rsidRDefault="00C32720" w:rsidP="00C32720">
      <w:pPr>
        <w:numPr>
          <w:ilvl w:val="0"/>
          <w:numId w:val="26"/>
        </w:numPr>
        <w:spacing w:after="0" w:line="240" w:lineRule="auto"/>
        <w:rPr>
          <w:rFonts w:eastAsia="Calibri"/>
        </w:rPr>
      </w:pPr>
      <w:r w:rsidRPr="00C32720">
        <w:rPr>
          <w:rFonts w:eastAsia="Calibri"/>
        </w:rPr>
        <w:t>Calendar </w:t>
      </w:r>
    </w:p>
    <w:p w14:paraId="61565104" w14:textId="77777777" w:rsidR="00C32720" w:rsidRPr="00C32720" w:rsidRDefault="00C32720" w:rsidP="00C32720">
      <w:pPr>
        <w:numPr>
          <w:ilvl w:val="0"/>
          <w:numId w:val="27"/>
        </w:numPr>
        <w:spacing w:after="0" w:line="240" w:lineRule="auto"/>
        <w:rPr>
          <w:rFonts w:eastAsia="Calibri"/>
        </w:rPr>
      </w:pPr>
      <w:r w:rsidRPr="00C32720">
        <w:rPr>
          <w:rFonts w:eastAsia="Calibri"/>
        </w:rPr>
        <w:t>Announcements </w:t>
      </w:r>
    </w:p>
    <w:p w14:paraId="476EF8F2" w14:textId="77777777" w:rsidR="00C32720" w:rsidRPr="00C32720" w:rsidRDefault="00C32720" w:rsidP="00C32720">
      <w:pPr>
        <w:numPr>
          <w:ilvl w:val="0"/>
          <w:numId w:val="28"/>
        </w:numPr>
        <w:spacing w:after="0" w:line="240" w:lineRule="auto"/>
        <w:rPr>
          <w:rFonts w:eastAsia="Calibri"/>
        </w:rPr>
      </w:pPr>
      <w:r w:rsidRPr="00C32720">
        <w:rPr>
          <w:rFonts w:eastAsia="Calibri"/>
        </w:rPr>
        <w:t>Discussions </w:t>
      </w:r>
    </w:p>
    <w:p w14:paraId="07512460" w14:textId="77777777" w:rsidR="00C32720" w:rsidRPr="00C32720" w:rsidRDefault="00C32720" w:rsidP="00C32720">
      <w:pPr>
        <w:numPr>
          <w:ilvl w:val="0"/>
          <w:numId w:val="29"/>
        </w:numPr>
        <w:spacing w:after="0" w:line="240" w:lineRule="auto"/>
        <w:rPr>
          <w:rFonts w:eastAsia="Calibri"/>
        </w:rPr>
      </w:pPr>
      <w:r w:rsidRPr="00C32720">
        <w:rPr>
          <w:rFonts w:eastAsia="Calibri"/>
        </w:rPr>
        <w:t>Gradebook </w:t>
      </w:r>
    </w:p>
    <w:p w14:paraId="4EED1CCA" w14:textId="77777777" w:rsidR="00C32720" w:rsidRPr="00C32720" w:rsidRDefault="00C32720" w:rsidP="00C32720">
      <w:pPr>
        <w:numPr>
          <w:ilvl w:val="0"/>
          <w:numId w:val="30"/>
        </w:numPr>
        <w:spacing w:after="0" w:line="240" w:lineRule="auto"/>
        <w:rPr>
          <w:rFonts w:eastAsia="Calibri"/>
        </w:rPr>
      </w:pPr>
      <w:r w:rsidRPr="00C32720">
        <w:rPr>
          <w:rFonts w:eastAsia="Calibri"/>
        </w:rPr>
        <w:t>Messages </w:t>
      </w:r>
    </w:p>
    <w:p w14:paraId="797647C6" w14:textId="77777777" w:rsidR="00C32720" w:rsidRPr="00C32720" w:rsidRDefault="00C32720" w:rsidP="00C32720">
      <w:pPr>
        <w:numPr>
          <w:ilvl w:val="0"/>
          <w:numId w:val="31"/>
        </w:numPr>
        <w:spacing w:after="0" w:line="240" w:lineRule="auto"/>
        <w:rPr>
          <w:rFonts w:eastAsia="Calibri"/>
        </w:rPr>
      </w:pPr>
      <w:r w:rsidRPr="00C32720">
        <w:rPr>
          <w:rFonts w:eastAsia="Calibri"/>
        </w:rPr>
        <w:t>Analytics </w:t>
      </w:r>
    </w:p>
    <w:p w14:paraId="49AC6154" w14:textId="77777777" w:rsidR="00C32720" w:rsidRPr="00C32720" w:rsidRDefault="00C32720" w:rsidP="00C32720">
      <w:pPr>
        <w:numPr>
          <w:ilvl w:val="0"/>
          <w:numId w:val="32"/>
        </w:numPr>
        <w:spacing w:after="0" w:line="240" w:lineRule="auto"/>
        <w:rPr>
          <w:rFonts w:eastAsia="Calibri"/>
        </w:rPr>
      </w:pPr>
      <w:r w:rsidRPr="00C32720">
        <w:rPr>
          <w:rFonts w:eastAsia="Calibri"/>
        </w:rPr>
        <w:t>Groups </w:t>
      </w:r>
    </w:p>
    <w:p w14:paraId="751EAAA8" w14:textId="77777777" w:rsidR="00C32720" w:rsidRPr="00C32720" w:rsidRDefault="00C32720" w:rsidP="00F36709">
      <w:pPr>
        <w:pStyle w:val="Heading3"/>
        <w:rPr>
          <w:rFonts w:eastAsia="Calibri"/>
        </w:rPr>
      </w:pPr>
      <w:r w:rsidRPr="00C32720">
        <w:rPr>
          <w:rFonts w:eastAsia="Calibri"/>
        </w:rPr>
        <w:t>In Original: </w:t>
      </w:r>
    </w:p>
    <w:p w14:paraId="3485D263" w14:textId="77777777" w:rsidR="00C32720" w:rsidRPr="00C32720" w:rsidRDefault="00C32720" w:rsidP="00C32720">
      <w:pPr>
        <w:spacing w:after="0" w:line="240" w:lineRule="auto"/>
        <w:rPr>
          <w:rFonts w:eastAsia="Calibri"/>
        </w:rPr>
      </w:pPr>
      <w:r w:rsidRPr="00C32720">
        <w:rPr>
          <w:rFonts w:eastAsia="Calibri"/>
        </w:rPr>
        <w:t>Your customizable menu lived on the left-hand side. Every item in the menu could be customized. The home page was also customizable. While this method offered a lot of flexibility for instructors, it could also be challenging for students to find what they need or get acclimated since every course could be different. </w:t>
      </w:r>
    </w:p>
    <w:p w14:paraId="0CE4F46A" w14:textId="680765B6" w:rsidR="00C32720" w:rsidRPr="00C32720" w:rsidRDefault="00C32720" w:rsidP="00C32720">
      <w:pPr>
        <w:spacing w:after="0" w:line="240" w:lineRule="auto"/>
        <w:rPr>
          <w:rFonts w:eastAsia="Calibri"/>
        </w:rPr>
      </w:pPr>
      <w:r w:rsidRPr="00C32720">
        <w:rPr>
          <w:rFonts w:eastAsia="Calibri"/>
          <w:noProof/>
        </w:rPr>
        <w:drawing>
          <wp:inline distT="0" distB="0" distL="0" distR="0" wp14:anchorId="1F9AD1FD" wp14:editId="1A05B542">
            <wp:extent cx="9525" cy="9525"/>
            <wp:effectExtent l="0" t="0" r="0" b="0"/>
            <wp:docPr id="1946224980" name="Picture 2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46812ED2" w14:textId="77777777" w:rsidR="00C32720" w:rsidRPr="00C32720" w:rsidRDefault="00C32720" w:rsidP="00F36709">
      <w:pPr>
        <w:pStyle w:val="Heading3"/>
        <w:rPr>
          <w:rFonts w:eastAsia="Calibri"/>
        </w:rPr>
      </w:pPr>
      <w:r w:rsidRPr="00C32720">
        <w:rPr>
          <w:rFonts w:eastAsia="Calibri"/>
        </w:rPr>
        <w:t>Original Course Structure </w:t>
      </w:r>
    </w:p>
    <w:p w14:paraId="64EDFD7D" w14:textId="77777777" w:rsidR="00C32720" w:rsidRPr="00C32720" w:rsidRDefault="00C32720" w:rsidP="00C32720">
      <w:pPr>
        <w:numPr>
          <w:ilvl w:val="0"/>
          <w:numId w:val="33"/>
        </w:numPr>
        <w:spacing w:after="0" w:line="240" w:lineRule="auto"/>
        <w:rPr>
          <w:rFonts w:eastAsia="Calibri"/>
        </w:rPr>
      </w:pPr>
      <w:r w:rsidRPr="00C32720">
        <w:rPr>
          <w:rFonts w:eastAsia="Calibri"/>
          <w:b/>
          <w:bCs/>
        </w:rPr>
        <w:t>Menu</w:t>
      </w:r>
      <w:r w:rsidRPr="00C32720">
        <w:rPr>
          <w:rFonts w:eastAsia="Calibri"/>
        </w:rPr>
        <w:t>: The main menu is fully customizable. </w:t>
      </w:r>
    </w:p>
    <w:p w14:paraId="19227E07" w14:textId="77777777" w:rsidR="00C32720" w:rsidRPr="00C32720" w:rsidRDefault="00C32720" w:rsidP="00C32720">
      <w:pPr>
        <w:numPr>
          <w:ilvl w:val="0"/>
          <w:numId w:val="34"/>
        </w:numPr>
        <w:spacing w:after="0" w:line="240" w:lineRule="auto"/>
        <w:rPr>
          <w:rFonts w:eastAsia="Calibri"/>
        </w:rPr>
      </w:pPr>
      <w:r w:rsidRPr="00C32720">
        <w:rPr>
          <w:rFonts w:eastAsia="Calibri"/>
          <w:b/>
          <w:bCs/>
        </w:rPr>
        <w:t>Course Management</w:t>
      </w:r>
      <w:r w:rsidRPr="00C32720">
        <w:rPr>
          <w:rFonts w:eastAsia="Calibri"/>
        </w:rPr>
        <w:t>: Access to settings, grade center, groups, and reports. </w:t>
      </w:r>
    </w:p>
    <w:p w14:paraId="5B498F4F" w14:textId="77777777" w:rsidR="00C32720" w:rsidRPr="00C32720" w:rsidRDefault="00C32720" w:rsidP="00C32720">
      <w:pPr>
        <w:numPr>
          <w:ilvl w:val="0"/>
          <w:numId w:val="35"/>
        </w:numPr>
        <w:spacing w:after="0" w:line="240" w:lineRule="auto"/>
        <w:rPr>
          <w:rFonts w:eastAsia="Calibri"/>
        </w:rPr>
      </w:pPr>
      <w:r w:rsidRPr="00C32720">
        <w:rPr>
          <w:rFonts w:eastAsia="Calibri"/>
          <w:b/>
          <w:bCs/>
        </w:rPr>
        <w:t>Content Area</w:t>
      </w:r>
      <w:r w:rsidRPr="00C32720">
        <w:rPr>
          <w:rFonts w:eastAsia="Calibri"/>
        </w:rPr>
        <w:t>: Content is displayed here, based on your location in the course. </w:t>
      </w:r>
    </w:p>
    <w:p w14:paraId="300BAF74" w14:textId="1BC8E796" w:rsidR="00C32720" w:rsidRPr="00C32720" w:rsidRDefault="00C32720" w:rsidP="00C32720">
      <w:pPr>
        <w:spacing w:after="0" w:line="240" w:lineRule="auto"/>
        <w:rPr>
          <w:rFonts w:eastAsia="Calibri"/>
        </w:rPr>
      </w:pPr>
      <w:r w:rsidRPr="00C32720">
        <w:rPr>
          <w:rFonts w:eastAsia="Calibri"/>
          <w:noProof/>
        </w:rPr>
        <w:drawing>
          <wp:inline distT="0" distB="0" distL="0" distR="0" wp14:anchorId="11768CB6" wp14:editId="0DE4C0E6">
            <wp:extent cx="9525" cy="9525"/>
            <wp:effectExtent l="0" t="0" r="0" b="0"/>
            <wp:docPr id="1605453775" name="Picture 23"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4B56C23E" w14:textId="77777777" w:rsidR="00C32720" w:rsidRPr="00C32720" w:rsidRDefault="00C32720" w:rsidP="00F36709">
      <w:pPr>
        <w:pStyle w:val="Heading3"/>
        <w:rPr>
          <w:rFonts w:eastAsia="Calibri"/>
        </w:rPr>
      </w:pPr>
      <w:r w:rsidRPr="00C32720">
        <w:rPr>
          <w:rFonts w:eastAsia="Calibri"/>
        </w:rPr>
        <w:t>Ultra Course Structure </w:t>
      </w:r>
    </w:p>
    <w:p w14:paraId="5A669AD7" w14:textId="77777777" w:rsidR="00C32720" w:rsidRPr="00C32720" w:rsidRDefault="00C32720" w:rsidP="00C32720">
      <w:pPr>
        <w:numPr>
          <w:ilvl w:val="0"/>
          <w:numId w:val="36"/>
        </w:numPr>
        <w:spacing w:after="0" w:line="240" w:lineRule="auto"/>
        <w:rPr>
          <w:rFonts w:eastAsia="Calibri"/>
        </w:rPr>
      </w:pPr>
      <w:r w:rsidRPr="00C32720">
        <w:rPr>
          <w:rFonts w:eastAsia="Calibri"/>
        </w:rPr>
        <w:t>The top menu now houses the most common course functionalities you and your students will visit. </w:t>
      </w:r>
    </w:p>
    <w:p w14:paraId="2D4F0D89" w14:textId="77777777" w:rsidR="00C32720" w:rsidRPr="00C32720" w:rsidRDefault="00C32720" w:rsidP="00C32720">
      <w:pPr>
        <w:numPr>
          <w:ilvl w:val="0"/>
          <w:numId w:val="37"/>
        </w:numPr>
        <w:spacing w:after="0" w:line="240" w:lineRule="auto"/>
        <w:rPr>
          <w:rFonts w:eastAsia="Calibri"/>
        </w:rPr>
      </w:pPr>
      <w:r w:rsidRPr="00C32720">
        <w:rPr>
          <w:rFonts w:eastAsia="Calibri"/>
        </w:rPr>
        <w:t>Settings are going to be split into a few different locations. </w:t>
      </w:r>
    </w:p>
    <w:p w14:paraId="4CC71C08" w14:textId="77777777" w:rsidR="00C32720" w:rsidRPr="00C32720" w:rsidRDefault="00C32720" w:rsidP="00C32720">
      <w:pPr>
        <w:numPr>
          <w:ilvl w:val="0"/>
          <w:numId w:val="38"/>
        </w:numPr>
        <w:spacing w:after="0" w:line="240" w:lineRule="auto"/>
        <w:rPr>
          <w:rFonts w:eastAsia="Calibri"/>
        </w:rPr>
      </w:pPr>
      <w:r w:rsidRPr="00C32720">
        <w:rPr>
          <w:rFonts w:eastAsia="Calibri"/>
        </w:rPr>
        <w:t>Use the customizable space to build your new menu of items for students to access and to house your course content. </w:t>
      </w:r>
    </w:p>
    <w:p w14:paraId="0D8B41E4" w14:textId="77777777" w:rsidR="00C32720" w:rsidRPr="00C32720" w:rsidRDefault="00C32720" w:rsidP="00C32720">
      <w:pPr>
        <w:numPr>
          <w:ilvl w:val="0"/>
          <w:numId w:val="39"/>
        </w:numPr>
        <w:spacing w:after="0" w:line="240" w:lineRule="auto"/>
        <w:rPr>
          <w:rFonts w:eastAsia="Calibri"/>
        </w:rPr>
      </w:pPr>
      <w:r w:rsidRPr="00C32720">
        <w:rPr>
          <w:rFonts w:eastAsia="Calibri"/>
        </w:rPr>
        <w:lastRenderedPageBreak/>
        <w:t>Menu </w:t>
      </w:r>
    </w:p>
    <w:p w14:paraId="326B7948" w14:textId="77777777" w:rsidR="00C32720" w:rsidRPr="00C32720" w:rsidRDefault="00C32720" w:rsidP="00C32720">
      <w:pPr>
        <w:numPr>
          <w:ilvl w:val="0"/>
          <w:numId w:val="40"/>
        </w:numPr>
        <w:spacing w:after="0" w:line="240" w:lineRule="auto"/>
        <w:rPr>
          <w:rFonts w:eastAsia="Calibri"/>
        </w:rPr>
      </w:pPr>
      <w:r w:rsidRPr="00C32720">
        <w:rPr>
          <w:rFonts w:eastAsia="Calibri"/>
        </w:rPr>
        <w:t>Course Settings </w:t>
      </w:r>
    </w:p>
    <w:p w14:paraId="6018947F" w14:textId="77777777" w:rsidR="00C32720" w:rsidRPr="00C32720" w:rsidRDefault="00C32720" w:rsidP="00C32720">
      <w:pPr>
        <w:numPr>
          <w:ilvl w:val="0"/>
          <w:numId w:val="41"/>
        </w:numPr>
        <w:spacing w:after="0" w:line="240" w:lineRule="auto"/>
        <w:rPr>
          <w:rFonts w:eastAsia="Calibri"/>
        </w:rPr>
      </w:pPr>
      <w:r w:rsidRPr="00C32720">
        <w:rPr>
          <w:rFonts w:eastAsia="Calibri"/>
        </w:rPr>
        <w:t>Content Area </w:t>
      </w:r>
    </w:p>
    <w:p w14:paraId="2A05C812" w14:textId="77777777" w:rsidR="00C32720" w:rsidRPr="00C32720" w:rsidRDefault="00C32720" w:rsidP="00C32720">
      <w:pPr>
        <w:spacing w:after="0" w:line="240" w:lineRule="auto"/>
        <w:rPr>
          <w:rFonts w:eastAsia="Calibri"/>
        </w:rPr>
      </w:pPr>
      <w:r w:rsidRPr="00C32720">
        <w:rPr>
          <w:rFonts w:eastAsia="Calibri"/>
        </w:rPr>
        <w:t>Check out this</w:t>
      </w:r>
      <w:r w:rsidRPr="00C32720">
        <w:rPr>
          <w:rFonts w:eastAsia="Calibri"/>
          <w:b/>
          <w:bCs/>
        </w:rPr>
        <w:t xml:space="preserve"> </w:t>
      </w:r>
      <w:hyperlink r:id="rId16" w:anchor="ultra_instructor_view" w:tgtFrame="_blank" w:history="1">
        <w:r w:rsidRPr="00C32720">
          <w:rPr>
            <w:rStyle w:val="Hyperlink"/>
            <w:rFonts w:eastAsia="Calibri"/>
            <w:b/>
            <w:bCs/>
          </w:rPr>
          <w:t>Blackboard help page</w:t>
        </w:r>
      </w:hyperlink>
      <w:r w:rsidRPr="00C32720">
        <w:rPr>
          <w:rFonts w:eastAsia="Calibri"/>
          <w:b/>
          <w:bCs/>
        </w:rPr>
        <w:t xml:space="preserve"> </w:t>
      </w:r>
      <w:r w:rsidRPr="00C32720">
        <w:rPr>
          <w:rFonts w:eastAsia="Calibri"/>
        </w:rPr>
        <w:t>for a detailed walkthrough of navigating your Ultra course. </w:t>
      </w:r>
    </w:p>
    <w:p w14:paraId="3AD91EA6" w14:textId="32A39274" w:rsidR="00C32720" w:rsidRPr="00C32720" w:rsidRDefault="00C32720" w:rsidP="00C32720">
      <w:pPr>
        <w:spacing w:after="0" w:line="240" w:lineRule="auto"/>
        <w:rPr>
          <w:rFonts w:eastAsia="Calibri"/>
        </w:rPr>
      </w:pPr>
      <w:r w:rsidRPr="00C32720">
        <w:rPr>
          <w:rFonts w:eastAsia="Calibri"/>
          <w:noProof/>
        </w:rPr>
        <w:drawing>
          <wp:inline distT="0" distB="0" distL="0" distR="0" wp14:anchorId="0C00E5A2" wp14:editId="68F8FA34">
            <wp:extent cx="9525" cy="9525"/>
            <wp:effectExtent l="0" t="0" r="0" b="0"/>
            <wp:docPr id="1466237478" name="Picture 2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3679A46A" w14:textId="77777777" w:rsidR="00C32720" w:rsidRPr="00C32720" w:rsidRDefault="00C32720" w:rsidP="00F36709">
      <w:pPr>
        <w:pStyle w:val="Heading2"/>
        <w:rPr>
          <w:rFonts w:eastAsia="Calibri"/>
        </w:rPr>
      </w:pPr>
      <w:r w:rsidRPr="00C32720">
        <w:rPr>
          <w:rFonts w:eastAsia="Calibri"/>
        </w:rPr>
        <w:t>Exploring Common Ultra Buttons </w:t>
      </w:r>
    </w:p>
    <w:p w14:paraId="73A555BD" w14:textId="77777777" w:rsidR="00C32720" w:rsidRPr="00C32720" w:rsidRDefault="00C32720" w:rsidP="00C32720">
      <w:pPr>
        <w:numPr>
          <w:ilvl w:val="0"/>
          <w:numId w:val="42"/>
        </w:numPr>
        <w:spacing w:after="0" w:line="240" w:lineRule="auto"/>
        <w:rPr>
          <w:rFonts w:eastAsia="Calibri"/>
        </w:rPr>
      </w:pPr>
      <w:r w:rsidRPr="00C32720">
        <w:rPr>
          <w:rFonts w:eastAsia="Calibri"/>
          <w:b/>
          <w:bCs/>
        </w:rPr>
        <w:t>Plus Icon</w:t>
      </w:r>
      <w:r w:rsidRPr="00C32720">
        <w:rPr>
          <w:rFonts w:eastAsia="Calibri"/>
        </w:rPr>
        <w:t>: The plus icon indicator will show up between course items when you hover your mouse. Clicking this icon will allow you to add new things. You’ll find this icon on the main course content page as well as within documents, tests, and assignments. Anytime you need to add something, click the plus. </w:t>
      </w:r>
    </w:p>
    <w:p w14:paraId="28D72EB2" w14:textId="77777777" w:rsidR="00C32720" w:rsidRPr="00C32720" w:rsidRDefault="00C32720" w:rsidP="00C32720">
      <w:pPr>
        <w:numPr>
          <w:ilvl w:val="0"/>
          <w:numId w:val="43"/>
        </w:numPr>
        <w:spacing w:after="0" w:line="240" w:lineRule="auto"/>
        <w:rPr>
          <w:rFonts w:eastAsia="Calibri"/>
        </w:rPr>
      </w:pPr>
      <w:r w:rsidRPr="00C32720">
        <w:rPr>
          <w:rFonts w:eastAsia="Calibri"/>
          <w:b/>
          <w:bCs/>
        </w:rPr>
        <w:t>Three Dot Menu</w:t>
      </w:r>
      <w:r w:rsidRPr="00C32720">
        <w:rPr>
          <w:rFonts w:eastAsia="Calibri"/>
        </w:rPr>
        <w:t>: Throughout the course, you will see three dots, often on the top or right-hand side of the item. Clicking this will open a drop-down menu where you can delete or edit. </w:t>
      </w:r>
    </w:p>
    <w:p w14:paraId="62272007" w14:textId="77777777" w:rsidR="00C32720" w:rsidRPr="00C32720" w:rsidRDefault="00C32720" w:rsidP="00C32720">
      <w:pPr>
        <w:numPr>
          <w:ilvl w:val="0"/>
          <w:numId w:val="44"/>
        </w:numPr>
        <w:spacing w:after="0" w:line="240" w:lineRule="auto"/>
        <w:rPr>
          <w:rFonts w:eastAsia="Calibri"/>
        </w:rPr>
      </w:pPr>
      <w:r w:rsidRPr="00C32720">
        <w:rPr>
          <w:rFonts w:eastAsia="Calibri"/>
          <w:b/>
          <w:bCs/>
        </w:rPr>
        <w:t>Expanding and Collapsing Content</w:t>
      </w:r>
      <w:r w:rsidRPr="00C32720">
        <w:rPr>
          <w:rFonts w:eastAsia="Calibri"/>
        </w:rPr>
        <w:t>: To view items inside a folder or learning module, hover your mouse over the item. This should make a slightly darker box appear around it. Click anywhere within this box or the chevron to open and close containers. </w:t>
      </w:r>
    </w:p>
    <w:p w14:paraId="1204A3AF" w14:textId="77777777" w:rsidR="00C32720" w:rsidRPr="00C32720" w:rsidRDefault="00C32720" w:rsidP="00C32720">
      <w:pPr>
        <w:spacing w:after="0" w:line="240" w:lineRule="auto"/>
        <w:rPr>
          <w:rFonts w:eastAsia="Calibri"/>
        </w:rPr>
      </w:pPr>
      <w:r w:rsidRPr="00C32720">
        <w:rPr>
          <w:rFonts w:eastAsia="Calibri"/>
        </w:rPr>
        <w:t xml:space="preserve">Check out this </w:t>
      </w:r>
      <w:hyperlink r:id="rId17" w:tgtFrame="_blank" w:history="1">
        <w:r w:rsidRPr="00C32720">
          <w:rPr>
            <w:rStyle w:val="Hyperlink"/>
            <w:rFonts w:eastAsia="Calibri"/>
            <w:b/>
            <w:bCs/>
          </w:rPr>
          <w:t>Blackboard Help page</w:t>
        </w:r>
      </w:hyperlink>
      <w:r w:rsidRPr="00C32720">
        <w:rPr>
          <w:rFonts w:eastAsia="Calibri"/>
        </w:rPr>
        <w:t xml:space="preserve"> for more information on creating new content. </w:t>
      </w:r>
    </w:p>
    <w:p w14:paraId="57081CB5" w14:textId="0F1DA248" w:rsidR="00C32720" w:rsidRPr="00C32720" w:rsidRDefault="00C32720" w:rsidP="00C32720">
      <w:pPr>
        <w:spacing w:after="0" w:line="240" w:lineRule="auto"/>
        <w:rPr>
          <w:rFonts w:eastAsia="Calibri"/>
        </w:rPr>
      </w:pPr>
      <w:r w:rsidRPr="00C32720">
        <w:rPr>
          <w:rFonts w:eastAsia="Calibri"/>
          <w:noProof/>
        </w:rPr>
        <w:drawing>
          <wp:inline distT="0" distB="0" distL="0" distR="0" wp14:anchorId="19761E38" wp14:editId="127E3756">
            <wp:extent cx="9525" cy="9525"/>
            <wp:effectExtent l="0" t="0" r="0" b="0"/>
            <wp:docPr id="1205159042" name="Picture 2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6D422511" w14:textId="77777777" w:rsidR="00C32720" w:rsidRPr="00C32720" w:rsidRDefault="00C32720" w:rsidP="00F36709">
      <w:pPr>
        <w:pStyle w:val="Heading2"/>
        <w:rPr>
          <w:rFonts w:eastAsia="Calibri"/>
        </w:rPr>
      </w:pPr>
      <w:r w:rsidRPr="00C32720">
        <w:rPr>
          <w:rFonts w:eastAsia="Calibri"/>
        </w:rPr>
        <w:t>The case for learning modules </w:t>
      </w:r>
    </w:p>
    <w:p w14:paraId="1D94EACC" w14:textId="77777777" w:rsidR="00C32720" w:rsidRPr="00C32720" w:rsidRDefault="00C32720" w:rsidP="00C32720">
      <w:pPr>
        <w:spacing w:after="0" w:line="240" w:lineRule="auto"/>
        <w:rPr>
          <w:rFonts w:eastAsia="Calibri"/>
        </w:rPr>
      </w:pPr>
      <w:r w:rsidRPr="00C32720">
        <w:rPr>
          <w:rFonts w:eastAsia="Calibri"/>
        </w:rPr>
        <w:t>Learning modules are versatile containers that structure related content and activities in a clear, sequential order, enhancing comprehension and engagement. Learning Modules ensure that each concept is presented sequentially for optimal understanding and retention. </w:t>
      </w:r>
    </w:p>
    <w:p w14:paraId="7500640E" w14:textId="77777777" w:rsidR="00C32720" w:rsidRPr="00C32720" w:rsidRDefault="00C32720" w:rsidP="00C32720">
      <w:pPr>
        <w:spacing w:after="0" w:line="240" w:lineRule="auto"/>
        <w:rPr>
          <w:rFonts w:eastAsia="Calibri"/>
        </w:rPr>
      </w:pPr>
      <w:r w:rsidRPr="00C32720">
        <w:rPr>
          <w:rFonts w:eastAsia="Calibri"/>
        </w:rPr>
        <w:t>Seamlessly navigate through lessons  </w:t>
      </w:r>
    </w:p>
    <w:p w14:paraId="2B0B6606" w14:textId="77777777" w:rsidR="00C32720" w:rsidRPr="00C32720" w:rsidRDefault="00C32720" w:rsidP="00C32720">
      <w:pPr>
        <w:spacing w:after="0" w:line="240" w:lineRule="auto"/>
        <w:rPr>
          <w:rFonts w:eastAsia="Calibri"/>
        </w:rPr>
      </w:pPr>
      <w:r w:rsidRPr="00C32720">
        <w:rPr>
          <w:rFonts w:eastAsia="Calibri"/>
        </w:rPr>
        <w:t>Rather than clicking into and then closing out of items to move through a lesson, Learning Modules support a progressive learning flow, allowing students to move seamlessly through lessons and course materials with next and previous buttons. This even works for folders inside a module! </w:t>
      </w:r>
    </w:p>
    <w:p w14:paraId="6F55AE3F" w14:textId="77777777" w:rsidR="00C32720" w:rsidRPr="00C32720" w:rsidRDefault="00C32720" w:rsidP="00F36709">
      <w:pPr>
        <w:pStyle w:val="Heading2"/>
        <w:rPr>
          <w:rFonts w:eastAsia="Calibri"/>
        </w:rPr>
      </w:pPr>
      <w:r w:rsidRPr="00C32720">
        <w:rPr>
          <w:rFonts w:eastAsia="Calibri"/>
        </w:rPr>
        <w:t>Folders have great uses too </w:t>
      </w:r>
    </w:p>
    <w:p w14:paraId="450A9E53" w14:textId="77777777" w:rsidR="00C32720" w:rsidRPr="00C32720" w:rsidRDefault="00C32720" w:rsidP="00C32720">
      <w:pPr>
        <w:spacing w:after="0" w:line="240" w:lineRule="auto"/>
        <w:rPr>
          <w:rFonts w:eastAsia="Calibri"/>
        </w:rPr>
      </w:pPr>
      <w:r w:rsidRPr="00C32720">
        <w:rPr>
          <w:rFonts w:eastAsia="Calibri"/>
        </w:rPr>
        <w:t>Folders are an excellent way to further organize course content inside of a module. You can also use them as containers to hold non-sequential content. In our example, we also use a folder for our a-la-carte collection of course resources at the beginning of the course. </w:t>
      </w:r>
    </w:p>
    <w:p w14:paraId="43689E4F" w14:textId="0C546A65" w:rsidR="00C32720" w:rsidRPr="00C32720" w:rsidRDefault="00C32720" w:rsidP="00C32720">
      <w:pPr>
        <w:spacing w:after="0" w:line="240" w:lineRule="auto"/>
        <w:rPr>
          <w:rFonts w:eastAsia="Calibri"/>
        </w:rPr>
      </w:pPr>
      <w:r w:rsidRPr="00C32720">
        <w:rPr>
          <w:rFonts w:eastAsia="Calibri"/>
          <w:noProof/>
        </w:rPr>
        <w:drawing>
          <wp:inline distT="0" distB="0" distL="0" distR="0" wp14:anchorId="6371FDD1" wp14:editId="4A146ADD">
            <wp:extent cx="9525" cy="9525"/>
            <wp:effectExtent l="0" t="0" r="0" b="0"/>
            <wp:docPr id="1732142487" name="Picture 20"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1F8E1378" w14:textId="77777777" w:rsidR="00C32720" w:rsidRPr="00C32720" w:rsidRDefault="00C32720" w:rsidP="00F36709">
      <w:pPr>
        <w:pStyle w:val="Heading2"/>
        <w:rPr>
          <w:rFonts w:eastAsia="Calibri"/>
        </w:rPr>
      </w:pPr>
      <w:r w:rsidRPr="00C32720">
        <w:rPr>
          <w:rFonts w:eastAsia="Calibri"/>
        </w:rPr>
        <w:t>Ultra Text Editor </w:t>
      </w:r>
    </w:p>
    <w:p w14:paraId="288DA31C" w14:textId="77777777" w:rsidR="00C32720" w:rsidRPr="00C32720" w:rsidRDefault="00C32720" w:rsidP="00C32720">
      <w:pPr>
        <w:spacing w:after="0" w:line="240" w:lineRule="auto"/>
        <w:rPr>
          <w:rFonts w:eastAsia="Calibri"/>
        </w:rPr>
      </w:pPr>
      <w:r w:rsidRPr="00C32720">
        <w:rPr>
          <w:rFonts w:eastAsia="Calibri"/>
        </w:rPr>
        <w:t>Streamlined Simplicity, Optimal Accessibility </w:t>
      </w:r>
    </w:p>
    <w:p w14:paraId="5CB72BB5" w14:textId="77777777" w:rsidR="00C32720" w:rsidRPr="00C32720" w:rsidRDefault="00C32720" w:rsidP="00C32720">
      <w:pPr>
        <w:spacing w:after="0" w:line="240" w:lineRule="auto"/>
        <w:rPr>
          <w:rFonts w:eastAsia="Calibri"/>
        </w:rPr>
      </w:pPr>
      <w:r w:rsidRPr="00C32720">
        <w:rPr>
          <w:rFonts w:eastAsia="Calibri"/>
        </w:rPr>
        <w:t>The Ultra text editor offers a simplified, streamlined interface optimized for mobile use and enhanced accessibility, ensuring content is easy to create, visually appealing on any device, and accessible to all students. Remember, prioritizing clear and easily readable content is crucial for student success. </w:t>
      </w:r>
    </w:p>
    <w:p w14:paraId="7A14A3FB" w14:textId="77777777" w:rsidR="00C32720" w:rsidRPr="00C32720" w:rsidRDefault="00C32720" w:rsidP="00C32720">
      <w:pPr>
        <w:spacing w:after="0" w:line="240" w:lineRule="auto"/>
        <w:rPr>
          <w:rFonts w:eastAsia="Calibri"/>
        </w:rPr>
      </w:pPr>
      <w:r w:rsidRPr="00C32720">
        <w:rPr>
          <w:rFonts w:eastAsia="Calibri"/>
        </w:rPr>
        <w:t>Wondering what all these buttons do? Find out more on the</w:t>
      </w:r>
      <w:r w:rsidRPr="00C32720">
        <w:rPr>
          <w:rFonts w:eastAsia="Calibri"/>
          <w:b/>
          <w:bCs/>
        </w:rPr>
        <w:t xml:space="preserve"> </w:t>
      </w:r>
      <w:hyperlink r:id="rId18" w:tgtFrame="_blank" w:history="1">
        <w:r w:rsidRPr="00C32720">
          <w:rPr>
            <w:rStyle w:val="Hyperlink"/>
            <w:rFonts w:eastAsia="Calibri"/>
            <w:b/>
            <w:bCs/>
          </w:rPr>
          <w:t>Blackboard help page</w:t>
        </w:r>
      </w:hyperlink>
      <w:r w:rsidRPr="00C32720">
        <w:rPr>
          <w:rFonts w:eastAsia="Calibri"/>
          <w:b/>
          <w:bCs/>
        </w:rPr>
        <w:t>.</w:t>
      </w:r>
      <w:r w:rsidRPr="00C32720">
        <w:rPr>
          <w:rFonts w:eastAsia="Calibri"/>
        </w:rPr>
        <w:t> </w:t>
      </w:r>
    </w:p>
    <w:p w14:paraId="04E3BD3D" w14:textId="77777777" w:rsidR="00C32720" w:rsidRPr="00C32720" w:rsidRDefault="00C32720" w:rsidP="00C32720">
      <w:pPr>
        <w:spacing w:after="0" w:line="240" w:lineRule="auto"/>
        <w:rPr>
          <w:rFonts w:eastAsia="Calibri"/>
        </w:rPr>
      </w:pPr>
      <w:r w:rsidRPr="00C32720">
        <w:rPr>
          <w:rFonts w:eastAsia="Calibri"/>
        </w:rPr>
        <w:lastRenderedPageBreak/>
        <w:t> </w:t>
      </w:r>
    </w:p>
    <w:p w14:paraId="2FDF73C0" w14:textId="77777777" w:rsidR="00C32720" w:rsidRPr="00C32720" w:rsidRDefault="00C32720" w:rsidP="00F36709">
      <w:pPr>
        <w:pStyle w:val="Heading2"/>
        <w:rPr>
          <w:rFonts w:eastAsia="Calibri"/>
        </w:rPr>
      </w:pPr>
      <w:r w:rsidRPr="00C32720">
        <w:rPr>
          <w:rFonts w:eastAsia="Calibri"/>
        </w:rPr>
        <w:t>Unpacking the Conversion </w:t>
      </w:r>
    </w:p>
    <w:p w14:paraId="2A685522" w14:textId="77777777" w:rsidR="00C32720" w:rsidRPr="00C32720" w:rsidRDefault="00C32720" w:rsidP="00C32720">
      <w:pPr>
        <w:spacing w:after="0" w:line="240" w:lineRule="auto"/>
        <w:rPr>
          <w:rFonts w:eastAsia="Calibri"/>
        </w:rPr>
      </w:pPr>
      <w:r w:rsidRPr="00C32720">
        <w:rPr>
          <w:rFonts w:eastAsia="Calibri"/>
        </w:rPr>
        <w:t>We've explored the Ultra layout and identified key changes we'll encounter. Before rearranging or building anything, let’s examine the automated conversion process—essentially, figuring out "What happened to all my Original stuff?" </w:t>
      </w:r>
    </w:p>
    <w:p w14:paraId="7F96BEA8" w14:textId="77777777" w:rsidR="00C32720" w:rsidRPr="00C32720" w:rsidRDefault="00C32720" w:rsidP="00C32720">
      <w:pPr>
        <w:spacing w:after="0" w:line="240" w:lineRule="auto"/>
        <w:rPr>
          <w:rFonts w:eastAsia="Calibri"/>
        </w:rPr>
      </w:pPr>
      <w:r w:rsidRPr="00C32720">
        <w:rPr>
          <w:rFonts w:eastAsia="Calibri"/>
        </w:rPr>
        <w:t> </w:t>
      </w:r>
    </w:p>
    <w:p w14:paraId="551D33E8" w14:textId="77777777" w:rsidR="00C32720" w:rsidRPr="00C32720" w:rsidRDefault="00C32720" w:rsidP="00F36709">
      <w:pPr>
        <w:pStyle w:val="Heading2"/>
        <w:rPr>
          <w:rFonts w:eastAsia="Calibri"/>
        </w:rPr>
      </w:pPr>
      <w:r w:rsidRPr="00C32720">
        <w:rPr>
          <w:rFonts w:eastAsia="Calibri"/>
        </w:rPr>
        <w:t>Menu Item and What Happens in Conversion </w:t>
      </w:r>
    </w:p>
    <w:p w14:paraId="5C5D354E" w14:textId="77777777" w:rsidR="00C32720" w:rsidRPr="00C32720" w:rsidRDefault="00C32720" w:rsidP="00C32720">
      <w:pPr>
        <w:spacing w:after="0" w:line="240" w:lineRule="auto"/>
        <w:rPr>
          <w:rFonts w:eastAsia="Calibri"/>
        </w:rPr>
      </w:pPr>
      <w:r w:rsidRPr="00C32720">
        <w:rPr>
          <w:rFonts w:eastAsia="Calibri"/>
        </w:rPr>
        <w:t>In Original, we have all our items organized in our left menu. When you added items to that menu, you clicked the plus icon at the top left of the course. There are a lot of options in this list that won’t convert over. Your list may look different from this one. Here’s what happens during conversion with each of these basic categories: </w:t>
      </w:r>
    </w:p>
    <w:p w14:paraId="7ED2CBFF" w14:textId="77777777" w:rsidR="00C32720" w:rsidRPr="00C32720" w:rsidRDefault="00C32720" w:rsidP="00C32720">
      <w:pPr>
        <w:numPr>
          <w:ilvl w:val="0"/>
          <w:numId w:val="45"/>
        </w:numPr>
        <w:spacing w:after="0" w:line="240" w:lineRule="auto"/>
        <w:rPr>
          <w:rFonts w:eastAsia="Calibri"/>
        </w:rPr>
      </w:pPr>
      <w:r w:rsidRPr="00C32720">
        <w:rPr>
          <w:rFonts w:eastAsia="Calibri"/>
          <w:b/>
          <w:bCs/>
        </w:rPr>
        <w:t>Content Area:</w:t>
      </w:r>
      <w:r w:rsidRPr="00C32720">
        <w:rPr>
          <w:rFonts w:eastAsia="Calibri"/>
        </w:rPr>
        <w:t xml:space="preserve"> The title of your content area will now be the title of a folder or module on your content page in Ultra. Inside that folder or module will be the eligible content you built inside. </w:t>
      </w:r>
    </w:p>
    <w:p w14:paraId="77E8ED98" w14:textId="77777777" w:rsidR="00C32720" w:rsidRPr="00C32720" w:rsidRDefault="00C32720" w:rsidP="00C32720">
      <w:pPr>
        <w:numPr>
          <w:ilvl w:val="0"/>
          <w:numId w:val="46"/>
        </w:numPr>
        <w:spacing w:after="0" w:line="240" w:lineRule="auto"/>
        <w:rPr>
          <w:rFonts w:eastAsia="Calibri"/>
        </w:rPr>
      </w:pPr>
      <w:r w:rsidRPr="00C32720">
        <w:rPr>
          <w:rFonts w:eastAsia="Calibri"/>
          <w:b/>
          <w:bCs/>
        </w:rPr>
        <w:t>Module Page:</w:t>
      </w:r>
      <w:r w:rsidRPr="00C32720">
        <w:rPr>
          <w:rFonts w:eastAsia="Calibri"/>
        </w:rPr>
        <w:t xml:space="preserve"> A module page, different from a learning module, will not come over. </w:t>
      </w:r>
    </w:p>
    <w:p w14:paraId="3DEFD914" w14:textId="77777777" w:rsidR="00C32720" w:rsidRPr="00C32720" w:rsidRDefault="00C32720" w:rsidP="00C32720">
      <w:pPr>
        <w:numPr>
          <w:ilvl w:val="0"/>
          <w:numId w:val="47"/>
        </w:numPr>
        <w:spacing w:after="0" w:line="240" w:lineRule="auto"/>
        <w:rPr>
          <w:rFonts w:eastAsia="Calibri"/>
        </w:rPr>
      </w:pPr>
      <w:r w:rsidRPr="00C32720">
        <w:rPr>
          <w:rFonts w:eastAsia="Calibri"/>
          <w:b/>
          <w:bCs/>
        </w:rPr>
        <w:t>Blank Page:</w:t>
      </w:r>
      <w:r w:rsidRPr="00C32720">
        <w:rPr>
          <w:rFonts w:eastAsia="Calibri"/>
        </w:rPr>
        <w:t xml:space="preserve"> The blank page is similar to an item elsewhere in Original. Blank pages will come over as documents in Ultra. </w:t>
      </w:r>
    </w:p>
    <w:p w14:paraId="3567ADA8" w14:textId="77777777" w:rsidR="00C32720" w:rsidRPr="00C32720" w:rsidRDefault="00C32720" w:rsidP="00C32720">
      <w:pPr>
        <w:numPr>
          <w:ilvl w:val="0"/>
          <w:numId w:val="48"/>
        </w:numPr>
        <w:spacing w:after="0" w:line="240" w:lineRule="auto"/>
        <w:rPr>
          <w:rFonts w:eastAsia="Calibri"/>
        </w:rPr>
      </w:pPr>
      <w:r w:rsidRPr="00C32720">
        <w:rPr>
          <w:rFonts w:eastAsia="Calibri"/>
          <w:b/>
          <w:bCs/>
        </w:rPr>
        <w:t>Tool Link:</w:t>
      </w:r>
      <w:r w:rsidRPr="00C32720">
        <w:rPr>
          <w:rFonts w:eastAsia="Calibri"/>
        </w:rPr>
        <w:t xml:space="preserve"> Will not come over </w:t>
      </w:r>
    </w:p>
    <w:p w14:paraId="657DD441" w14:textId="77777777" w:rsidR="00C32720" w:rsidRPr="00C32720" w:rsidRDefault="00C32720" w:rsidP="00C32720">
      <w:pPr>
        <w:numPr>
          <w:ilvl w:val="0"/>
          <w:numId w:val="49"/>
        </w:numPr>
        <w:spacing w:after="0" w:line="240" w:lineRule="auto"/>
        <w:rPr>
          <w:rFonts w:eastAsia="Calibri"/>
        </w:rPr>
      </w:pPr>
      <w:r w:rsidRPr="00C32720">
        <w:rPr>
          <w:rFonts w:eastAsia="Calibri"/>
          <w:b/>
          <w:bCs/>
        </w:rPr>
        <w:t>Web Link:</w:t>
      </w:r>
      <w:r w:rsidRPr="00C32720">
        <w:rPr>
          <w:rFonts w:eastAsia="Calibri"/>
        </w:rPr>
        <w:t xml:space="preserve"> Comes over as a web link </w:t>
      </w:r>
    </w:p>
    <w:p w14:paraId="2744B3BB" w14:textId="77777777" w:rsidR="00C32720" w:rsidRPr="00C32720" w:rsidRDefault="00C32720" w:rsidP="00C32720">
      <w:pPr>
        <w:numPr>
          <w:ilvl w:val="0"/>
          <w:numId w:val="50"/>
        </w:numPr>
        <w:spacing w:after="0" w:line="240" w:lineRule="auto"/>
        <w:rPr>
          <w:rFonts w:eastAsia="Calibri"/>
        </w:rPr>
      </w:pPr>
      <w:r w:rsidRPr="00C32720">
        <w:rPr>
          <w:rFonts w:eastAsia="Calibri"/>
          <w:b/>
          <w:bCs/>
        </w:rPr>
        <w:t>Course Link:</w:t>
      </w:r>
      <w:r w:rsidRPr="00C32720">
        <w:rPr>
          <w:rFonts w:eastAsia="Calibri"/>
        </w:rPr>
        <w:t xml:space="preserve"> Will not come over </w:t>
      </w:r>
    </w:p>
    <w:p w14:paraId="11AFD8EA" w14:textId="77777777" w:rsidR="00C32720" w:rsidRPr="00C32720" w:rsidRDefault="00C32720" w:rsidP="00C32720">
      <w:pPr>
        <w:numPr>
          <w:ilvl w:val="0"/>
          <w:numId w:val="51"/>
        </w:numPr>
        <w:spacing w:after="0" w:line="240" w:lineRule="auto"/>
        <w:rPr>
          <w:rFonts w:eastAsia="Calibri"/>
        </w:rPr>
      </w:pPr>
      <w:r w:rsidRPr="00C32720">
        <w:rPr>
          <w:rFonts w:eastAsia="Calibri"/>
          <w:b/>
          <w:bCs/>
        </w:rPr>
        <w:t>Divider:</w:t>
      </w:r>
      <w:r w:rsidRPr="00C32720">
        <w:rPr>
          <w:rFonts w:eastAsia="Calibri"/>
        </w:rPr>
        <w:t xml:space="preserve"> Will not come over </w:t>
      </w:r>
    </w:p>
    <w:p w14:paraId="22214387" w14:textId="77777777" w:rsidR="00C32720" w:rsidRPr="00C32720" w:rsidRDefault="00C32720" w:rsidP="00C32720">
      <w:pPr>
        <w:numPr>
          <w:ilvl w:val="0"/>
          <w:numId w:val="52"/>
        </w:numPr>
        <w:spacing w:after="0" w:line="240" w:lineRule="auto"/>
        <w:rPr>
          <w:rFonts w:eastAsia="Calibri"/>
        </w:rPr>
      </w:pPr>
      <w:proofErr w:type="spellStart"/>
      <w:r w:rsidRPr="00C32720">
        <w:rPr>
          <w:rFonts w:eastAsia="Calibri"/>
          <w:b/>
          <w:bCs/>
        </w:rPr>
        <w:t>Subheader</w:t>
      </w:r>
      <w:proofErr w:type="spellEnd"/>
      <w:r w:rsidRPr="00C32720">
        <w:rPr>
          <w:rFonts w:eastAsia="Calibri"/>
          <w:b/>
          <w:bCs/>
        </w:rPr>
        <w:t>:</w:t>
      </w:r>
      <w:r w:rsidRPr="00C32720">
        <w:rPr>
          <w:rFonts w:eastAsia="Calibri"/>
        </w:rPr>
        <w:t xml:space="preserve"> Will not come over </w:t>
      </w:r>
    </w:p>
    <w:p w14:paraId="7128668F" w14:textId="77777777" w:rsidR="00C32720" w:rsidRPr="00C32720" w:rsidRDefault="00C32720" w:rsidP="00C32720">
      <w:pPr>
        <w:spacing w:after="0" w:line="240" w:lineRule="auto"/>
        <w:rPr>
          <w:rFonts w:eastAsia="Calibri"/>
        </w:rPr>
      </w:pPr>
      <w:r w:rsidRPr="00C32720">
        <w:rPr>
          <w:rFonts w:eastAsia="Calibri"/>
        </w:rPr>
        <w:t> </w:t>
      </w:r>
    </w:p>
    <w:p w14:paraId="35F377F5" w14:textId="77777777" w:rsidR="00C32720" w:rsidRPr="00C32720" w:rsidRDefault="00C32720" w:rsidP="00C32720">
      <w:pPr>
        <w:spacing w:after="0" w:line="240" w:lineRule="auto"/>
        <w:rPr>
          <w:rFonts w:eastAsia="Calibri"/>
        </w:rPr>
      </w:pPr>
      <w:r w:rsidRPr="00C32720">
        <w:rPr>
          <w:rFonts w:eastAsia="Calibri"/>
        </w:rPr>
        <w:t> </w:t>
      </w:r>
    </w:p>
    <w:p w14:paraId="584DBD28" w14:textId="77777777" w:rsidR="00C32720" w:rsidRPr="00C32720" w:rsidRDefault="00C32720" w:rsidP="00F36709">
      <w:pPr>
        <w:pStyle w:val="Heading2"/>
        <w:rPr>
          <w:rFonts w:eastAsia="Calibri"/>
        </w:rPr>
      </w:pPr>
      <w:r w:rsidRPr="00C32720">
        <w:rPr>
          <w:rFonts w:eastAsia="Calibri"/>
        </w:rPr>
        <w:t>Transitioning Items: A New Look  </w:t>
      </w:r>
    </w:p>
    <w:p w14:paraId="395E887D" w14:textId="77777777" w:rsidR="00C32720" w:rsidRPr="00C32720" w:rsidRDefault="00C32720" w:rsidP="00C32720">
      <w:pPr>
        <w:spacing w:after="0" w:line="240" w:lineRule="auto"/>
        <w:rPr>
          <w:rFonts w:eastAsia="Calibri"/>
        </w:rPr>
      </w:pPr>
      <w:r w:rsidRPr="00C32720">
        <w:rPr>
          <w:rFonts w:eastAsia="Calibri"/>
        </w:rPr>
        <w:t>Content areas in Original allowed you to stack items, containers, assignments, and links on a single web page. Each addition increased the length of the page. To manage page space, you might have used folders, which would take the learner to a new page. </w:t>
      </w:r>
    </w:p>
    <w:p w14:paraId="7AA6FEE5" w14:textId="77777777" w:rsidR="00C32720" w:rsidRPr="00C32720" w:rsidRDefault="00C32720" w:rsidP="00C32720">
      <w:pPr>
        <w:spacing w:after="0" w:line="240" w:lineRule="auto"/>
        <w:rPr>
          <w:rFonts w:eastAsia="Calibri"/>
        </w:rPr>
      </w:pPr>
      <w:r w:rsidRPr="00C32720">
        <w:rPr>
          <w:rFonts w:eastAsia="Calibri"/>
        </w:rPr>
        <w:t>In Ultra, each document, assignment, or discussion has its own dedicated page. This change provides more flexibility in managing how much content a student sees on a single page. If you used many items in Original, your converted course might have too many pieces with very little content on each one. In the next step, we'll reorganize the content, looking for opportunities to combine documents for a better student experience. </w:t>
      </w:r>
    </w:p>
    <w:p w14:paraId="738D8F13" w14:textId="77777777" w:rsidR="00C32720" w:rsidRPr="00C32720" w:rsidRDefault="00C32720" w:rsidP="00C32720">
      <w:pPr>
        <w:spacing w:after="0" w:line="240" w:lineRule="auto"/>
        <w:rPr>
          <w:rFonts w:eastAsia="Calibri"/>
        </w:rPr>
      </w:pPr>
      <w:r w:rsidRPr="00C32720">
        <w:rPr>
          <w:rFonts w:eastAsia="Calibri"/>
        </w:rPr>
        <w:t> </w:t>
      </w:r>
    </w:p>
    <w:p w14:paraId="18B6BDB9" w14:textId="77777777" w:rsidR="00C32720" w:rsidRPr="00C32720" w:rsidRDefault="00C32720" w:rsidP="00F36709">
      <w:pPr>
        <w:pStyle w:val="Heading3"/>
        <w:rPr>
          <w:rFonts w:eastAsia="Calibri"/>
        </w:rPr>
      </w:pPr>
      <w:r w:rsidRPr="00C32720">
        <w:rPr>
          <w:rFonts w:eastAsia="Calibri"/>
        </w:rPr>
        <w:t>Items Become Documents </w:t>
      </w:r>
    </w:p>
    <w:p w14:paraId="35991263" w14:textId="77777777" w:rsidR="00C32720" w:rsidRPr="00C32720" w:rsidRDefault="00C32720" w:rsidP="00C32720">
      <w:pPr>
        <w:spacing w:after="0" w:line="240" w:lineRule="auto"/>
        <w:rPr>
          <w:rFonts w:eastAsia="Calibri"/>
        </w:rPr>
      </w:pPr>
      <w:r w:rsidRPr="00C32720">
        <w:rPr>
          <w:rFonts w:eastAsia="Calibri"/>
        </w:rPr>
        <w:t>In Original, items stack visually on one page. In Ultra, those items will come over, but they will each be a new page. </w:t>
      </w:r>
    </w:p>
    <w:p w14:paraId="4C6331F0" w14:textId="77777777" w:rsidR="00C32720" w:rsidRPr="00C32720" w:rsidRDefault="00C32720" w:rsidP="00C32720">
      <w:pPr>
        <w:spacing w:after="0" w:line="240" w:lineRule="auto"/>
        <w:rPr>
          <w:rFonts w:eastAsia="Calibri"/>
        </w:rPr>
      </w:pPr>
      <w:r w:rsidRPr="00C32720">
        <w:rPr>
          <w:rFonts w:eastAsia="Calibri"/>
        </w:rPr>
        <w:t xml:space="preserve">Continue exploring the new terminology in Ultra on our </w:t>
      </w:r>
      <w:hyperlink r:id="rId19" w:tgtFrame="_blank" w:history="1">
        <w:r w:rsidRPr="00C32720">
          <w:rPr>
            <w:rStyle w:val="Hyperlink"/>
            <w:rFonts w:eastAsia="Calibri"/>
            <w:b/>
            <w:bCs/>
          </w:rPr>
          <w:t>Blackboard help page</w:t>
        </w:r>
      </w:hyperlink>
      <w:r w:rsidRPr="00C32720">
        <w:rPr>
          <w:rFonts w:eastAsia="Calibri"/>
          <w:b/>
          <w:bCs/>
        </w:rPr>
        <w:t>.</w:t>
      </w:r>
      <w:r w:rsidRPr="00C32720">
        <w:rPr>
          <w:rFonts w:eastAsia="Calibri"/>
        </w:rPr>
        <w:t> </w:t>
      </w:r>
    </w:p>
    <w:p w14:paraId="147F9317" w14:textId="77777777" w:rsidR="00C32720" w:rsidRPr="00C32720" w:rsidRDefault="00C32720" w:rsidP="00C32720">
      <w:pPr>
        <w:spacing w:after="0" w:line="240" w:lineRule="auto"/>
        <w:rPr>
          <w:rFonts w:eastAsia="Calibri"/>
        </w:rPr>
      </w:pPr>
      <w:r w:rsidRPr="00C32720">
        <w:rPr>
          <w:rFonts w:eastAsia="Calibri"/>
        </w:rPr>
        <w:t> </w:t>
      </w:r>
    </w:p>
    <w:p w14:paraId="7D3A9718" w14:textId="77777777" w:rsidR="00C32720" w:rsidRPr="00C32720" w:rsidRDefault="00C32720" w:rsidP="00F36709">
      <w:pPr>
        <w:pStyle w:val="Heading3"/>
        <w:rPr>
          <w:rFonts w:eastAsia="Calibri"/>
        </w:rPr>
      </w:pPr>
      <w:r w:rsidRPr="00C32720">
        <w:rPr>
          <w:rFonts w:eastAsia="Calibri"/>
        </w:rPr>
        <w:lastRenderedPageBreak/>
        <w:t>Utilizing the Exceptions Report </w:t>
      </w:r>
    </w:p>
    <w:p w14:paraId="4BC36755" w14:textId="77777777" w:rsidR="00C32720" w:rsidRPr="00C32720" w:rsidRDefault="00C32720" w:rsidP="00C32720">
      <w:pPr>
        <w:spacing w:after="0" w:line="240" w:lineRule="auto"/>
        <w:rPr>
          <w:rFonts w:eastAsia="Calibri"/>
        </w:rPr>
      </w:pPr>
      <w:r w:rsidRPr="00C32720">
        <w:rPr>
          <w:rFonts w:eastAsia="Calibri"/>
        </w:rPr>
        <w:t>We’re about to wrap up our tour of Original and Ultra. When we make the transition to Ultra, there will be some things lost or changed in the process. The exception report details will help identify some of those changes. For example, setting changes, formatting, gradebook column issues, and unsupported items. </w:t>
      </w:r>
    </w:p>
    <w:p w14:paraId="22600C36" w14:textId="77777777" w:rsidR="00C32720" w:rsidRPr="00C32720" w:rsidRDefault="00C32720" w:rsidP="00C32720">
      <w:pPr>
        <w:spacing w:after="0" w:line="240" w:lineRule="auto"/>
        <w:rPr>
          <w:rFonts w:eastAsia="Calibri"/>
        </w:rPr>
      </w:pPr>
      <w:r w:rsidRPr="00C32720">
        <w:rPr>
          <w:rFonts w:eastAsia="Calibri"/>
        </w:rPr>
        <w:t>Don’t panic! Sometimes your exception report will have hundreds of items but many of them will be repeats and informational. These are not all action items! </w:t>
      </w:r>
    </w:p>
    <w:p w14:paraId="59C12F69" w14:textId="77777777" w:rsidR="00C32720" w:rsidRPr="00C32720" w:rsidRDefault="00C32720" w:rsidP="00F36709">
      <w:pPr>
        <w:pStyle w:val="Heading2"/>
        <w:rPr>
          <w:rFonts w:eastAsia="Calibri"/>
        </w:rPr>
      </w:pPr>
      <w:r w:rsidRPr="00C32720">
        <w:rPr>
          <w:rFonts w:eastAsia="Calibri"/>
        </w:rPr>
        <w:t>To Access your Exceptions Report </w:t>
      </w:r>
    </w:p>
    <w:p w14:paraId="6344A709" w14:textId="77777777" w:rsidR="00C32720" w:rsidRPr="00C32720" w:rsidRDefault="00C32720" w:rsidP="00C32720">
      <w:pPr>
        <w:numPr>
          <w:ilvl w:val="0"/>
          <w:numId w:val="53"/>
        </w:numPr>
        <w:spacing w:after="0" w:line="240" w:lineRule="auto"/>
        <w:rPr>
          <w:rFonts w:eastAsia="Calibri"/>
        </w:rPr>
      </w:pPr>
      <w:r w:rsidRPr="00C32720">
        <w:rPr>
          <w:rFonts w:eastAsia="Calibri"/>
        </w:rPr>
        <w:t>Click the 3-dot menu on the same line as Course Content. </w:t>
      </w:r>
    </w:p>
    <w:p w14:paraId="5BC8E094" w14:textId="77777777" w:rsidR="00C32720" w:rsidRPr="00C32720" w:rsidRDefault="00C32720" w:rsidP="00C32720">
      <w:pPr>
        <w:numPr>
          <w:ilvl w:val="0"/>
          <w:numId w:val="54"/>
        </w:numPr>
        <w:spacing w:after="0" w:line="240" w:lineRule="auto"/>
        <w:rPr>
          <w:rFonts w:eastAsia="Calibri"/>
        </w:rPr>
      </w:pPr>
      <w:r w:rsidRPr="00C32720">
        <w:rPr>
          <w:rFonts w:eastAsia="Calibri"/>
        </w:rPr>
        <w:t>Select Course Tasks and Logs or Copy Details. </w:t>
      </w:r>
    </w:p>
    <w:p w14:paraId="445C8593" w14:textId="77777777" w:rsidR="00C32720" w:rsidRPr="00C32720" w:rsidRDefault="00C32720" w:rsidP="00C32720">
      <w:pPr>
        <w:numPr>
          <w:ilvl w:val="0"/>
          <w:numId w:val="55"/>
        </w:numPr>
        <w:spacing w:after="0" w:line="240" w:lineRule="auto"/>
        <w:rPr>
          <w:rFonts w:eastAsia="Calibri"/>
        </w:rPr>
      </w:pPr>
      <w:r w:rsidRPr="00C32720">
        <w:rPr>
          <w:rFonts w:eastAsia="Calibri"/>
        </w:rPr>
        <w:t>Select view report </w:t>
      </w:r>
    </w:p>
    <w:p w14:paraId="2C7D4340" w14:textId="77777777" w:rsidR="00C32720" w:rsidRPr="00C32720" w:rsidRDefault="00C32720" w:rsidP="00C32720">
      <w:pPr>
        <w:numPr>
          <w:ilvl w:val="0"/>
          <w:numId w:val="56"/>
        </w:numPr>
        <w:spacing w:after="0" w:line="240" w:lineRule="auto"/>
        <w:rPr>
          <w:rFonts w:eastAsia="Calibri"/>
        </w:rPr>
      </w:pPr>
      <w:r w:rsidRPr="00C32720">
        <w:rPr>
          <w:rFonts w:eastAsia="Calibri"/>
        </w:rPr>
        <w:t>Click a category, like Assignments and Tests, to open and view individual exceptions. </w:t>
      </w:r>
    </w:p>
    <w:p w14:paraId="5C89C8D6" w14:textId="77777777" w:rsidR="00C32720" w:rsidRPr="00C32720" w:rsidRDefault="00C32720" w:rsidP="00C32720">
      <w:pPr>
        <w:numPr>
          <w:ilvl w:val="0"/>
          <w:numId w:val="57"/>
        </w:numPr>
        <w:spacing w:after="0" w:line="240" w:lineRule="auto"/>
        <w:rPr>
          <w:rFonts w:eastAsia="Calibri"/>
        </w:rPr>
      </w:pPr>
      <w:r w:rsidRPr="00C32720">
        <w:rPr>
          <w:rFonts w:eastAsia="Calibri"/>
        </w:rPr>
        <w:t>Each time you copy content into your Ultra course a log is created so you can always come back to view these exceptions later. </w:t>
      </w:r>
    </w:p>
    <w:p w14:paraId="2CEAAABC" w14:textId="77777777" w:rsidR="00C32720" w:rsidRPr="00C32720" w:rsidRDefault="00C32720" w:rsidP="00C32720">
      <w:pPr>
        <w:spacing w:after="0" w:line="240" w:lineRule="auto"/>
        <w:rPr>
          <w:rFonts w:eastAsia="Calibri"/>
        </w:rPr>
      </w:pPr>
      <w:r w:rsidRPr="00C32720">
        <w:rPr>
          <w:rFonts w:eastAsia="Calibri"/>
        </w:rPr>
        <w:t> </w:t>
      </w:r>
    </w:p>
    <w:p w14:paraId="41A4C4D7" w14:textId="77777777" w:rsidR="00C32720" w:rsidRPr="00C32720" w:rsidRDefault="00C32720" w:rsidP="00F36709">
      <w:pPr>
        <w:pStyle w:val="Heading3"/>
        <w:rPr>
          <w:rFonts w:eastAsia="Calibri"/>
        </w:rPr>
      </w:pPr>
      <w:r w:rsidRPr="00C32720">
        <w:rPr>
          <w:rFonts w:eastAsia="Calibri"/>
        </w:rPr>
        <w:t>Strategies for Resolving the Exception Report </w:t>
      </w:r>
    </w:p>
    <w:p w14:paraId="69203E13" w14:textId="77777777" w:rsidR="00C32720" w:rsidRPr="00C32720" w:rsidRDefault="00C32720" w:rsidP="00C32720">
      <w:pPr>
        <w:spacing w:after="0" w:line="240" w:lineRule="auto"/>
        <w:rPr>
          <w:rFonts w:eastAsia="Calibri"/>
        </w:rPr>
      </w:pPr>
      <w:r w:rsidRPr="00C32720">
        <w:rPr>
          <w:rFonts w:eastAsia="Calibri"/>
        </w:rPr>
        <w:t>After looking through your exception report, you may find the amount of information is a little overwhelming, or you don’t have a clear sense of how to manage it. Try one of these strategies to keep from getting too bogged down in the details at this stage. </w:t>
      </w:r>
    </w:p>
    <w:p w14:paraId="14FA542B" w14:textId="77777777" w:rsidR="00C32720" w:rsidRPr="00C32720" w:rsidRDefault="00C32720" w:rsidP="00F36709">
      <w:pPr>
        <w:pStyle w:val="Heading3"/>
        <w:rPr>
          <w:rFonts w:eastAsia="Calibri"/>
        </w:rPr>
      </w:pPr>
      <w:r w:rsidRPr="00C32720">
        <w:rPr>
          <w:rFonts w:eastAsia="Calibri"/>
        </w:rPr>
        <w:t>Read then revisit </w:t>
      </w:r>
    </w:p>
    <w:p w14:paraId="627BB35C" w14:textId="77777777" w:rsidR="00C32720" w:rsidRPr="00C32720" w:rsidRDefault="00C32720" w:rsidP="00C32720">
      <w:pPr>
        <w:spacing w:after="0" w:line="240" w:lineRule="auto"/>
        <w:rPr>
          <w:rFonts w:eastAsia="Calibri"/>
        </w:rPr>
      </w:pPr>
      <w:r w:rsidRPr="00C32720">
        <w:rPr>
          <w:rFonts w:eastAsia="Calibri"/>
        </w:rPr>
        <w:t>Skim through your exceptions list once. Then wait to read through the list again at the end of the workbook. When you complete all the steps, you may find that coming back to this list at the end will make a lot more sense. The more comfortable you get with Ultra, the fewer questions you may have at the end. </w:t>
      </w:r>
    </w:p>
    <w:p w14:paraId="3E9CC409" w14:textId="77777777" w:rsidR="00C32720" w:rsidRPr="00C32720" w:rsidRDefault="00C32720" w:rsidP="00F36709">
      <w:pPr>
        <w:pStyle w:val="Heading3"/>
        <w:rPr>
          <w:rFonts w:eastAsia="Calibri"/>
        </w:rPr>
      </w:pPr>
      <w:r w:rsidRPr="00C32720">
        <w:rPr>
          <w:rFonts w:eastAsia="Calibri"/>
        </w:rPr>
        <w:t>Find your top 5-10 concerns </w:t>
      </w:r>
    </w:p>
    <w:p w14:paraId="1F197187" w14:textId="77777777" w:rsidR="00C32720" w:rsidRPr="00C32720" w:rsidRDefault="00C32720" w:rsidP="00C32720">
      <w:pPr>
        <w:spacing w:after="0" w:line="240" w:lineRule="auto"/>
        <w:rPr>
          <w:rFonts w:eastAsia="Calibri"/>
        </w:rPr>
      </w:pPr>
      <w:r w:rsidRPr="00C32720">
        <w:rPr>
          <w:rFonts w:eastAsia="Calibri"/>
        </w:rPr>
        <w:t>Write down specific items or categories from your conversion list that you know will need to be addressed. Keep this list handy and check off items as you get them completed by following the workbook. Anything we don’t touch on, you can clean up at the end once you have had a chance to explore Ultra in more detail. </w:t>
      </w:r>
    </w:p>
    <w:p w14:paraId="2E24FCDE" w14:textId="77777777" w:rsidR="00C32720" w:rsidRPr="00C32720" w:rsidRDefault="00C32720" w:rsidP="00C32720">
      <w:pPr>
        <w:spacing w:after="0" w:line="240" w:lineRule="auto"/>
        <w:rPr>
          <w:rFonts w:eastAsia="Calibri"/>
        </w:rPr>
      </w:pPr>
      <w:r w:rsidRPr="00C32720">
        <w:rPr>
          <w:rFonts w:eastAsia="Calibri"/>
        </w:rPr>
        <w:t>Links that may help you understand exceptions: </w:t>
      </w:r>
    </w:p>
    <w:p w14:paraId="5C05ACA9" w14:textId="77777777" w:rsidR="00C32720" w:rsidRPr="00C32720" w:rsidRDefault="00C32720" w:rsidP="00C32720">
      <w:pPr>
        <w:numPr>
          <w:ilvl w:val="0"/>
          <w:numId w:val="58"/>
        </w:numPr>
        <w:spacing w:after="0" w:line="240" w:lineRule="auto"/>
        <w:rPr>
          <w:rFonts w:eastAsia="Calibri"/>
        </w:rPr>
      </w:pPr>
      <w:hyperlink r:id="rId20" w:tgtFrame="_blank" w:history="1">
        <w:r w:rsidRPr="00C32720">
          <w:rPr>
            <w:rStyle w:val="Hyperlink"/>
            <w:rFonts w:eastAsia="Calibri"/>
          </w:rPr>
          <w:t>Help with understanding formatting changes</w:t>
        </w:r>
      </w:hyperlink>
      <w:r w:rsidRPr="00C32720">
        <w:rPr>
          <w:rFonts w:eastAsia="Calibri"/>
        </w:rPr>
        <w:t> </w:t>
      </w:r>
    </w:p>
    <w:p w14:paraId="60BDAB54" w14:textId="77777777" w:rsidR="00C32720" w:rsidRPr="00C32720" w:rsidRDefault="00C32720" w:rsidP="00C32720">
      <w:pPr>
        <w:numPr>
          <w:ilvl w:val="0"/>
          <w:numId w:val="59"/>
        </w:numPr>
        <w:spacing w:after="0" w:line="240" w:lineRule="auto"/>
        <w:rPr>
          <w:rFonts w:eastAsia="Calibri"/>
        </w:rPr>
      </w:pPr>
      <w:hyperlink r:id="rId21" w:tgtFrame="_blank" w:history="1">
        <w:r w:rsidRPr="00C32720">
          <w:rPr>
            <w:rStyle w:val="Hyperlink"/>
            <w:rFonts w:eastAsia="Calibri"/>
          </w:rPr>
          <w:t>Supported question types</w:t>
        </w:r>
      </w:hyperlink>
      <w:r w:rsidRPr="00C32720">
        <w:rPr>
          <w:rFonts w:eastAsia="Calibri"/>
        </w:rPr>
        <w:t> </w:t>
      </w:r>
    </w:p>
    <w:p w14:paraId="6762B0D8" w14:textId="77777777" w:rsidR="00C32720" w:rsidRPr="00C32720" w:rsidRDefault="00C32720" w:rsidP="00C32720">
      <w:pPr>
        <w:numPr>
          <w:ilvl w:val="0"/>
          <w:numId w:val="60"/>
        </w:numPr>
        <w:spacing w:after="0" w:line="240" w:lineRule="auto"/>
        <w:rPr>
          <w:rFonts w:eastAsia="Calibri"/>
        </w:rPr>
      </w:pPr>
      <w:hyperlink r:id="rId22" w:anchor="ultra_overall" w:tgtFrame="_blank" w:history="1">
        <w:r w:rsidRPr="00C32720">
          <w:rPr>
            <w:rStyle w:val="Hyperlink"/>
            <w:rFonts w:eastAsia="Calibri"/>
          </w:rPr>
          <w:t>Overall grade setup</w:t>
        </w:r>
      </w:hyperlink>
      <w:r w:rsidRPr="00C32720">
        <w:rPr>
          <w:rFonts w:eastAsia="Calibri"/>
        </w:rPr>
        <w:t> </w:t>
      </w:r>
    </w:p>
    <w:p w14:paraId="50274DEC" w14:textId="77777777" w:rsidR="00C32720" w:rsidRPr="00C32720" w:rsidRDefault="00C32720" w:rsidP="00C32720">
      <w:pPr>
        <w:numPr>
          <w:ilvl w:val="0"/>
          <w:numId w:val="61"/>
        </w:numPr>
        <w:spacing w:after="0" w:line="240" w:lineRule="auto"/>
        <w:rPr>
          <w:rFonts w:eastAsia="Calibri"/>
        </w:rPr>
      </w:pPr>
      <w:hyperlink r:id="rId23" w:anchor="Table" w:tgtFrame="_blank" w:history="1">
        <w:r w:rsidRPr="00C32720">
          <w:rPr>
            <w:rStyle w:val="Hyperlink"/>
            <w:rFonts w:eastAsia="Calibri"/>
          </w:rPr>
          <w:t>Master table of what does and what does not copy over</w:t>
        </w:r>
      </w:hyperlink>
      <w:r w:rsidRPr="00C32720">
        <w:rPr>
          <w:rFonts w:eastAsia="Calibri"/>
        </w:rPr>
        <w:t> </w:t>
      </w:r>
    </w:p>
    <w:p w14:paraId="0EE52F74" w14:textId="77777777" w:rsidR="00C32720" w:rsidRPr="00C32720" w:rsidRDefault="00C32720" w:rsidP="00C32720">
      <w:pPr>
        <w:spacing w:after="0" w:line="240" w:lineRule="auto"/>
        <w:rPr>
          <w:rFonts w:eastAsia="Calibri"/>
        </w:rPr>
      </w:pPr>
      <w:r w:rsidRPr="00C32720">
        <w:rPr>
          <w:rFonts w:eastAsia="Calibri"/>
        </w:rPr>
        <w:t> </w:t>
      </w:r>
    </w:p>
    <w:p w14:paraId="3D2215FB" w14:textId="77777777" w:rsidR="00F36709" w:rsidRDefault="00F36709">
      <w:pPr>
        <w:spacing w:after="0" w:line="240" w:lineRule="auto"/>
        <w:rPr>
          <w:rFonts w:eastAsia="Calibri"/>
        </w:rPr>
      </w:pPr>
      <w:r>
        <w:rPr>
          <w:rFonts w:eastAsia="Calibri"/>
        </w:rPr>
        <w:br w:type="page"/>
      </w:r>
    </w:p>
    <w:p w14:paraId="095A2B05" w14:textId="49CC493A" w:rsidR="00C32720" w:rsidRPr="00C32720" w:rsidRDefault="00C32720" w:rsidP="00F36709">
      <w:pPr>
        <w:pStyle w:val="Heading1"/>
        <w:rPr>
          <w:rFonts w:eastAsia="Calibri"/>
        </w:rPr>
      </w:pPr>
      <w:r w:rsidRPr="00C32720">
        <w:rPr>
          <w:rFonts w:eastAsia="Calibri"/>
        </w:rPr>
        <w:lastRenderedPageBreak/>
        <w:t>STEP 2: Organize Content with a new course structure </w:t>
      </w:r>
    </w:p>
    <w:p w14:paraId="633102EE" w14:textId="77777777" w:rsidR="00C32720" w:rsidRPr="00C32720" w:rsidRDefault="00C32720" w:rsidP="00F36709">
      <w:pPr>
        <w:pStyle w:val="Heading2"/>
        <w:rPr>
          <w:rFonts w:eastAsia="Calibri"/>
        </w:rPr>
      </w:pPr>
      <w:r w:rsidRPr="00C32720">
        <w:rPr>
          <w:rFonts w:eastAsia="Calibri"/>
        </w:rPr>
        <w:t>Setup and Gathering Materials to Begin: </w:t>
      </w:r>
    </w:p>
    <w:p w14:paraId="6A4A536D" w14:textId="77777777" w:rsidR="00C32720" w:rsidRPr="00C32720" w:rsidRDefault="00C32720" w:rsidP="00C32720">
      <w:pPr>
        <w:numPr>
          <w:ilvl w:val="0"/>
          <w:numId w:val="62"/>
        </w:numPr>
        <w:spacing w:after="0" w:line="240" w:lineRule="auto"/>
        <w:rPr>
          <w:rFonts w:eastAsia="Calibri"/>
        </w:rPr>
      </w:pPr>
      <w:r w:rsidRPr="00C32720">
        <w:rPr>
          <w:rFonts w:eastAsia="Calibri"/>
        </w:rPr>
        <w:t>Decide on your desired course structure </w:t>
      </w:r>
    </w:p>
    <w:p w14:paraId="406F7D2D" w14:textId="77777777" w:rsidR="00C32720" w:rsidRPr="00C32720" w:rsidRDefault="00C32720" w:rsidP="00C32720">
      <w:pPr>
        <w:numPr>
          <w:ilvl w:val="0"/>
          <w:numId w:val="63"/>
        </w:numPr>
        <w:spacing w:after="0" w:line="240" w:lineRule="auto"/>
        <w:rPr>
          <w:rFonts w:eastAsia="Calibri"/>
        </w:rPr>
      </w:pPr>
      <w:r w:rsidRPr="00C32720">
        <w:rPr>
          <w:rFonts w:eastAsia="Calibri"/>
        </w:rPr>
        <w:t>Create a ‘Start Here’ module </w:t>
      </w:r>
    </w:p>
    <w:p w14:paraId="1021F580" w14:textId="77777777" w:rsidR="00C32720" w:rsidRPr="00C32720" w:rsidRDefault="00C32720" w:rsidP="00C32720">
      <w:pPr>
        <w:numPr>
          <w:ilvl w:val="0"/>
          <w:numId w:val="64"/>
        </w:numPr>
        <w:spacing w:after="0" w:line="240" w:lineRule="auto"/>
        <w:rPr>
          <w:rFonts w:eastAsia="Calibri"/>
        </w:rPr>
      </w:pPr>
      <w:r w:rsidRPr="00C32720">
        <w:rPr>
          <w:rFonts w:eastAsia="Calibri"/>
        </w:rPr>
        <w:t>Create learning modules and folders </w:t>
      </w:r>
    </w:p>
    <w:p w14:paraId="01D3F44A" w14:textId="77777777" w:rsidR="00C32720" w:rsidRPr="00C32720" w:rsidRDefault="00C32720" w:rsidP="00C32720">
      <w:pPr>
        <w:numPr>
          <w:ilvl w:val="0"/>
          <w:numId w:val="65"/>
        </w:numPr>
        <w:spacing w:after="0" w:line="240" w:lineRule="auto"/>
        <w:rPr>
          <w:rFonts w:eastAsia="Calibri"/>
        </w:rPr>
      </w:pPr>
      <w:r w:rsidRPr="00C32720">
        <w:rPr>
          <w:rFonts w:eastAsia="Calibri"/>
        </w:rPr>
        <w:t>Reorder content to match structure </w:t>
      </w:r>
    </w:p>
    <w:p w14:paraId="3B4F649E" w14:textId="77777777" w:rsidR="00C32720" w:rsidRPr="00C32720" w:rsidRDefault="00C32720" w:rsidP="00C32720">
      <w:pPr>
        <w:numPr>
          <w:ilvl w:val="0"/>
          <w:numId w:val="66"/>
        </w:numPr>
        <w:spacing w:after="0" w:line="240" w:lineRule="auto"/>
        <w:rPr>
          <w:rFonts w:eastAsia="Calibri"/>
        </w:rPr>
      </w:pPr>
      <w:r w:rsidRPr="00C32720">
        <w:rPr>
          <w:rFonts w:eastAsia="Calibri"/>
        </w:rPr>
        <w:t>Combine documents </w:t>
      </w:r>
    </w:p>
    <w:p w14:paraId="6FD3E1E8" w14:textId="77777777" w:rsidR="00C32720" w:rsidRPr="00C32720" w:rsidRDefault="00C32720" w:rsidP="00C32720">
      <w:pPr>
        <w:numPr>
          <w:ilvl w:val="0"/>
          <w:numId w:val="67"/>
        </w:numPr>
        <w:spacing w:after="0" w:line="240" w:lineRule="auto"/>
        <w:rPr>
          <w:rFonts w:eastAsia="Calibri"/>
        </w:rPr>
      </w:pPr>
      <w:r w:rsidRPr="00C32720">
        <w:rPr>
          <w:rFonts w:eastAsia="Calibri"/>
        </w:rPr>
        <w:t>Ensure desired discussion boards are visible on the course content page and move to desired locations </w:t>
      </w:r>
    </w:p>
    <w:p w14:paraId="2E8E7054" w14:textId="77777777" w:rsidR="00C32720" w:rsidRPr="00C32720" w:rsidRDefault="00C32720" w:rsidP="00C32720">
      <w:pPr>
        <w:spacing w:after="0" w:line="240" w:lineRule="auto"/>
        <w:rPr>
          <w:rFonts w:eastAsia="Calibri"/>
        </w:rPr>
      </w:pPr>
      <w:r w:rsidRPr="00C32720">
        <w:rPr>
          <w:rFonts w:eastAsia="Calibri"/>
        </w:rPr>
        <w:t> </w:t>
      </w:r>
    </w:p>
    <w:p w14:paraId="2978017C" w14:textId="77777777" w:rsidR="00C32720" w:rsidRPr="00C32720" w:rsidRDefault="00C32720" w:rsidP="00C32720">
      <w:pPr>
        <w:spacing w:after="0" w:line="240" w:lineRule="auto"/>
        <w:rPr>
          <w:rFonts w:eastAsia="Calibri"/>
        </w:rPr>
      </w:pPr>
      <w:hyperlink r:id="rId24" w:tgtFrame="_blank" w:history="1">
        <w:r w:rsidRPr="00C32720">
          <w:rPr>
            <w:rStyle w:val="Hyperlink"/>
            <w:rFonts w:eastAsia="Calibri"/>
          </w:rPr>
          <w:t>Step 2 Video</w:t>
        </w:r>
      </w:hyperlink>
      <w:r w:rsidRPr="00C32720">
        <w:rPr>
          <w:rFonts w:eastAsia="Calibri"/>
        </w:rPr>
        <w:t> </w:t>
      </w:r>
    </w:p>
    <w:p w14:paraId="7BDDCA02" w14:textId="77777777" w:rsidR="00C32720" w:rsidRPr="00C32720" w:rsidRDefault="00C32720" w:rsidP="00C32720">
      <w:pPr>
        <w:spacing w:after="0" w:line="240" w:lineRule="auto"/>
        <w:rPr>
          <w:rFonts w:eastAsia="Calibri"/>
        </w:rPr>
      </w:pPr>
      <w:r w:rsidRPr="00C32720">
        <w:rPr>
          <w:rFonts w:eastAsia="Calibri"/>
        </w:rPr>
        <w:t> </w:t>
      </w:r>
    </w:p>
    <w:p w14:paraId="069BB860" w14:textId="77777777" w:rsidR="00C32720" w:rsidRPr="00C32720" w:rsidRDefault="00C32720" w:rsidP="00C32720">
      <w:pPr>
        <w:spacing w:after="0" w:line="240" w:lineRule="auto"/>
        <w:rPr>
          <w:rFonts w:eastAsia="Calibri"/>
        </w:rPr>
      </w:pPr>
      <w:r w:rsidRPr="00C32720">
        <w:rPr>
          <w:rFonts w:eastAsia="Calibri"/>
        </w:rPr>
        <w:t>Although your course has been converted to Ultra and your images and files are in your new course, you may decide that you want to update your course content or perhaps make adjustments so that your items display correctly. Either way, it’s helpful to have your Original course and course files on hand to make the process go smoothly. </w:t>
      </w:r>
    </w:p>
    <w:p w14:paraId="1EFCE1EA" w14:textId="77777777" w:rsidR="00C32720" w:rsidRPr="00C32720" w:rsidRDefault="00C32720" w:rsidP="00C32720">
      <w:pPr>
        <w:spacing w:after="0" w:line="240" w:lineRule="auto"/>
        <w:rPr>
          <w:rFonts w:eastAsia="Calibri"/>
        </w:rPr>
      </w:pPr>
      <w:r w:rsidRPr="00C32720">
        <w:rPr>
          <w:rFonts w:eastAsia="Calibri"/>
        </w:rPr>
        <w:t>Items to have on hand: </w:t>
      </w:r>
    </w:p>
    <w:p w14:paraId="667399D5" w14:textId="77777777" w:rsidR="00C32720" w:rsidRPr="00C32720" w:rsidRDefault="00C32720" w:rsidP="00C32720">
      <w:pPr>
        <w:numPr>
          <w:ilvl w:val="0"/>
          <w:numId w:val="68"/>
        </w:numPr>
        <w:spacing w:after="0" w:line="240" w:lineRule="auto"/>
        <w:rPr>
          <w:rFonts w:eastAsia="Calibri"/>
        </w:rPr>
      </w:pPr>
      <w:r w:rsidRPr="00C32720">
        <w:rPr>
          <w:rFonts w:eastAsia="Calibri"/>
        </w:rPr>
        <w:t>Your Original course and your converted Ultra course: </w:t>
      </w:r>
    </w:p>
    <w:p w14:paraId="7BE179AF" w14:textId="77777777" w:rsidR="00C32720" w:rsidRPr="00C32720" w:rsidRDefault="00C32720" w:rsidP="00C32720">
      <w:pPr>
        <w:numPr>
          <w:ilvl w:val="0"/>
          <w:numId w:val="69"/>
        </w:numPr>
        <w:spacing w:after="0" w:line="240" w:lineRule="auto"/>
        <w:rPr>
          <w:rFonts w:eastAsia="Calibri"/>
        </w:rPr>
      </w:pPr>
      <w:r w:rsidRPr="00C32720">
        <w:rPr>
          <w:rFonts w:eastAsia="Calibri"/>
        </w:rPr>
        <w:t>Course files, images, links, or any other resource that you want to be sure is included in your course. Consider saving these items to a folder for easy access. </w:t>
      </w:r>
    </w:p>
    <w:p w14:paraId="140631B4" w14:textId="77777777" w:rsidR="00C32720" w:rsidRPr="00C32720" w:rsidRDefault="00C32720" w:rsidP="00C32720">
      <w:pPr>
        <w:numPr>
          <w:ilvl w:val="0"/>
          <w:numId w:val="70"/>
        </w:numPr>
        <w:spacing w:after="0" w:line="240" w:lineRule="auto"/>
        <w:rPr>
          <w:rFonts w:eastAsia="Calibri"/>
        </w:rPr>
      </w:pPr>
      <w:r w:rsidRPr="00C32720">
        <w:rPr>
          <w:rFonts w:eastAsia="Calibri"/>
        </w:rPr>
        <w:t>Any templates, settings, or requirements for your institution (may not apply to everyone). </w:t>
      </w:r>
    </w:p>
    <w:p w14:paraId="4CAD7512" w14:textId="77777777" w:rsidR="00C32720" w:rsidRPr="00C32720" w:rsidRDefault="00C32720" w:rsidP="00F36709">
      <w:pPr>
        <w:pStyle w:val="Heading3"/>
        <w:rPr>
          <w:rFonts w:eastAsia="Calibri"/>
        </w:rPr>
      </w:pPr>
      <w:r w:rsidRPr="00C32720">
        <w:rPr>
          <w:rFonts w:eastAsia="Calibri"/>
        </w:rPr>
        <w:t>Helpful Tip: </w:t>
      </w:r>
    </w:p>
    <w:p w14:paraId="35711399" w14:textId="77777777" w:rsidR="00C32720" w:rsidRPr="00C32720" w:rsidRDefault="00C32720" w:rsidP="00C32720">
      <w:pPr>
        <w:spacing w:after="0" w:line="240" w:lineRule="auto"/>
        <w:rPr>
          <w:rFonts w:eastAsia="Calibri"/>
        </w:rPr>
      </w:pPr>
      <w:r w:rsidRPr="00C32720">
        <w:rPr>
          <w:rFonts w:eastAsia="Calibri"/>
        </w:rPr>
        <w:t>Use two browsers and split the screen or set up a second monitor so that you can view your Original course and your Ultra course at the same time. This makes it easy to compare the course structure and identify any areas that may need your attention. </w:t>
      </w:r>
    </w:p>
    <w:p w14:paraId="4E09A92D" w14:textId="77777777" w:rsidR="00C32720" w:rsidRPr="00C32720" w:rsidRDefault="00C32720" w:rsidP="00C32720">
      <w:pPr>
        <w:spacing w:after="0" w:line="240" w:lineRule="auto"/>
        <w:rPr>
          <w:rFonts w:eastAsia="Calibri"/>
        </w:rPr>
      </w:pPr>
      <w:r w:rsidRPr="00C32720">
        <w:rPr>
          <w:rFonts w:eastAsia="Calibri"/>
        </w:rPr>
        <w:t>Need an easy way to access your course files from Original? </w:t>
      </w:r>
    </w:p>
    <w:p w14:paraId="63ABFFF5" w14:textId="77777777" w:rsidR="00C32720" w:rsidRPr="00C32720" w:rsidRDefault="00C32720" w:rsidP="00C32720">
      <w:pPr>
        <w:spacing w:after="0" w:line="240" w:lineRule="auto"/>
        <w:rPr>
          <w:rFonts w:eastAsia="Calibri"/>
        </w:rPr>
      </w:pPr>
      <w:r w:rsidRPr="00C32720">
        <w:rPr>
          <w:rFonts w:eastAsia="Calibri"/>
        </w:rPr>
        <w:t xml:space="preserve">Check out this </w:t>
      </w:r>
      <w:hyperlink r:id="rId25" w:tgtFrame="_blank" w:history="1">
        <w:r w:rsidRPr="00C32720">
          <w:rPr>
            <w:rStyle w:val="Hyperlink"/>
            <w:rFonts w:eastAsia="Calibri"/>
            <w:b/>
            <w:bCs/>
          </w:rPr>
          <w:t>Blackboard Help page</w:t>
        </w:r>
      </w:hyperlink>
      <w:r w:rsidRPr="00C32720">
        <w:rPr>
          <w:rFonts w:eastAsia="Calibri"/>
        </w:rPr>
        <w:t>. </w:t>
      </w:r>
    </w:p>
    <w:p w14:paraId="58874753" w14:textId="77777777" w:rsidR="00C32720" w:rsidRPr="00C32720" w:rsidRDefault="00C32720" w:rsidP="00C32720">
      <w:pPr>
        <w:spacing w:after="0" w:line="240" w:lineRule="auto"/>
        <w:rPr>
          <w:rFonts w:eastAsia="Calibri"/>
        </w:rPr>
      </w:pPr>
      <w:r w:rsidRPr="00C32720">
        <w:rPr>
          <w:rFonts w:eastAsia="Calibri"/>
        </w:rPr>
        <w:t> </w:t>
      </w:r>
    </w:p>
    <w:p w14:paraId="58C81584" w14:textId="77777777" w:rsidR="00C32720" w:rsidRPr="00C32720" w:rsidRDefault="00C32720" w:rsidP="00F36709">
      <w:pPr>
        <w:pStyle w:val="Heading2"/>
        <w:rPr>
          <w:rFonts w:eastAsia="Calibri"/>
        </w:rPr>
      </w:pPr>
      <w:r w:rsidRPr="00C32720">
        <w:rPr>
          <w:rFonts w:eastAsia="Calibri"/>
        </w:rPr>
        <w:t>Course Templates: Ensuring Course to Course Consistency </w:t>
      </w:r>
    </w:p>
    <w:p w14:paraId="0EEE450B" w14:textId="77777777" w:rsidR="00C32720" w:rsidRPr="00C32720" w:rsidRDefault="00C32720" w:rsidP="00C32720">
      <w:pPr>
        <w:spacing w:after="0" w:line="240" w:lineRule="auto"/>
        <w:rPr>
          <w:rFonts w:eastAsia="Calibri"/>
        </w:rPr>
      </w:pPr>
      <w:r w:rsidRPr="00C32720">
        <w:rPr>
          <w:rFonts w:eastAsia="Calibri"/>
        </w:rPr>
        <w:t>If you are not using a template, the following pages will explore a few different ways of organizing your content that we have found to be useful. Ultra can be used in many different ways: simple supplementation for a face-to-face course, a fully online course based on a typical semester schedule, or even as a competency-based course. Each of these uses may require a bit of a different layout to be most effective for students. </w:t>
      </w:r>
    </w:p>
    <w:p w14:paraId="65DB7389" w14:textId="77777777" w:rsidR="00C32720" w:rsidRPr="00C32720" w:rsidRDefault="00C32720" w:rsidP="00C32720">
      <w:pPr>
        <w:spacing w:after="0" w:line="240" w:lineRule="auto"/>
        <w:rPr>
          <w:rFonts w:eastAsia="Calibri"/>
        </w:rPr>
      </w:pPr>
      <w:r w:rsidRPr="00C32720">
        <w:rPr>
          <w:rFonts w:eastAsia="Calibri"/>
        </w:rPr>
        <w:t>Your institution may have a desired structure already. If there is a course template or guide available to you, or one already in your course, be sure to use that as your guide for re-organizing your material. </w:t>
      </w:r>
    </w:p>
    <w:p w14:paraId="2EEC45FB" w14:textId="77777777" w:rsidR="00C32720" w:rsidRPr="00C32720" w:rsidRDefault="00C32720" w:rsidP="00C32720">
      <w:pPr>
        <w:spacing w:after="0" w:line="240" w:lineRule="auto"/>
        <w:rPr>
          <w:rFonts w:eastAsia="Calibri"/>
        </w:rPr>
      </w:pPr>
      <w:r w:rsidRPr="00C32720">
        <w:rPr>
          <w:rFonts w:eastAsia="Calibri"/>
        </w:rPr>
        <w:t> </w:t>
      </w:r>
    </w:p>
    <w:p w14:paraId="394587A6" w14:textId="77777777" w:rsidR="00C32720" w:rsidRPr="00C32720" w:rsidRDefault="00C32720" w:rsidP="00F36709">
      <w:pPr>
        <w:pStyle w:val="Heading2"/>
        <w:rPr>
          <w:rFonts w:eastAsia="Calibri"/>
        </w:rPr>
      </w:pPr>
      <w:r w:rsidRPr="00C32720">
        <w:rPr>
          <w:rFonts w:eastAsia="Calibri"/>
        </w:rPr>
        <w:lastRenderedPageBreak/>
        <w:t>Choose your Course Structure </w:t>
      </w:r>
    </w:p>
    <w:p w14:paraId="3B71C080" w14:textId="77777777" w:rsidR="00C32720" w:rsidRPr="00C32720" w:rsidRDefault="00C32720" w:rsidP="00C32720">
      <w:pPr>
        <w:spacing w:after="0" w:line="240" w:lineRule="auto"/>
        <w:rPr>
          <w:rFonts w:eastAsia="Calibri"/>
        </w:rPr>
      </w:pPr>
      <w:r w:rsidRPr="00C32720">
        <w:rPr>
          <w:rFonts w:eastAsia="Calibri"/>
          <w:i/>
          <w:iCs/>
        </w:rPr>
        <w:t>Decision point! </w:t>
      </w:r>
      <w:r w:rsidRPr="00C32720">
        <w:rPr>
          <w:rFonts w:eastAsia="Calibri"/>
        </w:rPr>
        <w:t> </w:t>
      </w:r>
    </w:p>
    <w:p w14:paraId="15F2B622" w14:textId="77777777" w:rsidR="00C32720" w:rsidRPr="00C32720" w:rsidRDefault="00C32720" w:rsidP="00C32720">
      <w:pPr>
        <w:spacing w:after="0" w:line="240" w:lineRule="auto"/>
        <w:rPr>
          <w:rFonts w:eastAsia="Calibri"/>
        </w:rPr>
      </w:pPr>
      <w:r w:rsidRPr="00C32720">
        <w:rPr>
          <w:rFonts w:eastAsia="Calibri"/>
        </w:rPr>
        <w:t>How you organize content is one of the most important decisions you will make in the post-conversion process. </w:t>
      </w:r>
    </w:p>
    <w:p w14:paraId="1B4202B5" w14:textId="77777777" w:rsidR="00C32720" w:rsidRPr="00C32720" w:rsidRDefault="00C32720" w:rsidP="00C32720">
      <w:pPr>
        <w:spacing w:after="0" w:line="240" w:lineRule="auto"/>
        <w:rPr>
          <w:rFonts w:eastAsia="Calibri"/>
        </w:rPr>
      </w:pPr>
      <w:r w:rsidRPr="00C32720">
        <w:rPr>
          <w:rFonts w:eastAsia="Calibri"/>
        </w:rPr>
        <w:t>While you may no longer have the left-hand menu, you still have lots of options for organizing the content page in Ultra. </w:t>
      </w:r>
    </w:p>
    <w:p w14:paraId="4E6E90C0" w14:textId="77777777" w:rsidR="00C32720" w:rsidRPr="00C32720" w:rsidRDefault="00C32720" w:rsidP="00C32720">
      <w:pPr>
        <w:spacing w:after="0" w:line="240" w:lineRule="auto"/>
        <w:rPr>
          <w:rFonts w:eastAsia="Calibri"/>
        </w:rPr>
      </w:pPr>
      <w:r w:rsidRPr="00C32720">
        <w:rPr>
          <w:rFonts w:eastAsia="Calibri"/>
          <w:b/>
          <w:bCs/>
        </w:rPr>
        <w:t>The content page is your new menu space!</w:t>
      </w:r>
      <w:r w:rsidRPr="00C32720">
        <w:rPr>
          <w:rFonts w:eastAsia="Calibri"/>
        </w:rPr>
        <w:t xml:space="preserve"> It may take a little trial and error to get it just right so be patient with this step. </w:t>
      </w:r>
    </w:p>
    <w:p w14:paraId="02B3FC08" w14:textId="77777777" w:rsidR="00C32720" w:rsidRPr="00C32720" w:rsidRDefault="00C32720" w:rsidP="00C32720">
      <w:pPr>
        <w:spacing w:after="0" w:line="240" w:lineRule="auto"/>
        <w:rPr>
          <w:rFonts w:eastAsia="Calibri"/>
        </w:rPr>
      </w:pPr>
      <w:r w:rsidRPr="00C32720">
        <w:rPr>
          <w:rFonts w:eastAsia="Calibri"/>
        </w:rPr>
        <w:t> </w:t>
      </w:r>
    </w:p>
    <w:p w14:paraId="4DD8700F" w14:textId="77777777" w:rsidR="00C32720" w:rsidRPr="00C32720" w:rsidRDefault="00C32720" w:rsidP="00C32720">
      <w:pPr>
        <w:spacing w:after="0" w:line="240" w:lineRule="auto"/>
        <w:rPr>
          <w:rFonts w:eastAsia="Calibri"/>
        </w:rPr>
      </w:pPr>
      <w:r w:rsidRPr="00C32720">
        <w:rPr>
          <w:rFonts w:eastAsia="Calibri"/>
        </w:rPr>
        <w:t>Let's explore three distinct organization methods to optimize your course's effectiveness: </w:t>
      </w:r>
    </w:p>
    <w:p w14:paraId="034FCF4A" w14:textId="77777777" w:rsidR="00C32720" w:rsidRPr="00C32720" w:rsidRDefault="00C32720" w:rsidP="00C32720">
      <w:pPr>
        <w:numPr>
          <w:ilvl w:val="0"/>
          <w:numId w:val="71"/>
        </w:numPr>
        <w:spacing w:after="0" w:line="240" w:lineRule="auto"/>
        <w:rPr>
          <w:rFonts w:eastAsia="Calibri"/>
        </w:rPr>
      </w:pPr>
      <w:r w:rsidRPr="00C32720">
        <w:rPr>
          <w:rFonts w:eastAsia="Calibri"/>
        </w:rPr>
        <w:t>Folders </w:t>
      </w:r>
    </w:p>
    <w:p w14:paraId="27CFFA37" w14:textId="77777777" w:rsidR="00C32720" w:rsidRPr="00C32720" w:rsidRDefault="00C32720" w:rsidP="00C32720">
      <w:pPr>
        <w:numPr>
          <w:ilvl w:val="0"/>
          <w:numId w:val="72"/>
        </w:numPr>
        <w:spacing w:after="0" w:line="240" w:lineRule="auto"/>
        <w:rPr>
          <w:rFonts w:eastAsia="Calibri"/>
        </w:rPr>
      </w:pPr>
      <w:r w:rsidRPr="00C32720">
        <w:rPr>
          <w:rFonts w:eastAsia="Calibri"/>
        </w:rPr>
        <w:t>Learning modules </w:t>
      </w:r>
    </w:p>
    <w:p w14:paraId="70BEC986" w14:textId="77777777" w:rsidR="00C32720" w:rsidRPr="00C32720" w:rsidRDefault="00C32720" w:rsidP="00C32720">
      <w:pPr>
        <w:numPr>
          <w:ilvl w:val="0"/>
          <w:numId w:val="73"/>
        </w:numPr>
        <w:spacing w:after="0" w:line="240" w:lineRule="auto"/>
        <w:rPr>
          <w:rFonts w:eastAsia="Calibri"/>
        </w:rPr>
      </w:pPr>
      <w:r w:rsidRPr="00C32720">
        <w:rPr>
          <w:rFonts w:eastAsia="Calibri"/>
        </w:rPr>
        <w:t>Subfolders in learning modules </w:t>
      </w:r>
    </w:p>
    <w:p w14:paraId="62461DB4" w14:textId="77777777" w:rsidR="00C32720" w:rsidRPr="00C32720" w:rsidRDefault="00C32720" w:rsidP="00C32720">
      <w:pPr>
        <w:spacing w:after="0" w:line="240" w:lineRule="auto"/>
        <w:rPr>
          <w:rFonts w:eastAsia="Calibri"/>
        </w:rPr>
      </w:pPr>
      <w:r w:rsidRPr="00C32720">
        <w:rPr>
          <w:rFonts w:eastAsia="Calibri"/>
        </w:rPr>
        <w:t>Detailed examples and guidelines are provided to help you understand and apply each method effectively. Already have a template? Skim or skip this section. </w:t>
      </w:r>
    </w:p>
    <w:p w14:paraId="36EE5E54" w14:textId="77777777" w:rsidR="00C32720" w:rsidRPr="00C32720" w:rsidRDefault="00C32720" w:rsidP="00C32720">
      <w:pPr>
        <w:spacing w:after="0" w:line="240" w:lineRule="auto"/>
        <w:rPr>
          <w:rFonts w:eastAsia="Calibri"/>
        </w:rPr>
      </w:pPr>
      <w:r w:rsidRPr="00C32720">
        <w:rPr>
          <w:rFonts w:eastAsia="Calibri"/>
        </w:rPr>
        <w:t> </w:t>
      </w:r>
    </w:p>
    <w:p w14:paraId="71A5917B" w14:textId="77777777" w:rsidR="00C32720" w:rsidRPr="00C32720" w:rsidRDefault="00C32720" w:rsidP="00F36709">
      <w:pPr>
        <w:pStyle w:val="Heading2"/>
        <w:rPr>
          <w:rFonts w:eastAsia="Calibri"/>
        </w:rPr>
      </w:pPr>
      <w:r w:rsidRPr="00C32720">
        <w:rPr>
          <w:rFonts w:eastAsia="Calibri"/>
        </w:rPr>
        <w:t>Sample Course Structures </w:t>
      </w:r>
    </w:p>
    <w:p w14:paraId="77CB1B22" w14:textId="77777777" w:rsidR="00C32720" w:rsidRPr="00C32720" w:rsidRDefault="00C32720" w:rsidP="00C32720">
      <w:pPr>
        <w:spacing w:after="0" w:line="240" w:lineRule="auto"/>
        <w:rPr>
          <w:rFonts w:eastAsia="Calibri"/>
        </w:rPr>
      </w:pPr>
      <w:r w:rsidRPr="00C32720">
        <w:rPr>
          <w:rFonts w:eastAsia="Calibri"/>
        </w:rPr>
        <w:t>While you may no longer have the left-hand menu, you still have lots of options for organizing the content page in Ultra. </w:t>
      </w:r>
    </w:p>
    <w:p w14:paraId="45DCE681" w14:textId="77777777" w:rsidR="00C32720" w:rsidRPr="00C32720" w:rsidRDefault="00C32720" w:rsidP="00C32720">
      <w:pPr>
        <w:spacing w:after="0" w:line="240" w:lineRule="auto"/>
        <w:rPr>
          <w:rFonts w:eastAsia="Calibri"/>
        </w:rPr>
      </w:pPr>
      <w:r w:rsidRPr="00C32720">
        <w:rPr>
          <w:rFonts w:eastAsia="Calibri"/>
        </w:rPr>
        <w:t> </w:t>
      </w:r>
    </w:p>
    <w:p w14:paraId="4683C625" w14:textId="77777777" w:rsidR="00C32720" w:rsidRPr="00C32720" w:rsidRDefault="00C32720" w:rsidP="00F36709">
      <w:pPr>
        <w:pStyle w:val="Heading3"/>
        <w:rPr>
          <w:rFonts w:eastAsia="Calibri"/>
        </w:rPr>
      </w:pPr>
      <w:r w:rsidRPr="00C32720">
        <w:rPr>
          <w:rFonts w:eastAsia="Calibri"/>
        </w:rPr>
        <w:t>Organize with Folders </w:t>
      </w:r>
    </w:p>
    <w:p w14:paraId="485546C4" w14:textId="77777777" w:rsidR="00C32720" w:rsidRPr="00C32720" w:rsidRDefault="00C32720" w:rsidP="00C32720">
      <w:pPr>
        <w:spacing w:after="0" w:line="240" w:lineRule="auto"/>
        <w:rPr>
          <w:rFonts w:eastAsia="Calibri"/>
        </w:rPr>
      </w:pPr>
      <w:r w:rsidRPr="00C32720">
        <w:rPr>
          <w:rFonts w:eastAsia="Calibri"/>
        </w:rPr>
        <w:t>Sample 1: Synchronous Course with Folders for Course Information, Assignments, Tests, and Discussion Boards </w:t>
      </w:r>
    </w:p>
    <w:p w14:paraId="0A88B86E" w14:textId="77777777" w:rsidR="00C32720" w:rsidRPr="00C32720" w:rsidRDefault="00C32720" w:rsidP="00C32720">
      <w:pPr>
        <w:spacing w:after="0" w:line="240" w:lineRule="auto"/>
        <w:rPr>
          <w:rFonts w:eastAsia="Calibri"/>
        </w:rPr>
      </w:pPr>
      <w:r w:rsidRPr="00C32720">
        <w:rPr>
          <w:rFonts w:eastAsia="Calibri"/>
        </w:rPr>
        <w:t>This course uses a simple folder structure to organize course content. This layout can work well for courses that are synchronous; using Ultra to house rarely accessed content that is better organized by topic than by a timeline. The content is well organized through containers to manage the course's vertical space. This course could also be organized using learning modules instead of folders; that choice is up to you. Try both and see which you prefer. You can also place individual items at the top level. Great for vital links, virtual office discussion boards, or final assessments. </w:t>
      </w:r>
    </w:p>
    <w:p w14:paraId="3A1804AA" w14:textId="77777777" w:rsidR="00C32720" w:rsidRPr="00C32720" w:rsidRDefault="00C32720" w:rsidP="00C32720">
      <w:pPr>
        <w:spacing w:after="0" w:line="240" w:lineRule="auto"/>
        <w:rPr>
          <w:rFonts w:eastAsia="Calibri"/>
        </w:rPr>
      </w:pPr>
      <w:r w:rsidRPr="00C32720">
        <w:rPr>
          <w:rFonts w:eastAsia="Calibri"/>
        </w:rPr>
        <w:t> </w:t>
      </w:r>
    </w:p>
    <w:p w14:paraId="4677CA25" w14:textId="77777777" w:rsidR="00C32720" w:rsidRPr="00C32720" w:rsidRDefault="00C32720" w:rsidP="00F36709">
      <w:pPr>
        <w:pStyle w:val="Heading3"/>
        <w:rPr>
          <w:rFonts w:eastAsia="Calibri"/>
        </w:rPr>
      </w:pPr>
      <w:r w:rsidRPr="00C32720">
        <w:rPr>
          <w:rFonts w:eastAsia="Calibri"/>
        </w:rPr>
        <w:t>Organize with Learning Modules </w:t>
      </w:r>
    </w:p>
    <w:p w14:paraId="7C92C5DA" w14:textId="77777777" w:rsidR="00C32720" w:rsidRPr="00C32720" w:rsidRDefault="00C32720" w:rsidP="00C32720">
      <w:pPr>
        <w:spacing w:after="0" w:line="240" w:lineRule="auto"/>
        <w:rPr>
          <w:rFonts w:eastAsia="Calibri"/>
        </w:rPr>
      </w:pPr>
      <w:r w:rsidRPr="00C32720">
        <w:rPr>
          <w:rFonts w:eastAsia="Calibri"/>
        </w:rPr>
        <w:t>Sample 2: Structured Learning Modules to Sequentially Guide Learners Through Content </w:t>
      </w:r>
    </w:p>
    <w:p w14:paraId="25BD494A" w14:textId="77777777" w:rsidR="00C32720" w:rsidRPr="00C32720" w:rsidRDefault="00C32720" w:rsidP="00C32720">
      <w:pPr>
        <w:spacing w:after="0" w:line="240" w:lineRule="auto"/>
        <w:rPr>
          <w:rFonts w:eastAsia="Calibri"/>
        </w:rPr>
      </w:pPr>
      <w:r w:rsidRPr="00C32720">
        <w:rPr>
          <w:rFonts w:eastAsia="Calibri"/>
        </w:rPr>
        <w:t>This course utilizes learning modules to organize all the content for a week. The content within the module is meant to be consumed in order. The students start with an overview, then explore learning content before moving on to assignments for that week. This chronological layout helps to ensure that students do not need to go searching for what they need elsewhere in the course. Using the learning module allows students to use the previous and next buttons to navigate content. </w:t>
      </w:r>
    </w:p>
    <w:p w14:paraId="69B1508E" w14:textId="77777777" w:rsidR="00C32720" w:rsidRPr="00C32720" w:rsidRDefault="00C32720" w:rsidP="00C32720">
      <w:pPr>
        <w:spacing w:after="0" w:line="240" w:lineRule="auto"/>
        <w:rPr>
          <w:rFonts w:eastAsia="Calibri"/>
        </w:rPr>
      </w:pPr>
      <w:r w:rsidRPr="00C32720">
        <w:rPr>
          <w:rFonts w:eastAsia="Calibri"/>
        </w:rPr>
        <w:t> </w:t>
      </w:r>
    </w:p>
    <w:p w14:paraId="526C4C06" w14:textId="77777777" w:rsidR="00C32720" w:rsidRPr="00C32720" w:rsidRDefault="00C32720" w:rsidP="00F36709">
      <w:pPr>
        <w:pStyle w:val="Heading3"/>
        <w:rPr>
          <w:rFonts w:eastAsia="Calibri"/>
        </w:rPr>
      </w:pPr>
      <w:r w:rsidRPr="00C32720">
        <w:rPr>
          <w:rFonts w:eastAsia="Calibri"/>
        </w:rPr>
        <w:lastRenderedPageBreak/>
        <w:t>Organize with Learning Modules &amp; Subfolders </w:t>
      </w:r>
    </w:p>
    <w:p w14:paraId="1FAD665C" w14:textId="77777777" w:rsidR="00C32720" w:rsidRPr="00C32720" w:rsidRDefault="00C32720" w:rsidP="00C32720">
      <w:pPr>
        <w:spacing w:after="0" w:line="240" w:lineRule="auto"/>
        <w:rPr>
          <w:rFonts w:eastAsia="Calibri"/>
        </w:rPr>
      </w:pPr>
      <w:r w:rsidRPr="00C32720">
        <w:rPr>
          <w:rFonts w:eastAsia="Calibri"/>
        </w:rPr>
        <w:t>Sample 3: Modules with Subfolders to Organize and Sequence Content </w:t>
      </w:r>
    </w:p>
    <w:p w14:paraId="5A3CABA4" w14:textId="77777777" w:rsidR="00C32720" w:rsidRPr="00C32720" w:rsidRDefault="00C32720" w:rsidP="00C32720">
      <w:pPr>
        <w:spacing w:after="0" w:line="240" w:lineRule="auto"/>
        <w:rPr>
          <w:rFonts w:eastAsia="Calibri"/>
        </w:rPr>
      </w:pPr>
      <w:r w:rsidRPr="00C32720">
        <w:rPr>
          <w:rFonts w:eastAsia="Calibri"/>
        </w:rPr>
        <w:t>If you have a course that has a lot of content that needs to be grouped together, consider adding subfolders within your modules. This allows your students to progress through the content in the order that you determine and provides a way for content to be grouped under a common heading. </w:t>
      </w:r>
    </w:p>
    <w:p w14:paraId="649192B6" w14:textId="77777777" w:rsidR="00C32720" w:rsidRPr="00C32720" w:rsidRDefault="00C32720" w:rsidP="00C32720">
      <w:pPr>
        <w:spacing w:after="0" w:line="240" w:lineRule="auto"/>
        <w:rPr>
          <w:rFonts w:eastAsia="Calibri"/>
        </w:rPr>
      </w:pPr>
      <w:r w:rsidRPr="00C32720">
        <w:rPr>
          <w:rFonts w:eastAsia="Calibri"/>
        </w:rPr>
        <w:t>In this sample, the unit contains three different chapters utilizing subfolders. Subfolders will inherit the previous and next button navigation from the learning module. This unit also includes an assignment and discussion that live outside of the subfolder structure but still within the unit. </w:t>
      </w:r>
    </w:p>
    <w:p w14:paraId="3FB62BAE" w14:textId="77777777" w:rsidR="00C32720" w:rsidRPr="00C32720" w:rsidRDefault="00C32720" w:rsidP="00A66B8A">
      <w:pPr>
        <w:pStyle w:val="Heading2"/>
        <w:rPr>
          <w:rFonts w:eastAsia="Calibri"/>
        </w:rPr>
      </w:pPr>
      <w:r w:rsidRPr="00C32720">
        <w:rPr>
          <w:rFonts w:eastAsia="Calibri"/>
        </w:rPr>
        <w:t>Sample Use Cases </w:t>
      </w:r>
    </w:p>
    <w:p w14:paraId="4AB68AB3" w14:textId="77777777" w:rsidR="00C32720" w:rsidRPr="00C32720" w:rsidRDefault="00C32720" w:rsidP="00C32720">
      <w:pPr>
        <w:numPr>
          <w:ilvl w:val="0"/>
          <w:numId w:val="74"/>
        </w:numPr>
        <w:spacing w:after="0" w:line="240" w:lineRule="auto"/>
        <w:rPr>
          <w:rFonts w:eastAsia="Calibri"/>
        </w:rPr>
      </w:pPr>
      <w:r w:rsidRPr="00C32720">
        <w:rPr>
          <w:rFonts w:eastAsia="Calibri"/>
          <w:b/>
          <w:bCs/>
        </w:rPr>
        <w:t>Folders Only:</w:t>
      </w:r>
      <w:r w:rsidRPr="00C32720">
        <w:rPr>
          <w:rFonts w:eastAsia="Calibri"/>
        </w:rPr>
        <w:t xml:space="preserve"> Synchronous courses with limited content, content organized by assignment type (tests, discussions, assignments). </w:t>
      </w:r>
    </w:p>
    <w:p w14:paraId="57F3E2B9" w14:textId="77777777" w:rsidR="00C32720" w:rsidRPr="00C32720" w:rsidRDefault="00C32720" w:rsidP="00C32720">
      <w:pPr>
        <w:numPr>
          <w:ilvl w:val="0"/>
          <w:numId w:val="75"/>
        </w:numPr>
        <w:spacing w:after="0" w:line="240" w:lineRule="auto"/>
        <w:rPr>
          <w:rFonts w:eastAsia="Calibri"/>
        </w:rPr>
      </w:pPr>
      <w:r w:rsidRPr="00C32720">
        <w:rPr>
          <w:rFonts w:eastAsia="Calibri"/>
          <w:b/>
          <w:bCs/>
        </w:rPr>
        <w:t>Learning Modules without Subfolders:</w:t>
      </w:r>
      <w:r w:rsidRPr="00C32720">
        <w:rPr>
          <w:rFonts w:eastAsia="Calibri"/>
        </w:rPr>
        <w:t xml:space="preserve"> Course can be organized well chronologically, a small amount of content in each module, content in each module is centered around a single topic, course with a shorter-term (6-10 weeks). </w:t>
      </w:r>
    </w:p>
    <w:p w14:paraId="424DAA0D" w14:textId="77777777" w:rsidR="00C32720" w:rsidRPr="00C32720" w:rsidRDefault="00C32720" w:rsidP="00C32720">
      <w:pPr>
        <w:numPr>
          <w:ilvl w:val="0"/>
          <w:numId w:val="76"/>
        </w:numPr>
        <w:spacing w:after="0" w:line="240" w:lineRule="auto"/>
        <w:rPr>
          <w:rFonts w:eastAsia="Calibri"/>
        </w:rPr>
      </w:pPr>
      <w:r w:rsidRPr="00C32720">
        <w:rPr>
          <w:rFonts w:eastAsia="Calibri"/>
          <w:b/>
          <w:bCs/>
        </w:rPr>
        <w:t>Learning Modules with Subfolders:</w:t>
      </w:r>
      <w:r w:rsidRPr="00C32720">
        <w:rPr>
          <w:rFonts w:eastAsia="Calibri"/>
        </w:rPr>
        <w:t xml:space="preserve"> Course contains subtopics within each module (Unit with multiple chapters), course with a longer-term (10+ weeks) with logical organization points. </w:t>
      </w:r>
    </w:p>
    <w:p w14:paraId="38817C34" w14:textId="77777777" w:rsidR="00C32720" w:rsidRPr="00C32720" w:rsidRDefault="00C32720" w:rsidP="00C32720">
      <w:pPr>
        <w:spacing w:after="0" w:line="240" w:lineRule="auto"/>
        <w:rPr>
          <w:rFonts w:eastAsia="Calibri"/>
        </w:rPr>
      </w:pPr>
      <w:r w:rsidRPr="00C32720">
        <w:rPr>
          <w:rFonts w:eastAsia="Calibri"/>
          <w:b/>
          <w:bCs/>
        </w:rPr>
        <w:t>Helpful Tip</w:t>
      </w:r>
      <w:r w:rsidRPr="00C32720">
        <w:rPr>
          <w:rFonts w:eastAsia="Calibri"/>
        </w:rPr>
        <w:t>: If you do not add a title, ‘New Folder’ and the date appear in the content list. If you add no content, an empty folder with the placeholder title appears on the Course Content page. </w:t>
      </w:r>
    </w:p>
    <w:p w14:paraId="5A86BBAB" w14:textId="77777777" w:rsidR="00C32720" w:rsidRPr="00C32720" w:rsidRDefault="00C32720" w:rsidP="00C32720">
      <w:pPr>
        <w:spacing w:after="0" w:line="240" w:lineRule="auto"/>
        <w:rPr>
          <w:rFonts w:eastAsia="Calibri"/>
        </w:rPr>
      </w:pPr>
      <w:r w:rsidRPr="00C32720">
        <w:rPr>
          <w:rFonts w:eastAsia="Calibri"/>
        </w:rPr>
        <w:t> </w:t>
      </w:r>
    </w:p>
    <w:p w14:paraId="7DDA74B8" w14:textId="77777777" w:rsidR="00C32720" w:rsidRPr="00C32720" w:rsidRDefault="00C32720" w:rsidP="00A66B8A">
      <w:pPr>
        <w:pStyle w:val="Heading2"/>
        <w:rPr>
          <w:rFonts w:eastAsia="Calibri"/>
        </w:rPr>
      </w:pPr>
      <w:r w:rsidRPr="00C32720">
        <w:rPr>
          <w:rFonts w:eastAsia="Calibri"/>
        </w:rPr>
        <w:t>The Start Here Module </w:t>
      </w:r>
    </w:p>
    <w:p w14:paraId="40BCC2BC" w14:textId="77777777" w:rsidR="00C32720" w:rsidRPr="00C32720" w:rsidRDefault="00C32720" w:rsidP="00C32720">
      <w:pPr>
        <w:spacing w:after="0" w:line="240" w:lineRule="auto"/>
        <w:rPr>
          <w:rFonts w:eastAsia="Calibri"/>
        </w:rPr>
      </w:pPr>
      <w:r w:rsidRPr="00C32720">
        <w:rPr>
          <w:rFonts w:eastAsia="Calibri"/>
        </w:rPr>
        <w:t>One recommendation for any type of course is to create a ‘Start Here’ module or folder. </w:t>
      </w:r>
    </w:p>
    <w:p w14:paraId="248784EF" w14:textId="77777777" w:rsidR="00C32720" w:rsidRPr="00C32720" w:rsidRDefault="00C32720" w:rsidP="00C32720">
      <w:pPr>
        <w:spacing w:after="0" w:line="240" w:lineRule="auto"/>
        <w:rPr>
          <w:rFonts w:eastAsia="Calibri"/>
        </w:rPr>
      </w:pPr>
      <w:r w:rsidRPr="00C32720">
        <w:rPr>
          <w:rFonts w:eastAsia="Calibri"/>
        </w:rPr>
        <w:t>This module often appears at the top of the course and serves to introduce students to the course and to inform them of expectations and guidelines to be followed throughout the semester. Your institution may have a template for you to follow. If not, explore a few sample items below to see if you want to add them to your own welcome or starting container. </w:t>
      </w:r>
    </w:p>
    <w:p w14:paraId="7E03881B" w14:textId="77777777" w:rsidR="00C32720" w:rsidRPr="00C32720" w:rsidRDefault="00C32720" w:rsidP="00C32720">
      <w:pPr>
        <w:spacing w:after="0" w:line="240" w:lineRule="auto"/>
        <w:rPr>
          <w:rFonts w:eastAsia="Calibri"/>
        </w:rPr>
      </w:pPr>
      <w:r w:rsidRPr="00C32720">
        <w:rPr>
          <w:rFonts w:eastAsia="Calibri"/>
        </w:rPr>
        <w:t>Welcome Document </w:t>
      </w:r>
    </w:p>
    <w:p w14:paraId="6889785B" w14:textId="77777777" w:rsidR="00C32720" w:rsidRPr="00C32720" w:rsidRDefault="00C32720" w:rsidP="00C32720">
      <w:pPr>
        <w:numPr>
          <w:ilvl w:val="0"/>
          <w:numId w:val="77"/>
        </w:numPr>
        <w:spacing w:after="0" w:line="240" w:lineRule="auto"/>
        <w:rPr>
          <w:rFonts w:eastAsia="Calibri"/>
        </w:rPr>
      </w:pPr>
      <w:r w:rsidRPr="00C32720">
        <w:rPr>
          <w:rFonts w:eastAsia="Calibri"/>
        </w:rPr>
        <w:t>Welcome message or video </w:t>
      </w:r>
    </w:p>
    <w:p w14:paraId="7CDB2155" w14:textId="77777777" w:rsidR="00C32720" w:rsidRPr="00C32720" w:rsidRDefault="00C32720" w:rsidP="00C32720">
      <w:pPr>
        <w:numPr>
          <w:ilvl w:val="0"/>
          <w:numId w:val="78"/>
        </w:numPr>
        <w:spacing w:after="0" w:line="240" w:lineRule="auto"/>
        <w:rPr>
          <w:rFonts w:eastAsia="Calibri"/>
        </w:rPr>
      </w:pPr>
      <w:r w:rsidRPr="00C32720">
        <w:rPr>
          <w:rFonts w:eastAsia="Calibri"/>
        </w:rPr>
        <w:t>Tips for being successful </w:t>
      </w:r>
    </w:p>
    <w:p w14:paraId="7D9AB7C1" w14:textId="77777777" w:rsidR="00C32720" w:rsidRPr="00C32720" w:rsidRDefault="00C32720" w:rsidP="00C32720">
      <w:pPr>
        <w:numPr>
          <w:ilvl w:val="0"/>
          <w:numId w:val="79"/>
        </w:numPr>
        <w:spacing w:after="0" w:line="240" w:lineRule="auto"/>
        <w:rPr>
          <w:rFonts w:eastAsia="Calibri"/>
        </w:rPr>
      </w:pPr>
      <w:r w:rsidRPr="00C32720">
        <w:rPr>
          <w:rFonts w:eastAsia="Calibri"/>
        </w:rPr>
        <w:t>Course tour: how to navigate, explain course structure and resources </w:t>
      </w:r>
    </w:p>
    <w:p w14:paraId="33886D50" w14:textId="77777777" w:rsidR="00C32720" w:rsidRPr="00C32720" w:rsidRDefault="00C32720" w:rsidP="00C32720">
      <w:pPr>
        <w:spacing w:after="0" w:line="240" w:lineRule="auto"/>
        <w:rPr>
          <w:rFonts w:eastAsia="Calibri"/>
        </w:rPr>
      </w:pPr>
      <w:r w:rsidRPr="00C32720">
        <w:rPr>
          <w:rFonts w:eastAsia="Calibri"/>
        </w:rPr>
        <w:t>Meet Your Instructor Document </w:t>
      </w:r>
    </w:p>
    <w:p w14:paraId="13D655D4" w14:textId="77777777" w:rsidR="00C32720" w:rsidRPr="00C32720" w:rsidRDefault="00C32720" w:rsidP="00C32720">
      <w:pPr>
        <w:numPr>
          <w:ilvl w:val="0"/>
          <w:numId w:val="80"/>
        </w:numPr>
        <w:spacing w:after="0" w:line="240" w:lineRule="auto"/>
        <w:rPr>
          <w:rFonts w:eastAsia="Calibri"/>
        </w:rPr>
      </w:pPr>
      <w:r w:rsidRPr="00C32720">
        <w:rPr>
          <w:rFonts w:eastAsia="Calibri"/>
        </w:rPr>
        <w:t>Instructor bio and picture </w:t>
      </w:r>
    </w:p>
    <w:p w14:paraId="20A76F99" w14:textId="77777777" w:rsidR="00C32720" w:rsidRPr="00C32720" w:rsidRDefault="00C32720" w:rsidP="00C32720">
      <w:pPr>
        <w:numPr>
          <w:ilvl w:val="0"/>
          <w:numId w:val="81"/>
        </w:numPr>
        <w:spacing w:after="0" w:line="240" w:lineRule="auto"/>
        <w:rPr>
          <w:rFonts w:eastAsia="Calibri"/>
        </w:rPr>
      </w:pPr>
      <w:r w:rsidRPr="00C32720">
        <w:rPr>
          <w:rFonts w:eastAsia="Calibri"/>
        </w:rPr>
        <w:t>Instructor’s contact information </w:t>
      </w:r>
    </w:p>
    <w:p w14:paraId="5271024B" w14:textId="77777777" w:rsidR="00C32720" w:rsidRPr="00C32720" w:rsidRDefault="00C32720" w:rsidP="00C32720">
      <w:pPr>
        <w:spacing w:after="0" w:line="240" w:lineRule="auto"/>
        <w:rPr>
          <w:rFonts w:eastAsia="Calibri"/>
        </w:rPr>
      </w:pPr>
      <w:r w:rsidRPr="00C32720">
        <w:rPr>
          <w:rFonts w:eastAsia="Calibri"/>
        </w:rPr>
        <w:t>Syllabus Document </w:t>
      </w:r>
    </w:p>
    <w:p w14:paraId="5471DC8C" w14:textId="77777777" w:rsidR="00C32720" w:rsidRPr="00C32720" w:rsidRDefault="00C32720" w:rsidP="00C32720">
      <w:pPr>
        <w:numPr>
          <w:ilvl w:val="0"/>
          <w:numId w:val="82"/>
        </w:numPr>
        <w:spacing w:after="0" w:line="240" w:lineRule="auto"/>
        <w:rPr>
          <w:rFonts w:eastAsia="Calibri"/>
        </w:rPr>
      </w:pPr>
      <w:r w:rsidRPr="00C32720">
        <w:rPr>
          <w:rFonts w:eastAsia="Calibri"/>
        </w:rPr>
        <w:t>Upload document </w:t>
      </w:r>
    </w:p>
    <w:p w14:paraId="2F26D6E1" w14:textId="77777777" w:rsidR="00C32720" w:rsidRPr="00C32720" w:rsidRDefault="00C32720" w:rsidP="00C32720">
      <w:pPr>
        <w:spacing w:after="0" w:line="240" w:lineRule="auto"/>
        <w:rPr>
          <w:rFonts w:eastAsia="Calibri"/>
        </w:rPr>
      </w:pPr>
      <w:r w:rsidRPr="00C32720">
        <w:rPr>
          <w:rFonts w:eastAsia="Calibri"/>
        </w:rPr>
        <w:t>Course Overview Document </w:t>
      </w:r>
    </w:p>
    <w:p w14:paraId="000E3E6C" w14:textId="77777777" w:rsidR="00C32720" w:rsidRPr="00C32720" w:rsidRDefault="00C32720" w:rsidP="00C32720">
      <w:pPr>
        <w:numPr>
          <w:ilvl w:val="0"/>
          <w:numId w:val="83"/>
        </w:numPr>
        <w:spacing w:after="0" w:line="240" w:lineRule="auto"/>
        <w:rPr>
          <w:rFonts w:eastAsia="Calibri"/>
        </w:rPr>
      </w:pPr>
      <w:r w:rsidRPr="00C32720">
        <w:rPr>
          <w:rFonts w:eastAsia="Calibri"/>
        </w:rPr>
        <w:t>Course description </w:t>
      </w:r>
    </w:p>
    <w:p w14:paraId="3D7D700E" w14:textId="77777777" w:rsidR="00C32720" w:rsidRPr="00C32720" w:rsidRDefault="00C32720" w:rsidP="00C32720">
      <w:pPr>
        <w:numPr>
          <w:ilvl w:val="0"/>
          <w:numId w:val="84"/>
        </w:numPr>
        <w:spacing w:after="0" w:line="240" w:lineRule="auto"/>
        <w:rPr>
          <w:rFonts w:eastAsia="Calibri"/>
        </w:rPr>
      </w:pPr>
      <w:r w:rsidRPr="00C32720">
        <w:rPr>
          <w:rFonts w:eastAsia="Calibri"/>
        </w:rPr>
        <w:t>Course objectives </w:t>
      </w:r>
    </w:p>
    <w:p w14:paraId="1040931F" w14:textId="77777777" w:rsidR="00C32720" w:rsidRPr="00C32720" w:rsidRDefault="00C32720" w:rsidP="00C32720">
      <w:pPr>
        <w:numPr>
          <w:ilvl w:val="0"/>
          <w:numId w:val="85"/>
        </w:numPr>
        <w:spacing w:after="0" w:line="240" w:lineRule="auto"/>
        <w:rPr>
          <w:rFonts w:eastAsia="Calibri"/>
        </w:rPr>
      </w:pPr>
      <w:r w:rsidRPr="00C32720">
        <w:rPr>
          <w:rFonts w:eastAsia="Calibri"/>
        </w:rPr>
        <w:t>Required material </w:t>
      </w:r>
    </w:p>
    <w:p w14:paraId="1858B8B2" w14:textId="77777777" w:rsidR="00C32720" w:rsidRPr="00C32720" w:rsidRDefault="00C32720" w:rsidP="00C32720">
      <w:pPr>
        <w:numPr>
          <w:ilvl w:val="0"/>
          <w:numId w:val="86"/>
        </w:numPr>
        <w:spacing w:after="0" w:line="240" w:lineRule="auto"/>
        <w:rPr>
          <w:rFonts w:eastAsia="Calibri"/>
        </w:rPr>
      </w:pPr>
      <w:r w:rsidRPr="00C32720">
        <w:rPr>
          <w:rFonts w:eastAsia="Calibri"/>
        </w:rPr>
        <w:t>Course schedule </w:t>
      </w:r>
    </w:p>
    <w:p w14:paraId="1EB2537E" w14:textId="77777777" w:rsidR="00C32720" w:rsidRPr="00C32720" w:rsidRDefault="00C32720" w:rsidP="00C32720">
      <w:pPr>
        <w:spacing w:after="0" w:line="240" w:lineRule="auto"/>
        <w:rPr>
          <w:rFonts w:eastAsia="Calibri"/>
        </w:rPr>
      </w:pPr>
      <w:r w:rsidRPr="00C32720">
        <w:rPr>
          <w:rFonts w:eastAsia="Calibri"/>
        </w:rPr>
        <w:lastRenderedPageBreak/>
        <w:t>Policies and Requirements Document </w:t>
      </w:r>
    </w:p>
    <w:p w14:paraId="3A39BF8C" w14:textId="77777777" w:rsidR="00C32720" w:rsidRPr="00C32720" w:rsidRDefault="00C32720" w:rsidP="00C32720">
      <w:pPr>
        <w:numPr>
          <w:ilvl w:val="0"/>
          <w:numId w:val="87"/>
        </w:numPr>
        <w:spacing w:after="0" w:line="240" w:lineRule="auto"/>
        <w:rPr>
          <w:rFonts w:eastAsia="Calibri"/>
        </w:rPr>
      </w:pPr>
      <w:r w:rsidRPr="00C32720">
        <w:rPr>
          <w:rFonts w:eastAsia="Calibri"/>
        </w:rPr>
        <w:t>Institutional policies </w:t>
      </w:r>
    </w:p>
    <w:p w14:paraId="54762F3B" w14:textId="77777777" w:rsidR="00C32720" w:rsidRPr="00C32720" w:rsidRDefault="00C32720" w:rsidP="00C32720">
      <w:pPr>
        <w:numPr>
          <w:ilvl w:val="0"/>
          <w:numId w:val="88"/>
        </w:numPr>
        <w:spacing w:after="0" w:line="240" w:lineRule="auto"/>
        <w:rPr>
          <w:rFonts w:eastAsia="Calibri"/>
        </w:rPr>
      </w:pPr>
      <w:r w:rsidRPr="00C32720">
        <w:rPr>
          <w:rFonts w:eastAsia="Calibri"/>
        </w:rPr>
        <w:t>Technology requirements </w:t>
      </w:r>
    </w:p>
    <w:p w14:paraId="54FECE50" w14:textId="77777777" w:rsidR="00C32720" w:rsidRPr="00C32720" w:rsidRDefault="00C32720" w:rsidP="00C32720">
      <w:pPr>
        <w:spacing w:after="0" w:line="240" w:lineRule="auto"/>
        <w:rPr>
          <w:rFonts w:eastAsia="Calibri"/>
        </w:rPr>
      </w:pPr>
      <w:r w:rsidRPr="00C32720">
        <w:rPr>
          <w:rFonts w:eastAsia="Calibri"/>
        </w:rPr>
        <w:t>Student Support Links Document </w:t>
      </w:r>
    </w:p>
    <w:p w14:paraId="4E3DB1C5" w14:textId="77777777" w:rsidR="00C32720" w:rsidRPr="00C32720" w:rsidRDefault="00C32720" w:rsidP="00C32720">
      <w:pPr>
        <w:numPr>
          <w:ilvl w:val="0"/>
          <w:numId w:val="89"/>
        </w:numPr>
        <w:spacing w:after="0" w:line="240" w:lineRule="auto"/>
        <w:rPr>
          <w:rFonts w:eastAsia="Calibri"/>
        </w:rPr>
      </w:pPr>
      <w:r w:rsidRPr="00C32720">
        <w:rPr>
          <w:rFonts w:eastAsia="Calibri"/>
        </w:rPr>
        <w:t>Links to library, tutoring center, technology center, etc. </w:t>
      </w:r>
    </w:p>
    <w:p w14:paraId="2FD9C32F" w14:textId="77777777" w:rsidR="00C32720" w:rsidRPr="00C32720" w:rsidRDefault="00C32720" w:rsidP="00C32720">
      <w:pPr>
        <w:spacing w:after="0" w:line="240" w:lineRule="auto"/>
        <w:rPr>
          <w:rFonts w:eastAsia="Calibri"/>
        </w:rPr>
      </w:pPr>
      <w:r w:rsidRPr="00C32720">
        <w:rPr>
          <w:rFonts w:eastAsia="Calibri"/>
        </w:rPr>
        <w:t>Introduce Yourself Document </w:t>
      </w:r>
    </w:p>
    <w:p w14:paraId="5021BC23" w14:textId="77777777" w:rsidR="00C32720" w:rsidRPr="00C32720" w:rsidRDefault="00C32720" w:rsidP="00C32720">
      <w:pPr>
        <w:numPr>
          <w:ilvl w:val="0"/>
          <w:numId w:val="90"/>
        </w:numPr>
        <w:spacing w:after="0" w:line="240" w:lineRule="auto"/>
        <w:rPr>
          <w:rFonts w:eastAsia="Calibri"/>
        </w:rPr>
      </w:pPr>
      <w:r w:rsidRPr="00C32720">
        <w:rPr>
          <w:rFonts w:eastAsia="Calibri"/>
        </w:rPr>
        <w:t>Discussion Board for students to become acquainted with one another </w:t>
      </w:r>
    </w:p>
    <w:p w14:paraId="393B714B" w14:textId="77777777" w:rsidR="00C32720" w:rsidRPr="00C32720" w:rsidRDefault="00C32720" w:rsidP="00C32720">
      <w:pPr>
        <w:spacing w:after="0" w:line="240" w:lineRule="auto"/>
        <w:rPr>
          <w:rFonts w:eastAsia="Calibri"/>
        </w:rPr>
      </w:pPr>
      <w:r w:rsidRPr="00C32720">
        <w:rPr>
          <w:rFonts w:eastAsia="Calibri"/>
        </w:rPr>
        <w:t> </w:t>
      </w:r>
    </w:p>
    <w:p w14:paraId="38761746" w14:textId="77777777" w:rsidR="00C32720" w:rsidRPr="00C32720" w:rsidRDefault="00C32720" w:rsidP="00A66B8A">
      <w:pPr>
        <w:pStyle w:val="Heading2"/>
        <w:rPr>
          <w:rFonts w:eastAsia="Calibri"/>
        </w:rPr>
      </w:pPr>
      <w:r w:rsidRPr="00C32720">
        <w:rPr>
          <w:rFonts w:eastAsia="Calibri"/>
        </w:rPr>
        <w:t>Time to Build Your Course Structure </w:t>
      </w:r>
    </w:p>
    <w:p w14:paraId="2567A7C8" w14:textId="77777777" w:rsidR="00C32720" w:rsidRPr="00C32720" w:rsidRDefault="00C32720" w:rsidP="00C32720">
      <w:pPr>
        <w:spacing w:after="0" w:line="240" w:lineRule="auto"/>
        <w:rPr>
          <w:rFonts w:eastAsia="Calibri"/>
        </w:rPr>
      </w:pPr>
      <w:r w:rsidRPr="00C32720">
        <w:rPr>
          <w:rFonts w:eastAsia="Calibri"/>
        </w:rPr>
        <w:t>Write an outline. It can be helpful to outline your desired learning module, folder, and subfolder structure on paper before you start creating them in the course. Once you've identified your needs, examine the existing content in your course to see if you can use any of your existing containers. This sample showcases the new learning modules and folders I need to create in bold. </w:t>
      </w:r>
    </w:p>
    <w:p w14:paraId="149C64D9" w14:textId="77777777" w:rsidR="00C32720" w:rsidRPr="00C32720" w:rsidRDefault="00C32720" w:rsidP="00A66B8A">
      <w:pPr>
        <w:pStyle w:val="Heading2"/>
        <w:rPr>
          <w:rFonts w:eastAsia="Calibri"/>
        </w:rPr>
      </w:pPr>
      <w:r w:rsidRPr="00C32720">
        <w:rPr>
          <w:rFonts w:eastAsia="Calibri"/>
        </w:rPr>
        <w:t>Sample Course Outline: ENG 210 </w:t>
      </w:r>
    </w:p>
    <w:p w14:paraId="4ED58D5B" w14:textId="77777777" w:rsidR="00C32720" w:rsidRPr="00C32720" w:rsidRDefault="00C32720" w:rsidP="00C32720">
      <w:pPr>
        <w:numPr>
          <w:ilvl w:val="0"/>
          <w:numId w:val="91"/>
        </w:numPr>
        <w:spacing w:after="0" w:line="240" w:lineRule="auto"/>
        <w:rPr>
          <w:rFonts w:eastAsia="Calibri"/>
        </w:rPr>
      </w:pPr>
      <w:r w:rsidRPr="00C32720">
        <w:rPr>
          <w:rFonts w:eastAsia="Calibri"/>
        </w:rPr>
        <w:t>Start Here (new Learning Module) </w:t>
      </w:r>
    </w:p>
    <w:p w14:paraId="719CC28F" w14:textId="77777777" w:rsidR="00C32720" w:rsidRPr="00C32720" w:rsidRDefault="00C32720" w:rsidP="00C32720">
      <w:pPr>
        <w:numPr>
          <w:ilvl w:val="0"/>
          <w:numId w:val="92"/>
        </w:numPr>
        <w:spacing w:after="0" w:line="240" w:lineRule="auto"/>
        <w:rPr>
          <w:rFonts w:eastAsia="Calibri"/>
        </w:rPr>
      </w:pPr>
      <w:r w:rsidRPr="00C32720">
        <w:rPr>
          <w:rFonts w:eastAsia="Calibri"/>
        </w:rPr>
        <w:t>Use items from existing Start Here Folder </w:t>
      </w:r>
    </w:p>
    <w:p w14:paraId="25E0D45F" w14:textId="77777777" w:rsidR="00C32720" w:rsidRPr="00C32720" w:rsidRDefault="00C32720" w:rsidP="00C32720">
      <w:pPr>
        <w:numPr>
          <w:ilvl w:val="0"/>
          <w:numId w:val="93"/>
        </w:numPr>
        <w:spacing w:after="0" w:line="240" w:lineRule="auto"/>
        <w:rPr>
          <w:rFonts w:eastAsia="Calibri"/>
        </w:rPr>
      </w:pPr>
      <w:r w:rsidRPr="00C32720">
        <w:rPr>
          <w:rFonts w:eastAsia="Calibri"/>
        </w:rPr>
        <w:t>Resources (new Folder) </w:t>
      </w:r>
    </w:p>
    <w:p w14:paraId="3D40140F" w14:textId="77777777" w:rsidR="00C32720" w:rsidRPr="00C32720" w:rsidRDefault="00C32720" w:rsidP="00C32720">
      <w:pPr>
        <w:numPr>
          <w:ilvl w:val="0"/>
          <w:numId w:val="94"/>
        </w:numPr>
        <w:spacing w:after="0" w:line="240" w:lineRule="auto"/>
        <w:rPr>
          <w:rFonts w:eastAsia="Calibri"/>
        </w:rPr>
      </w:pPr>
      <w:r w:rsidRPr="00C32720">
        <w:rPr>
          <w:rFonts w:eastAsia="Calibri"/>
        </w:rPr>
        <w:t>Use items from existing Start Here Folder </w:t>
      </w:r>
    </w:p>
    <w:p w14:paraId="5E4E4B3B" w14:textId="77777777" w:rsidR="00C32720" w:rsidRPr="00C32720" w:rsidRDefault="00C32720" w:rsidP="00C32720">
      <w:pPr>
        <w:numPr>
          <w:ilvl w:val="0"/>
          <w:numId w:val="95"/>
        </w:numPr>
        <w:spacing w:after="0" w:line="240" w:lineRule="auto"/>
        <w:rPr>
          <w:rFonts w:eastAsia="Calibri"/>
        </w:rPr>
      </w:pPr>
      <w:r w:rsidRPr="00C32720">
        <w:rPr>
          <w:rFonts w:eastAsia="Calibri"/>
        </w:rPr>
        <w:t>Unit 1: Storytelling (new Learning Module) </w:t>
      </w:r>
    </w:p>
    <w:p w14:paraId="7CA8F0B8" w14:textId="77777777" w:rsidR="00C32720" w:rsidRPr="00C32720" w:rsidRDefault="00C32720" w:rsidP="00C32720">
      <w:pPr>
        <w:numPr>
          <w:ilvl w:val="0"/>
          <w:numId w:val="96"/>
        </w:numPr>
        <w:spacing w:after="0" w:line="240" w:lineRule="auto"/>
        <w:rPr>
          <w:rFonts w:eastAsia="Calibri"/>
        </w:rPr>
      </w:pPr>
      <w:r w:rsidRPr="00C32720">
        <w:rPr>
          <w:rFonts w:eastAsia="Calibri"/>
        </w:rPr>
        <w:t>Week 1: Introduction to Literature (existing Folder and contents) </w:t>
      </w:r>
    </w:p>
    <w:p w14:paraId="7827BE53" w14:textId="77777777" w:rsidR="00C32720" w:rsidRPr="00C32720" w:rsidRDefault="00C32720" w:rsidP="00C32720">
      <w:pPr>
        <w:numPr>
          <w:ilvl w:val="0"/>
          <w:numId w:val="97"/>
        </w:numPr>
        <w:spacing w:after="0" w:line="240" w:lineRule="auto"/>
        <w:rPr>
          <w:rFonts w:eastAsia="Calibri"/>
        </w:rPr>
      </w:pPr>
      <w:r w:rsidRPr="00C32720">
        <w:rPr>
          <w:rFonts w:eastAsia="Calibri"/>
        </w:rPr>
        <w:t>Week 2: Narrative Elements and Plot Structure (existing Folder and contents) </w:t>
      </w:r>
    </w:p>
    <w:p w14:paraId="27BD5D2E" w14:textId="77777777" w:rsidR="00C32720" w:rsidRPr="00C32720" w:rsidRDefault="00C32720" w:rsidP="00C32720">
      <w:pPr>
        <w:numPr>
          <w:ilvl w:val="0"/>
          <w:numId w:val="98"/>
        </w:numPr>
        <w:spacing w:after="0" w:line="240" w:lineRule="auto"/>
        <w:rPr>
          <w:rFonts w:eastAsia="Calibri"/>
        </w:rPr>
      </w:pPr>
      <w:r w:rsidRPr="00C32720">
        <w:rPr>
          <w:rFonts w:eastAsia="Calibri"/>
        </w:rPr>
        <w:t>Week 3: Characterization and Development (existing Folder and contents) </w:t>
      </w:r>
    </w:p>
    <w:p w14:paraId="26AC7E43" w14:textId="77777777" w:rsidR="00C32720" w:rsidRPr="00C32720" w:rsidRDefault="00C32720" w:rsidP="00C32720">
      <w:pPr>
        <w:numPr>
          <w:ilvl w:val="0"/>
          <w:numId w:val="99"/>
        </w:numPr>
        <w:spacing w:after="0" w:line="240" w:lineRule="auto"/>
        <w:rPr>
          <w:rFonts w:eastAsia="Calibri"/>
        </w:rPr>
      </w:pPr>
      <w:r w:rsidRPr="00C32720">
        <w:rPr>
          <w:rFonts w:eastAsia="Calibri"/>
        </w:rPr>
        <w:t>Unit 2: Exploring Literary Options (new Learning Module) </w:t>
      </w:r>
    </w:p>
    <w:p w14:paraId="42748DEE" w14:textId="77777777" w:rsidR="00C32720" w:rsidRPr="00C32720" w:rsidRDefault="00C32720" w:rsidP="00C32720">
      <w:pPr>
        <w:numPr>
          <w:ilvl w:val="0"/>
          <w:numId w:val="100"/>
        </w:numPr>
        <w:spacing w:after="0" w:line="240" w:lineRule="auto"/>
        <w:rPr>
          <w:rFonts w:eastAsia="Calibri"/>
        </w:rPr>
      </w:pPr>
      <w:r w:rsidRPr="00C32720">
        <w:rPr>
          <w:rFonts w:eastAsia="Calibri"/>
        </w:rPr>
        <w:t>Week 4: Poetry and Poetic Devices (existing Folder and contents) </w:t>
      </w:r>
    </w:p>
    <w:p w14:paraId="0C75C924" w14:textId="77777777" w:rsidR="00C32720" w:rsidRPr="00C32720" w:rsidRDefault="00C32720" w:rsidP="00C32720">
      <w:pPr>
        <w:numPr>
          <w:ilvl w:val="0"/>
          <w:numId w:val="101"/>
        </w:numPr>
        <w:spacing w:after="0" w:line="240" w:lineRule="auto"/>
        <w:rPr>
          <w:rFonts w:eastAsia="Calibri"/>
        </w:rPr>
      </w:pPr>
      <w:r w:rsidRPr="00C32720">
        <w:rPr>
          <w:rFonts w:eastAsia="Calibri"/>
        </w:rPr>
        <w:t>Week 5: Drama and Performance (existing Folder and contents) </w:t>
      </w:r>
    </w:p>
    <w:p w14:paraId="1DB23037" w14:textId="77777777" w:rsidR="00C32720" w:rsidRPr="00C32720" w:rsidRDefault="00C32720" w:rsidP="00C32720">
      <w:pPr>
        <w:numPr>
          <w:ilvl w:val="0"/>
          <w:numId w:val="102"/>
        </w:numPr>
        <w:spacing w:after="0" w:line="240" w:lineRule="auto"/>
        <w:rPr>
          <w:rFonts w:eastAsia="Calibri"/>
        </w:rPr>
      </w:pPr>
      <w:r w:rsidRPr="00C32720">
        <w:rPr>
          <w:rFonts w:eastAsia="Calibri"/>
        </w:rPr>
        <w:t>Week 6: Genre and Literary Criticism (existing Folder and contents) </w:t>
      </w:r>
    </w:p>
    <w:p w14:paraId="57F0620E" w14:textId="77777777" w:rsidR="00C32720" w:rsidRPr="00C32720" w:rsidRDefault="00C32720" w:rsidP="00C32720">
      <w:pPr>
        <w:numPr>
          <w:ilvl w:val="0"/>
          <w:numId w:val="103"/>
        </w:numPr>
        <w:spacing w:after="0" w:line="240" w:lineRule="auto"/>
        <w:rPr>
          <w:rFonts w:eastAsia="Calibri"/>
        </w:rPr>
      </w:pPr>
      <w:r w:rsidRPr="00C32720">
        <w:rPr>
          <w:rFonts w:eastAsia="Calibri"/>
        </w:rPr>
        <w:t>Final Project (new Folder) </w:t>
      </w:r>
    </w:p>
    <w:p w14:paraId="3BEE9624" w14:textId="77777777" w:rsidR="00C32720" w:rsidRPr="00C32720" w:rsidRDefault="00C32720" w:rsidP="00A66B8A">
      <w:pPr>
        <w:pStyle w:val="Heading3"/>
        <w:rPr>
          <w:rFonts w:eastAsia="Calibri"/>
        </w:rPr>
      </w:pPr>
      <w:r w:rsidRPr="00C32720">
        <w:rPr>
          <w:rFonts w:eastAsia="Calibri"/>
        </w:rPr>
        <w:t>Links that may help you decide how to organize </w:t>
      </w:r>
    </w:p>
    <w:p w14:paraId="4B02C1DD" w14:textId="77777777" w:rsidR="00C32720" w:rsidRPr="00C32720" w:rsidRDefault="00C32720" w:rsidP="00C32720">
      <w:pPr>
        <w:numPr>
          <w:ilvl w:val="0"/>
          <w:numId w:val="104"/>
        </w:numPr>
        <w:spacing w:after="0" w:line="240" w:lineRule="auto"/>
        <w:rPr>
          <w:rFonts w:eastAsia="Calibri"/>
        </w:rPr>
      </w:pPr>
      <w:hyperlink r:id="rId26" w:tgtFrame="_blank" w:history="1">
        <w:r w:rsidRPr="00C32720">
          <w:rPr>
            <w:rStyle w:val="Hyperlink"/>
            <w:rFonts w:eastAsia="Calibri"/>
          </w:rPr>
          <w:t>Getting started with creating Course Content</w:t>
        </w:r>
      </w:hyperlink>
      <w:r w:rsidRPr="00C32720">
        <w:rPr>
          <w:rFonts w:eastAsia="Calibri"/>
        </w:rPr>
        <w:t> </w:t>
      </w:r>
    </w:p>
    <w:p w14:paraId="43D40C82" w14:textId="77777777" w:rsidR="00C32720" w:rsidRPr="00C32720" w:rsidRDefault="00C32720" w:rsidP="00C32720">
      <w:pPr>
        <w:numPr>
          <w:ilvl w:val="0"/>
          <w:numId w:val="105"/>
        </w:numPr>
        <w:spacing w:after="0" w:line="240" w:lineRule="auto"/>
        <w:rPr>
          <w:rFonts w:eastAsia="Calibri"/>
        </w:rPr>
      </w:pPr>
      <w:hyperlink r:id="rId27" w:tgtFrame="_blank" w:history="1">
        <w:r w:rsidRPr="00C32720">
          <w:rPr>
            <w:rStyle w:val="Hyperlink"/>
            <w:rFonts w:eastAsia="Calibri"/>
          </w:rPr>
          <w:t>Help with selecting the right Content Container</w:t>
        </w:r>
      </w:hyperlink>
      <w:r w:rsidRPr="00C32720">
        <w:rPr>
          <w:rFonts w:eastAsia="Calibri"/>
        </w:rPr>
        <w:t> </w:t>
      </w:r>
    </w:p>
    <w:p w14:paraId="38F0AD2C" w14:textId="77777777" w:rsidR="00C32720" w:rsidRPr="00C32720" w:rsidRDefault="00C32720" w:rsidP="00C32720">
      <w:pPr>
        <w:numPr>
          <w:ilvl w:val="0"/>
          <w:numId w:val="106"/>
        </w:numPr>
        <w:spacing w:after="0" w:line="240" w:lineRule="auto"/>
        <w:rPr>
          <w:rFonts w:eastAsia="Calibri"/>
        </w:rPr>
      </w:pPr>
      <w:hyperlink r:id="rId28" w:tgtFrame="_blank" w:history="1">
        <w:r w:rsidRPr="00C32720">
          <w:rPr>
            <w:rStyle w:val="Hyperlink"/>
            <w:rFonts w:eastAsia="Calibri"/>
          </w:rPr>
          <w:t>Create Containers with AI Design Assistant</w:t>
        </w:r>
      </w:hyperlink>
      <w:r w:rsidRPr="00C32720">
        <w:rPr>
          <w:rFonts w:eastAsia="Calibri"/>
        </w:rPr>
        <w:t> </w:t>
      </w:r>
    </w:p>
    <w:p w14:paraId="04303194" w14:textId="77777777" w:rsidR="00C32720" w:rsidRPr="00C32720" w:rsidRDefault="00C32720" w:rsidP="00C32720">
      <w:pPr>
        <w:spacing w:after="0" w:line="240" w:lineRule="auto"/>
        <w:rPr>
          <w:rFonts w:eastAsia="Calibri"/>
        </w:rPr>
      </w:pPr>
      <w:r w:rsidRPr="00C32720">
        <w:rPr>
          <w:rFonts w:eastAsia="Calibri"/>
        </w:rPr>
        <w:t> </w:t>
      </w:r>
    </w:p>
    <w:p w14:paraId="47EA9DE8" w14:textId="77777777" w:rsidR="00C32720" w:rsidRPr="00C32720" w:rsidRDefault="00C32720" w:rsidP="00A66B8A">
      <w:pPr>
        <w:pStyle w:val="Heading2"/>
        <w:rPr>
          <w:rFonts w:eastAsia="Calibri"/>
        </w:rPr>
      </w:pPr>
      <w:r w:rsidRPr="00C32720">
        <w:rPr>
          <w:rFonts w:eastAsia="Calibri"/>
        </w:rPr>
        <w:t>Build Your Course Structure: Add Learning Modules or Folders </w:t>
      </w:r>
    </w:p>
    <w:p w14:paraId="0EB8AE64" w14:textId="77777777" w:rsidR="00C32720" w:rsidRPr="00C32720" w:rsidRDefault="00C32720" w:rsidP="00C32720">
      <w:pPr>
        <w:spacing w:after="0" w:line="240" w:lineRule="auto"/>
        <w:rPr>
          <w:rFonts w:eastAsia="Calibri"/>
        </w:rPr>
      </w:pPr>
      <w:r w:rsidRPr="00C32720">
        <w:rPr>
          <w:rFonts w:eastAsia="Calibri"/>
        </w:rPr>
        <w:t>Before creating containers, review your course materials and outline. These instructions will assist you in creating those new containers. We’ll then start to move content around in the next step. </w:t>
      </w:r>
    </w:p>
    <w:p w14:paraId="5E06F563" w14:textId="77777777" w:rsidR="00C32720" w:rsidRPr="00C32720" w:rsidRDefault="00C32720" w:rsidP="00C32720">
      <w:pPr>
        <w:numPr>
          <w:ilvl w:val="0"/>
          <w:numId w:val="107"/>
        </w:numPr>
        <w:spacing w:after="0" w:line="240" w:lineRule="auto"/>
        <w:rPr>
          <w:rFonts w:eastAsia="Calibri"/>
        </w:rPr>
      </w:pPr>
      <w:r w:rsidRPr="00C32720">
        <w:rPr>
          <w:rFonts w:eastAsia="Calibri"/>
        </w:rPr>
        <w:t>On the Course Content page, select the Plus icon (+) where you would like to add an Item. </w:t>
      </w:r>
    </w:p>
    <w:p w14:paraId="4C00C69C" w14:textId="77777777" w:rsidR="00C32720" w:rsidRPr="00C32720" w:rsidRDefault="00C32720" w:rsidP="00C32720">
      <w:pPr>
        <w:numPr>
          <w:ilvl w:val="0"/>
          <w:numId w:val="108"/>
        </w:numPr>
        <w:spacing w:after="0" w:line="240" w:lineRule="auto"/>
        <w:rPr>
          <w:rFonts w:eastAsia="Calibri"/>
        </w:rPr>
      </w:pPr>
      <w:r w:rsidRPr="00C32720">
        <w:rPr>
          <w:rFonts w:eastAsia="Calibri"/>
        </w:rPr>
        <w:t>Choose Create in the dropdown menu. </w:t>
      </w:r>
    </w:p>
    <w:p w14:paraId="54D01ADF" w14:textId="77777777" w:rsidR="00C32720" w:rsidRPr="00C32720" w:rsidRDefault="00C32720" w:rsidP="00C32720">
      <w:pPr>
        <w:numPr>
          <w:ilvl w:val="0"/>
          <w:numId w:val="109"/>
        </w:numPr>
        <w:spacing w:after="0" w:line="240" w:lineRule="auto"/>
        <w:rPr>
          <w:rFonts w:eastAsia="Calibri"/>
        </w:rPr>
      </w:pPr>
      <w:r w:rsidRPr="00C32720">
        <w:rPr>
          <w:rFonts w:eastAsia="Calibri"/>
        </w:rPr>
        <w:lastRenderedPageBreak/>
        <w:t>Select the container you would like to add (Learning Module or Folder) from the Create Item list. </w:t>
      </w:r>
    </w:p>
    <w:p w14:paraId="4EA3D2CC" w14:textId="77777777" w:rsidR="00C32720" w:rsidRPr="00C32720" w:rsidRDefault="00C32720" w:rsidP="00C32720">
      <w:pPr>
        <w:numPr>
          <w:ilvl w:val="0"/>
          <w:numId w:val="110"/>
        </w:numPr>
        <w:spacing w:after="0" w:line="240" w:lineRule="auto"/>
        <w:rPr>
          <w:rFonts w:eastAsia="Calibri"/>
        </w:rPr>
      </w:pPr>
      <w:r w:rsidRPr="00C32720">
        <w:rPr>
          <w:rFonts w:eastAsia="Calibri"/>
        </w:rPr>
        <w:t>Repeat this process until you have the correct number of Learning Modules and/or Folders to organize your content. </w:t>
      </w:r>
    </w:p>
    <w:p w14:paraId="7DDACAA0" w14:textId="77777777" w:rsidR="00C32720" w:rsidRPr="00C32720" w:rsidRDefault="00C32720" w:rsidP="00C32720">
      <w:pPr>
        <w:spacing w:after="0" w:line="240" w:lineRule="auto"/>
        <w:rPr>
          <w:rFonts w:eastAsia="Calibri"/>
        </w:rPr>
      </w:pPr>
      <w:r w:rsidRPr="00C32720">
        <w:rPr>
          <w:rFonts w:eastAsia="Calibri"/>
        </w:rPr>
        <w:t> </w:t>
      </w:r>
    </w:p>
    <w:p w14:paraId="4D9C5941" w14:textId="77777777" w:rsidR="00C32720" w:rsidRPr="00C32720" w:rsidRDefault="00C32720" w:rsidP="00A66B8A">
      <w:pPr>
        <w:pStyle w:val="Heading2"/>
        <w:rPr>
          <w:rFonts w:eastAsia="Calibri"/>
        </w:rPr>
      </w:pPr>
      <w:r w:rsidRPr="00C32720">
        <w:rPr>
          <w:rFonts w:eastAsia="Calibri"/>
        </w:rPr>
        <w:t>Reorder Content on the Course Content Page </w:t>
      </w:r>
    </w:p>
    <w:p w14:paraId="0218F9A5" w14:textId="77777777" w:rsidR="00C32720" w:rsidRPr="00C32720" w:rsidRDefault="00C32720" w:rsidP="00C32720">
      <w:pPr>
        <w:spacing w:after="0" w:line="240" w:lineRule="auto"/>
        <w:rPr>
          <w:rFonts w:eastAsia="Calibri"/>
        </w:rPr>
      </w:pPr>
      <w:r w:rsidRPr="00C32720">
        <w:rPr>
          <w:rFonts w:eastAsia="Calibri"/>
        </w:rPr>
        <w:t>Once you have created your containers, you can begin to sort and move items into their final order. The process is as easy as clicking and dragging an individual item or even a whole container to the new location. You can click and drag on the six-dot icon or from any blank space. When you are done moving content, delete containers and content you no longer need. Be careful when deleting folders or learning modules, as any content inside is also deleted and you can’t undo it. </w:t>
      </w:r>
    </w:p>
    <w:p w14:paraId="132DD90E" w14:textId="77777777" w:rsidR="00C32720" w:rsidRPr="00C32720" w:rsidRDefault="00C32720" w:rsidP="00C32720">
      <w:pPr>
        <w:spacing w:after="0" w:line="240" w:lineRule="auto"/>
        <w:rPr>
          <w:rFonts w:eastAsia="Calibri"/>
        </w:rPr>
      </w:pPr>
      <w:r w:rsidRPr="00C32720">
        <w:rPr>
          <w:rFonts w:eastAsia="Calibri"/>
          <w:b/>
          <w:bCs/>
        </w:rPr>
        <w:t>Helpful Tip</w:t>
      </w:r>
      <w:r w:rsidRPr="00C32720">
        <w:rPr>
          <w:rFonts w:eastAsia="Calibri"/>
        </w:rPr>
        <w:t>: Expand containers before you drag and drop your items inside. This helps ensure you can drop the item exactly where you need it. </w:t>
      </w:r>
    </w:p>
    <w:p w14:paraId="60ECA4B6" w14:textId="77777777" w:rsidR="00C32720" w:rsidRPr="00C32720" w:rsidRDefault="00C32720" w:rsidP="00C32720">
      <w:pPr>
        <w:spacing w:after="0" w:line="240" w:lineRule="auto"/>
        <w:rPr>
          <w:rFonts w:eastAsia="Calibri"/>
        </w:rPr>
      </w:pPr>
      <w:r w:rsidRPr="00C32720">
        <w:rPr>
          <w:rFonts w:eastAsia="Calibri"/>
        </w:rPr>
        <w:t>Drag-and-Drop Keyboard Shortcut </w:t>
      </w:r>
    </w:p>
    <w:p w14:paraId="7177B48E" w14:textId="77777777" w:rsidR="00C32720" w:rsidRPr="00C32720" w:rsidRDefault="00C32720" w:rsidP="00C32720">
      <w:pPr>
        <w:spacing w:after="0" w:line="240" w:lineRule="auto"/>
        <w:rPr>
          <w:rFonts w:eastAsia="Calibri"/>
        </w:rPr>
      </w:pPr>
      <w:r w:rsidRPr="00C32720">
        <w:rPr>
          <w:rFonts w:eastAsia="Calibri"/>
        </w:rPr>
        <w:t>With your keyboard, you can move an item to a new location and move an item into a folder: </w:t>
      </w:r>
    </w:p>
    <w:p w14:paraId="18568EA5" w14:textId="77777777" w:rsidR="00C32720" w:rsidRPr="00C32720" w:rsidRDefault="00C32720" w:rsidP="00C32720">
      <w:pPr>
        <w:numPr>
          <w:ilvl w:val="0"/>
          <w:numId w:val="111"/>
        </w:numPr>
        <w:spacing w:after="0" w:line="240" w:lineRule="auto"/>
        <w:rPr>
          <w:rFonts w:eastAsia="Calibri"/>
        </w:rPr>
      </w:pPr>
      <w:r w:rsidRPr="00C32720">
        <w:rPr>
          <w:rFonts w:eastAsia="Calibri"/>
        </w:rPr>
        <w:t>Tab to an item's move button (6 dots in a grid). </w:t>
      </w:r>
    </w:p>
    <w:p w14:paraId="4BAB0883" w14:textId="77777777" w:rsidR="00C32720" w:rsidRPr="00C32720" w:rsidRDefault="00C32720" w:rsidP="00C32720">
      <w:pPr>
        <w:numPr>
          <w:ilvl w:val="0"/>
          <w:numId w:val="112"/>
        </w:numPr>
        <w:spacing w:after="0" w:line="240" w:lineRule="auto"/>
        <w:rPr>
          <w:rFonts w:eastAsia="Calibri"/>
        </w:rPr>
      </w:pPr>
      <w:r w:rsidRPr="00C32720">
        <w:rPr>
          <w:rFonts w:eastAsia="Calibri"/>
        </w:rPr>
        <w:t>Select Enter to activate move mode. </w:t>
      </w:r>
    </w:p>
    <w:p w14:paraId="7B7268BF" w14:textId="77777777" w:rsidR="00C32720" w:rsidRPr="00C32720" w:rsidRDefault="00C32720" w:rsidP="00C32720">
      <w:pPr>
        <w:numPr>
          <w:ilvl w:val="0"/>
          <w:numId w:val="113"/>
        </w:numPr>
        <w:spacing w:after="0" w:line="240" w:lineRule="auto"/>
        <w:rPr>
          <w:rFonts w:eastAsia="Calibri"/>
        </w:rPr>
      </w:pPr>
      <w:r w:rsidRPr="00C32720">
        <w:rPr>
          <w:rFonts w:eastAsia="Calibri"/>
        </w:rPr>
        <w:t>Use the arrow keys to choose a location. </w:t>
      </w:r>
    </w:p>
    <w:p w14:paraId="6F295B73" w14:textId="77777777" w:rsidR="00C32720" w:rsidRPr="00C32720" w:rsidRDefault="00C32720" w:rsidP="00C32720">
      <w:pPr>
        <w:numPr>
          <w:ilvl w:val="0"/>
          <w:numId w:val="114"/>
        </w:numPr>
        <w:spacing w:after="0" w:line="240" w:lineRule="auto"/>
        <w:rPr>
          <w:rFonts w:eastAsia="Calibri"/>
        </w:rPr>
      </w:pPr>
      <w:r w:rsidRPr="00C32720">
        <w:rPr>
          <w:rFonts w:eastAsia="Calibri"/>
        </w:rPr>
        <w:t>Select Enter to drop the item in the new location. </w:t>
      </w:r>
    </w:p>
    <w:p w14:paraId="20A6328E" w14:textId="77777777" w:rsidR="00C32720" w:rsidRPr="00C32720" w:rsidRDefault="00C32720" w:rsidP="00C32720">
      <w:pPr>
        <w:spacing w:after="0" w:line="240" w:lineRule="auto"/>
        <w:rPr>
          <w:rFonts w:eastAsia="Calibri"/>
        </w:rPr>
      </w:pPr>
      <w:r w:rsidRPr="00C32720">
        <w:rPr>
          <w:rFonts w:eastAsia="Calibri"/>
        </w:rPr>
        <w:t> </w:t>
      </w:r>
    </w:p>
    <w:p w14:paraId="22EE3B18" w14:textId="77777777" w:rsidR="00C32720" w:rsidRPr="00C32720" w:rsidRDefault="00C32720" w:rsidP="00A66B8A">
      <w:pPr>
        <w:pStyle w:val="Heading2"/>
        <w:rPr>
          <w:rFonts w:eastAsia="Calibri"/>
        </w:rPr>
      </w:pPr>
      <w:r w:rsidRPr="00C32720">
        <w:rPr>
          <w:rFonts w:eastAsia="Calibri"/>
        </w:rPr>
        <w:t>Combining Documents in Ultra </w:t>
      </w:r>
    </w:p>
    <w:p w14:paraId="285DC277" w14:textId="77777777" w:rsidR="00C32720" w:rsidRPr="00C32720" w:rsidRDefault="00C32720" w:rsidP="00C32720">
      <w:pPr>
        <w:spacing w:after="0" w:line="240" w:lineRule="auto"/>
        <w:rPr>
          <w:rFonts w:eastAsia="Calibri"/>
        </w:rPr>
      </w:pPr>
      <w:r w:rsidRPr="00C32720">
        <w:rPr>
          <w:rFonts w:eastAsia="Calibri"/>
        </w:rPr>
        <w:t>Items in Original are converted into individual Ultra documents. Depending on the amount of text found in each item, it is possible that you will end up with several documents in Ultra that contain short paragraphs or just a few sentences. To avoid students having to click through multiple pages or editing hassles for instructors, consider merging related items into a single Ultra document. </w:t>
      </w:r>
    </w:p>
    <w:p w14:paraId="2FFA124B" w14:textId="77777777" w:rsidR="00C32720" w:rsidRPr="00C32720" w:rsidRDefault="00C32720" w:rsidP="00C32720">
      <w:pPr>
        <w:spacing w:after="0" w:line="240" w:lineRule="auto"/>
        <w:rPr>
          <w:rFonts w:eastAsia="Calibri"/>
        </w:rPr>
      </w:pPr>
      <w:r w:rsidRPr="00C32720">
        <w:rPr>
          <w:rFonts w:eastAsia="Calibri"/>
        </w:rPr>
        <w:t> </w:t>
      </w:r>
    </w:p>
    <w:p w14:paraId="279C9087" w14:textId="77777777" w:rsidR="00C32720" w:rsidRPr="00C32720" w:rsidRDefault="00C32720" w:rsidP="00A66B8A">
      <w:pPr>
        <w:pStyle w:val="Heading2"/>
        <w:rPr>
          <w:rFonts w:eastAsia="Calibri"/>
        </w:rPr>
      </w:pPr>
      <w:r w:rsidRPr="00C32720">
        <w:rPr>
          <w:rFonts w:eastAsia="Calibri"/>
        </w:rPr>
        <w:t>Combine Documents to Group Content Together </w:t>
      </w:r>
    </w:p>
    <w:p w14:paraId="3C61573F" w14:textId="77777777" w:rsidR="00C32720" w:rsidRPr="00C32720" w:rsidRDefault="00C32720" w:rsidP="00C32720">
      <w:pPr>
        <w:spacing w:after="0" w:line="240" w:lineRule="auto"/>
        <w:rPr>
          <w:rFonts w:eastAsia="Calibri"/>
        </w:rPr>
      </w:pPr>
      <w:r w:rsidRPr="00C32720">
        <w:rPr>
          <w:rFonts w:eastAsia="Calibri"/>
        </w:rPr>
        <w:t xml:space="preserve">To combine documents, highlight the desired content, then copy (CTRL+C on a PC or </w:t>
      </w:r>
      <w:proofErr w:type="spellStart"/>
      <w:r w:rsidRPr="00C32720">
        <w:rPr>
          <w:rFonts w:eastAsia="Calibri"/>
        </w:rPr>
        <w:t>Command+C</w:t>
      </w:r>
      <w:proofErr w:type="spellEnd"/>
      <w:r w:rsidRPr="00C32720">
        <w:rPr>
          <w:rFonts w:eastAsia="Calibri"/>
        </w:rPr>
        <w:t xml:space="preserve"> on a Mac) and paste (CTRL+V on a PC or </w:t>
      </w:r>
      <w:proofErr w:type="spellStart"/>
      <w:r w:rsidRPr="00C32720">
        <w:rPr>
          <w:rFonts w:eastAsia="Calibri"/>
        </w:rPr>
        <w:t>Command+V</w:t>
      </w:r>
      <w:proofErr w:type="spellEnd"/>
      <w:r w:rsidRPr="00C32720">
        <w:rPr>
          <w:rFonts w:eastAsia="Calibri"/>
        </w:rPr>
        <w:t xml:space="preserve"> on a Mac) the content into your desired document. Experiment to see if copying from the Original course or the Ultra course is easier for you. After combining, you can delete the extra pages. </w:t>
      </w:r>
    </w:p>
    <w:p w14:paraId="7D5CDB4F" w14:textId="77777777" w:rsidR="00C32720" w:rsidRPr="00C32720" w:rsidRDefault="00C32720" w:rsidP="00C32720">
      <w:pPr>
        <w:spacing w:after="0" w:line="240" w:lineRule="auto"/>
        <w:rPr>
          <w:rFonts w:eastAsia="Calibri"/>
        </w:rPr>
      </w:pPr>
      <w:r w:rsidRPr="00C32720">
        <w:rPr>
          <w:rFonts w:eastAsia="Calibri"/>
        </w:rPr>
        <w:t> </w:t>
      </w:r>
    </w:p>
    <w:p w14:paraId="6E565437" w14:textId="77777777" w:rsidR="00C32720" w:rsidRPr="00C32720" w:rsidRDefault="00C32720" w:rsidP="00A66B8A">
      <w:pPr>
        <w:pStyle w:val="Heading2"/>
        <w:rPr>
          <w:rFonts w:eastAsia="Calibri"/>
        </w:rPr>
      </w:pPr>
      <w:r w:rsidRPr="00C32720">
        <w:rPr>
          <w:rFonts w:eastAsia="Calibri"/>
        </w:rPr>
        <w:t>Don’t Forget your Discussions </w:t>
      </w:r>
    </w:p>
    <w:p w14:paraId="00E9BF31" w14:textId="77777777" w:rsidR="00C32720" w:rsidRPr="00C32720" w:rsidRDefault="00C32720" w:rsidP="00C32720">
      <w:pPr>
        <w:spacing w:after="0" w:line="240" w:lineRule="auto"/>
        <w:rPr>
          <w:rFonts w:eastAsia="Calibri"/>
        </w:rPr>
      </w:pPr>
      <w:r w:rsidRPr="00C32720">
        <w:rPr>
          <w:rFonts w:eastAsia="Calibri"/>
        </w:rPr>
        <w:t>As you review your Ultra course, you may find that your Discussion Boards are not visible in the course content area. </w:t>
      </w:r>
    </w:p>
    <w:p w14:paraId="22585BFF" w14:textId="77777777" w:rsidR="00C32720" w:rsidRPr="00C32720" w:rsidRDefault="00C32720" w:rsidP="00A66B8A">
      <w:pPr>
        <w:pStyle w:val="Heading2"/>
        <w:rPr>
          <w:rFonts w:eastAsia="Calibri"/>
        </w:rPr>
      </w:pPr>
      <w:r w:rsidRPr="00C32720">
        <w:rPr>
          <w:rFonts w:eastAsia="Calibri"/>
        </w:rPr>
        <w:t>Create New Discussion Boards </w:t>
      </w:r>
    </w:p>
    <w:p w14:paraId="32CE0B06" w14:textId="77777777" w:rsidR="00C32720" w:rsidRPr="00C32720" w:rsidRDefault="00C32720" w:rsidP="00C32720">
      <w:pPr>
        <w:spacing w:after="0" w:line="240" w:lineRule="auto"/>
        <w:rPr>
          <w:rFonts w:eastAsia="Calibri"/>
        </w:rPr>
      </w:pPr>
      <w:r w:rsidRPr="00C32720">
        <w:rPr>
          <w:rFonts w:eastAsia="Calibri"/>
        </w:rPr>
        <w:t xml:space="preserve">Discussions have been significantly updated in Ultra. Converted discussions are located in the discussions tab and can also be added to your course content page for easier student </w:t>
      </w:r>
      <w:r w:rsidRPr="00C32720">
        <w:rPr>
          <w:rFonts w:eastAsia="Calibri"/>
        </w:rPr>
        <w:lastRenderedPageBreak/>
        <w:t>access. However, discussions with groups or threads may not transfer as expected. To address this, compare your Original and Ultra discussions, and refer to the links and steps provided on the following pages for guidance on creating, editing, and displaying discussions on your Ultra course content page. </w:t>
      </w:r>
    </w:p>
    <w:p w14:paraId="2589ABCD" w14:textId="77777777" w:rsidR="00C32720" w:rsidRPr="00C32720" w:rsidRDefault="00C32720" w:rsidP="00C32720">
      <w:pPr>
        <w:spacing w:after="0" w:line="240" w:lineRule="auto"/>
        <w:rPr>
          <w:rFonts w:eastAsia="Calibri"/>
        </w:rPr>
      </w:pPr>
      <w:r w:rsidRPr="00C32720">
        <w:rPr>
          <w:rFonts w:eastAsia="Calibri"/>
        </w:rPr>
        <w:t>Links that may help you decide how to set up Discussion Boards </w:t>
      </w:r>
    </w:p>
    <w:p w14:paraId="2D90A5A9" w14:textId="77777777" w:rsidR="00C32720" w:rsidRPr="00C32720" w:rsidRDefault="00C32720" w:rsidP="00C32720">
      <w:pPr>
        <w:numPr>
          <w:ilvl w:val="0"/>
          <w:numId w:val="115"/>
        </w:numPr>
        <w:spacing w:after="0" w:line="240" w:lineRule="auto"/>
        <w:rPr>
          <w:rFonts w:eastAsia="Calibri"/>
        </w:rPr>
      </w:pPr>
      <w:hyperlink r:id="rId29" w:tgtFrame="_blank" w:history="1">
        <w:r w:rsidRPr="00C32720">
          <w:rPr>
            <w:rStyle w:val="Hyperlink"/>
            <w:rFonts w:eastAsia="Calibri"/>
          </w:rPr>
          <w:t>Discussion Forums and Threads Conversion</w:t>
        </w:r>
      </w:hyperlink>
      <w:r w:rsidRPr="00C32720">
        <w:rPr>
          <w:rFonts w:eastAsia="Calibri"/>
        </w:rPr>
        <w:t> </w:t>
      </w:r>
    </w:p>
    <w:p w14:paraId="21301FD9" w14:textId="77777777" w:rsidR="00C32720" w:rsidRPr="00C32720" w:rsidRDefault="00C32720" w:rsidP="00C32720">
      <w:pPr>
        <w:numPr>
          <w:ilvl w:val="0"/>
          <w:numId w:val="116"/>
        </w:numPr>
        <w:spacing w:after="0" w:line="240" w:lineRule="auto"/>
        <w:rPr>
          <w:rFonts w:eastAsia="Calibri"/>
        </w:rPr>
      </w:pPr>
      <w:hyperlink r:id="rId30" w:anchor="Create" w:tgtFrame="_blank" w:history="1">
        <w:r w:rsidRPr="00C32720">
          <w:rPr>
            <w:rStyle w:val="Hyperlink"/>
            <w:rFonts w:eastAsia="Calibri"/>
          </w:rPr>
          <w:t>Create New Discussion Boards</w:t>
        </w:r>
      </w:hyperlink>
      <w:r w:rsidRPr="00C32720">
        <w:rPr>
          <w:rFonts w:eastAsia="Calibri"/>
        </w:rPr>
        <w:t> </w:t>
      </w:r>
    </w:p>
    <w:p w14:paraId="4E4282B0" w14:textId="77777777" w:rsidR="00C32720" w:rsidRPr="00C32720" w:rsidRDefault="00C32720" w:rsidP="00C32720">
      <w:pPr>
        <w:numPr>
          <w:ilvl w:val="0"/>
          <w:numId w:val="117"/>
        </w:numPr>
        <w:spacing w:after="0" w:line="240" w:lineRule="auto"/>
        <w:rPr>
          <w:rFonts w:eastAsia="Calibri"/>
        </w:rPr>
      </w:pPr>
      <w:hyperlink r:id="rId31" w:tgtFrame="_blank" w:history="1">
        <w:r w:rsidRPr="00C32720">
          <w:rPr>
            <w:rStyle w:val="Hyperlink"/>
            <w:rFonts w:eastAsia="Calibri"/>
          </w:rPr>
          <w:t>Create a Group Discussion Board</w:t>
        </w:r>
      </w:hyperlink>
      <w:r w:rsidRPr="00C32720">
        <w:rPr>
          <w:rFonts w:eastAsia="Calibri"/>
        </w:rPr>
        <w:t> </w:t>
      </w:r>
    </w:p>
    <w:p w14:paraId="689C7AA1" w14:textId="77777777" w:rsidR="00C32720" w:rsidRPr="00C32720" w:rsidRDefault="00C32720" w:rsidP="00C32720">
      <w:pPr>
        <w:spacing w:after="0" w:line="240" w:lineRule="auto"/>
        <w:rPr>
          <w:rFonts w:eastAsia="Calibri"/>
        </w:rPr>
      </w:pPr>
      <w:r w:rsidRPr="00C32720">
        <w:rPr>
          <w:rFonts w:eastAsia="Calibri"/>
        </w:rPr>
        <w:t> </w:t>
      </w:r>
    </w:p>
    <w:p w14:paraId="56196F2B" w14:textId="77777777" w:rsidR="00C32720" w:rsidRPr="00C32720" w:rsidRDefault="00C32720" w:rsidP="00A66B8A">
      <w:pPr>
        <w:pStyle w:val="Heading2"/>
        <w:rPr>
          <w:rFonts w:eastAsia="Calibri"/>
        </w:rPr>
      </w:pPr>
      <w:r w:rsidRPr="00C32720">
        <w:rPr>
          <w:rFonts w:eastAsia="Calibri"/>
        </w:rPr>
        <w:t>Create, Edit, and Organize Discussions </w:t>
      </w:r>
    </w:p>
    <w:p w14:paraId="28CAA80D" w14:textId="77777777" w:rsidR="00C32720" w:rsidRPr="00C32720" w:rsidRDefault="00C32720" w:rsidP="00C32720">
      <w:pPr>
        <w:spacing w:after="0" w:line="240" w:lineRule="auto"/>
        <w:rPr>
          <w:rFonts w:eastAsia="Calibri"/>
        </w:rPr>
      </w:pPr>
      <w:r w:rsidRPr="00C32720">
        <w:rPr>
          <w:rFonts w:eastAsia="Calibri"/>
        </w:rPr>
        <w:t>Compare your Original and Ultra discussions, make edits or create new activities as needed. </w:t>
      </w:r>
    </w:p>
    <w:p w14:paraId="019DD5FD" w14:textId="77777777" w:rsidR="00C32720" w:rsidRPr="00C32720" w:rsidRDefault="00C32720" w:rsidP="00C32720">
      <w:pPr>
        <w:spacing w:after="0" w:line="240" w:lineRule="auto"/>
        <w:rPr>
          <w:rFonts w:eastAsia="Calibri"/>
        </w:rPr>
      </w:pPr>
      <w:r w:rsidRPr="00C32720">
        <w:rPr>
          <w:rFonts w:eastAsia="Calibri"/>
        </w:rPr>
        <w:t>Make a discussion board visible </w:t>
      </w:r>
    </w:p>
    <w:p w14:paraId="1F270788" w14:textId="77777777" w:rsidR="00C32720" w:rsidRPr="00C32720" w:rsidRDefault="00C32720" w:rsidP="00C32720">
      <w:pPr>
        <w:spacing w:after="0" w:line="240" w:lineRule="auto"/>
        <w:rPr>
          <w:rFonts w:eastAsia="Calibri"/>
        </w:rPr>
      </w:pPr>
      <w:r w:rsidRPr="00C32720">
        <w:rPr>
          <w:rFonts w:eastAsia="Calibri"/>
        </w:rPr>
        <w:t>As you review your Ultra courses you may find that your Discussion Boards are not visible in the course content area. </w:t>
      </w:r>
    </w:p>
    <w:p w14:paraId="37589DDC" w14:textId="77777777" w:rsidR="00C32720" w:rsidRPr="00C32720" w:rsidRDefault="00C32720" w:rsidP="00C32720">
      <w:pPr>
        <w:spacing w:after="0" w:line="240" w:lineRule="auto"/>
        <w:rPr>
          <w:rFonts w:eastAsia="Calibri"/>
        </w:rPr>
      </w:pPr>
      <w:r w:rsidRPr="00C32720">
        <w:rPr>
          <w:rFonts w:eastAsia="Calibri"/>
        </w:rPr>
        <w:t>To make these visible, follow these steps: </w:t>
      </w:r>
    </w:p>
    <w:p w14:paraId="5DACE1C4" w14:textId="77777777" w:rsidR="00C32720" w:rsidRPr="00C32720" w:rsidRDefault="00C32720" w:rsidP="00C32720">
      <w:pPr>
        <w:numPr>
          <w:ilvl w:val="0"/>
          <w:numId w:val="118"/>
        </w:numPr>
        <w:spacing w:after="0" w:line="240" w:lineRule="auto"/>
        <w:rPr>
          <w:rFonts w:eastAsia="Calibri"/>
        </w:rPr>
      </w:pPr>
      <w:r w:rsidRPr="00C32720">
        <w:rPr>
          <w:rFonts w:eastAsia="Calibri"/>
        </w:rPr>
        <w:t>Click on the title of the discussion board you want to add to the course content area. </w:t>
      </w:r>
    </w:p>
    <w:p w14:paraId="4C5E0075" w14:textId="77777777" w:rsidR="00C32720" w:rsidRPr="00C32720" w:rsidRDefault="00C32720" w:rsidP="00C32720">
      <w:pPr>
        <w:numPr>
          <w:ilvl w:val="0"/>
          <w:numId w:val="119"/>
        </w:numPr>
        <w:spacing w:after="0" w:line="240" w:lineRule="auto"/>
        <w:rPr>
          <w:rFonts w:eastAsia="Calibri"/>
        </w:rPr>
      </w:pPr>
      <w:r w:rsidRPr="00C32720">
        <w:rPr>
          <w:rFonts w:eastAsia="Calibri"/>
        </w:rPr>
        <w:t>Click ‘Discussions’ from the top of the course content area. </w:t>
      </w:r>
    </w:p>
    <w:p w14:paraId="4D4463B1" w14:textId="77777777" w:rsidR="00C32720" w:rsidRPr="00C32720" w:rsidRDefault="00C32720" w:rsidP="00C32720">
      <w:pPr>
        <w:numPr>
          <w:ilvl w:val="0"/>
          <w:numId w:val="120"/>
        </w:numPr>
        <w:spacing w:after="0" w:line="240" w:lineRule="auto"/>
        <w:rPr>
          <w:rFonts w:eastAsia="Calibri"/>
        </w:rPr>
      </w:pPr>
      <w:r w:rsidRPr="00C32720">
        <w:rPr>
          <w:rFonts w:eastAsia="Calibri"/>
        </w:rPr>
        <w:t>Check the box marked ‘Display on Course Content Page’ and then click ‘Save.’ </w:t>
      </w:r>
    </w:p>
    <w:p w14:paraId="53B15950" w14:textId="77777777" w:rsidR="00C32720" w:rsidRPr="00C32720" w:rsidRDefault="00C32720" w:rsidP="00C32720">
      <w:pPr>
        <w:spacing w:after="0" w:line="240" w:lineRule="auto"/>
        <w:rPr>
          <w:rFonts w:eastAsia="Calibri"/>
        </w:rPr>
      </w:pPr>
      <w:r w:rsidRPr="00C32720">
        <w:rPr>
          <w:rFonts w:eastAsia="Calibri"/>
        </w:rPr>
        <w:t>This will place your discussion board at the very bottom of your course content page. Be sure to move your newly visible discussion boards into the appropriate locations. </w:t>
      </w:r>
    </w:p>
    <w:p w14:paraId="55BC2E00" w14:textId="77777777" w:rsidR="00C32720" w:rsidRPr="00C32720" w:rsidRDefault="00C32720" w:rsidP="00C32720">
      <w:pPr>
        <w:spacing w:after="0" w:line="240" w:lineRule="auto"/>
        <w:rPr>
          <w:rFonts w:eastAsia="Calibri"/>
        </w:rPr>
      </w:pPr>
      <w:r w:rsidRPr="00C32720">
        <w:rPr>
          <w:rFonts w:eastAsia="Calibri"/>
        </w:rPr>
        <w:t>Edit a discussion board </w:t>
      </w:r>
    </w:p>
    <w:p w14:paraId="2F3D8AF8" w14:textId="77777777" w:rsidR="00C32720" w:rsidRPr="00C32720" w:rsidRDefault="00C32720" w:rsidP="00C32720">
      <w:pPr>
        <w:spacing w:after="0" w:line="240" w:lineRule="auto"/>
        <w:rPr>
          <w:rFonts w:eastAsia="Calibri"/>
        </w:rPr>
      </w:pPr>
      <w:r w:rsidRPr="00C32720">
        <w:rPr>
          <w:rFonts w:eastAsia="Calibri"/>
        </w:rPr>
        <w:t>If you find that your discussion boards are visible in the course content area, but the prompts are incorrect, you will need to edit the prompts. To do this, you will want to go to your Original course and copy/paste the prompts into your Ultra discussion board. </w:t>
      </w:r>
    </w:p>
    <w:p w14:paraId="6709252E" w14:textId="77777777" w:rsidR="00C32720" w:rsidRPr="00C32720" w:rsidRDefault="00C32720" w:rsidP="00A66B8A">
      <w:pPr>
        <w:pStyle w:val="Heading3"/>
        <w:rPr>
          <w:rFonts w:eastAsia="Calibri"/>
        </w:rPr>
      </w:pPr>
      <w:r w:rsidRPr="00C32720">
        <w:rPr>
          <w:rFonts w:eastAsia="Calibri"/>
        </w:rPr>
        <w:t>To edit a discussion board: </w:t>
      </w:r>
    </w:p>
    <w:p w14:paraId="64E454CA" w14:textId="77777777" w:rsidR="00C32720" w:rsidRPr="00C32720" w:rsidRDefault="00C32720" w:rsidP="00C32720">
      <w:pPr>
        <w:numPr>
          <w:ilvl w:val="0"/>
          <w:numId w:val="121"/>
        </w:numPr>
        <w:spacing w:after="0" w:line="240" w:lineRule="auto"/>
        <w:rPr>
          <w:rFonts w:eastAsia="Calibri"/>
        </w:rPr>
      </w:pPr>
      <w:r w:rsidRPr="00C32720">
        <w:rPr>
          <w:rFonts w:eastAsia="Calibri"/>
        </w:rPr>
        <w:t>Click on the title of the Discussion Board you’d like to edit. You can also do this from the discussions tab. </w:t>
      </w:r>
    </w:p>
    <w:p w14:paraId="2695A59F" w14:textId="77777777" w:rsidR="00C32720" w:rsidRPr="00C32720" w:rsidRDefault="00C32720" w:rsidP="00C32720">
      <w:pPr>
        <w:numPr>
          <w:ilvl w:val="0"/>
          <w:numId w:val="122"/>
        </w:numPr>
        <w:spacing w:after="0" w:line="240" w:lineRule="auto"/>
        <w:rPr>
          <w:rFonts w:eastAsia="Calibri"/>
        </w:rPr>
      </w:pPr>
      <w:r w:rsidRPr="00C32720">
        <w:rPr>
          <w:rFonts w:eastAsia="Calibri"/>
        </w:rPr>
        <w:t>Once the Discussion Board is open, click on the ellipsis (…) found under the Discussion Topic heading. Select Edit to open the content editor. </w:t>
      </w:r>
    </w:p>
    <w:p w14:paraId="55FF8F3D" w14:textId="77777777" w:rsidR="00C32720" w:rsidRPr="00C32720" w:rsidRDefault="00C32720" w:rsidP="00C32720">
      <w:pPr>
        <w:numPr>
          <w:ilvl w:val="0"/>
          <w:numId w:val="123"/>
        </w:numPr>
        <w:spacing w:after="0" w:line="240" w:lineRule="auto"/>
        <w:rPr>
          <w:rFonts w:eastAsia="Calibri"/>
        </w:rPr>
      </w:pPr>
      <w:r w:rsidRPr="00C32720">
        <w:rPr>
          <w:rFonts w:eastAsia="Calibri"/>
        </w:rPr>
        <w:t>Make your changes by typing in the content editor box or pasting your prompt. When finished, click ‘Save.’ </w:t>
      </w:r>
    </w:p>
    <w:p w14:paraId="48270621" w14:textId="77777777" w:rsidR="00C32720" w:rsidRPr="00C32720" w:rsidRDefault="00C32720" w:rsidP="00C32720">
      <w:pPr>
        <w:spacing w:after="0" w:line="240" w:lineRule="auto"/>
        <w:rPr>
          <w:rFonts w:eastAsia="Calibri"/>
        </w:rPr>
      </w:pPr>
      <w:r w:rsidRPr="00C32720">
        <w:rPr>
          <w:rFonts w:eastAsia="Calibri"/>
        </w:rPr>
        <w:t> </w:t>
      </w:r>
    </w:p>
    <w:p w14:paraId="7EED1F2B" w14:textId="77777777" w:rsidR="00A66B8A" w:rsidRDefault="00A66B8A">
      <w:pPr>
        <w:spacing w:after="0" w:line="240" w:lineRule="auto"/>
        <w:rPr>
          <w:rFonts w:eastAsia="Calibri"/>
        </w:rPr>
      </w:pPr>
      <w:r>
        <w:rPr>
          <w:rFonts w:eastAsia="Calibri"/>
        </w:rPr>
        <w:br w:type="page"/>
      </w:r>
    </w:p>
    <w:p w14:paraId="1C22FA34" w14:textId="3B67246C" w:rsidR="00C32720" w:rsidRPr="00C32720" w:rsidRDefault="00C32720" w:rsidP="00A66B8A">
      <w:pPr>
        <w:pStyle w:val="Heading1"/>
        <w:rPr>
          <w:rFonts w:eastAsia="Calibri"/>
        </w:rPr>
      </w:pPr>
      <w:r w:rsidRPr="00C32720">
        <w:rPr>
          <w:rFonts w:eastAsia="Calibri"/>
        </w:rPr>
        <w:lastRenderedPageBreak/>
        <w:t>STEP 3: Refine and Complete – let’s fill in the gaps </w:t>
      </w:r>
    </w:p>
    <w:p w14:paraId="04E56B0B" w14:textId="77777777" w:rsidR="00C32720" w:rsidRPr="00C32720" w:rsidRDefault="00C32720" w:rsidP="00A66B8A">
      <w:pPr>
        <w:pStyle w:val="Heading2"/>
        <w:rPr>
          <w:rFonts w:eastAsia="Calibri"/>
        </w:rPr>
      </w:pPr>
      <w:r w:rsidRPr="00C32720">
        <w:rPr>
          <w:rFonts w:eastAsia="Calibri"/>
        </w:rPr>
        <w:t>Refine and Complete </w:t>
      </w:r>
    </w:p>
    <w:p w14:paraId="704849C7" w14:textId="77777777" w:rsidR="00C32720" w:rsidRPr="00C32720" w:rsidRDefault="00C32720" w:rsidP="00C32720">
      <w:pPr>
        <w:numPr>
          <w:ilvl w:val="0"/>
          <w:numId w:val="124"/>
        </w:numPr>
        <w:spacing w:after="0" w:line="240" w:lineRule="auto"/>
        <w:rPr>
          <w:rFonts w:eastAsia="Calibri"/>
        </w:rPr>
      </w:pPr>
      <w:r w:rsidRPr="00C32720">
        <w:rPr>
          <w:rFonts w:eastAsia="Calibri"/>
        </w:rPr>
        <w:t>Modify description fields </w:t>
      </w:r>
    </w:p>
    <w:p w14:paraId="20434DC2" w14:textId="77777777" w:rsidR="00C32720" w:rsidRPr="00C32720" w:rsidRDefault="00C32720" w:rsidP="00C32720">
      <w:pPr>
        <w:numPr>
          <w:ilvl w:val="0"/>
          <w:numId w:val="125"/>
        </w:numPr>
        <w:spacing w:after="0" w:line="240" w:lineRule="auto"/>
        <w:rPr>
          <w:rFonts w:eastAsia="Calibri"/>
        </w:rPr>
      </w:pPr>
      <w:r w:rsidRPr="00C32720">
        <w:rPr>
          <w:rFonts w:eastAsia="Calibri"/>
        </w:rPr>
        <w:t>Sync LTI content utilizing the Content Market </w:t>
      </w:r>
    </w:p>
    <w:p w14:paraId="510AC5B2" w14:textId="77777777" w:rsidR="00C32720" w:rsidRPr="00C32720" w:rsidRDefault="00C32720" w:rsidP="00C32720">
      <w:pPr>
        <w:numPr>
          <w:ilvl w:val="0"/>
          <w:numId w:val="126"/>
        </w:numPr>
        <w:spacing w:after="0" w:line="240" w:lineRule="auto"/>
        <w:rPr>
          <w:rFonts w:eastAsia="Calibri"/>
        </w:rPr>
      </w:pPr>
      <w:r w:rsidRPr="00C32720">
        <w:rPr>
          <w:rFonts w:eastAsia="Calibri"/>
        </w:rPr>
        <w:t>Examine and edit test questions </w:t>
      </w:r>
    </w:p>
    <w:p w14:paraId="254F1CAD" w14:textId="77777777" w:rsidR="00C32720" w:rsidRPr="00C32720" w:rsidRDefault="00C32720" w:rsidP="00C32720">
      <w:pPr>
        <w:numPr>
          <w:ilvl w:val="0"/>
          <w:numId w:val="127"/>
        </w:numPr>
        <w:spacing w:after="0" w:line="240" w:lineRule="auto"/>
        <w:rPr>
          <w:rFonts w:eastAsia="Calibri"/>
        </w:rPr>
      </w:pPr>
      <w:r w:rsidRPr="00C32720">
        <w:rPr>
          <w:rFonts w:eastAsia="Calibri"/>
        </w:rPr>
        <w:t>Take charge of finding alternatives </w:t>
      </w:r>
    </w:p>
    <w:p w14:paraId="670BD89C" w14:textId="77777777" w:rsidR="00C32720" w:rsidRPr="00C32720" w:rsidRDefault="00C32720" w:rsidP="00C32720">
      <w:pPr>
        <w:spacing w:after="0" w:line="240" w:lineRule="auto"/>
        <w:rPr>
          <w:rFonts w:eastAsia="Calibri"/>
        </w:rPr>
      </w:pPr>
      <w:r w:rsidRPr="00C32720">
        <w:rPr>
          <w:rFonts w:eastAsia="Calibri"/>
        </w:rPr>
        <w:t> </w:t>
      </w:r>
    </w:p>
    <w:p w14:paraId="4C81C89D" w14:textId="77777777" w:rsidR="00C32720" w:rsidRPr="00C32720" w:rsidRDefault="00C32720" w:rsidP="00C32720">
      <w:pPr>
        <w:spacing w:after="0" w:line="240" w:lineRule="auto"/>
        <w:rPr>
          <w:rFonts w:eastAsia="Calibri"/>
        </w:rPr>
      </w:pPr>
      <w:hyperlink r:id="rId32" w:tgtFrame="_blank" w:history="1">
        <w:r w:rsidRPr="00C32720">
          <w:rPr>
            <w:rStyle w:val="Hyperlink"/>
            <w:rFonts w:eastAsia="Calibri"/>
          </w:rPr>
          <w:t>Step 3 Video</w:t>
        </w:r>
      </w:hyperlink>
      <w:r w:rsidRPr="00C32720">
        <w:rPr>
          <w:rFonts w:eastAsia="Calibri"/>
        </w:rPr>
        <w:t> </w:t>
      </w:r>
    </w:p>
    <w:p w14:paraId="29FA171D" w14:textId="7112862D" w:rsidR="00C32720" w:rsidRPr="00C32720" w:rsidRDefault="00C32720" w:rsidP="00A66B8A">
      <w:pPr>
        <w:pStyle w:val="Heading2"/>
        <w:rPr>
          <w:rFonts w:eastAsia="Calibri"/>
        </w:rPr>
      </w:pPr>
      <w:r w:rsidRPr="00C32720">
        <w:rPr>
          <w:rFonts w:eastAsia="Calibri"/>
          <w:noProof/>
        </w:rPr>
        <w:drawing>
          <wp:inline distT="0" distB="0" distL="0" distR="0" wp14:anchorId="272332F6" wp14:editId="58A946EB">
            <wp:extent cx="9525" cy="9525"/>
            <wp:effectExtent l="0" t="0" r="0" b="0"/>
            <wp:docPr id="241502957" name="Picture 19"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Time to Refine and Ensure the Course is Complete </w:t>
      </w:r>
    </w:p>
    <w:p w14:paraId="7A557279" w14:textId="77777777" w:rsidR="00C32720" w:rsidRPr="00C32720" w:rsidRDefault="00C32720" w:rsidP="00C32720">
      <w:pPr>
        <w:spacing w:after="0" w:line="240" w:lineRule="auto"/>
        <w:rPr>
          <w:rFonts w:eastAsia="Calibri"/>
        </w:rPr>
      </w:pPr>
      <w:r w:rsidRPr="00C32720">
        <w:rPr>
          <w:rFonts w:eastAsia="Calibri"/>
        </w:rPr>
        <w:t>Those first two steps are tough! By now you’ll likely be getting the hang of things in Ultra. Take a moment to celebrate all the changes you’ve made so far. </w:t>
      </w:r>
    </w:p>
    <w:p w14:paraId="3B157BFA" w14:textId="77777777" w:rsidR="00C32720" w:rsidRPr="00C32720" w:rsidRDefault="00C32720" w:rsidP="00C32720">
      <w:pPr>
        <w:spacing w:after="0" w:line="240" w:lineRule="auto"/>
        <w:rPr>
          <w:rFonts w:eastAsia="Calibri"/>
        </w:rPr>
      </w:pPr>
      <w:r w:rsidRPr="00C32720">
        <w:rPr>
          <w:rFonts w:eastAsia="Calibri"/>
        </w:rPr>
        <w:t>After organizing your content, hopefully, you have a good indication of what in your course doesn’t feel complete. We won’t be able to catch every possible missing thing in this step, but we do hope to give you the strategies you will need to close any remaining gaps. </w:t>
      </w:r>
    </w:p>
    <w:p w14:paraId="4241EE93" w14:textId="77777777" w:rsidR="00C32720" w:rsidRPr="00C32720" w:rsidRDefault="00C32720" w:rsidP="00C32720">
      <w:pPr>
        <w:spacing w:after="0" w:line="240" w:lineRule="auto"/>
        <w:rPr>
          <w:rFonts w:eastAsia="Calibri"/>
        </w:rPr>
      </w:pPr>
      <w:r w:rsidRPr="00C32720">
        <w:rPr>
          <w:rFonts w:eastAsia="Calibri"/>
        </w:rPr>
        <w:t>Description Field Design Changes  </w:t>
      </w:r>
    </w:p>
    <w:p w14:paraId="766A658D" w14:textId="77777777" w:rsidR="00C32720" w:rsidRPr="00C32720" w:rsidRDefault="00C32720" w:rsidP="00C32720">
      <w:pPr>
        <w:spacing w:after="0" w:line="240" w:lineRule="auto"/>
        <w:rPr>
          <w:rFonts w:eastAsia="Calibri"/>
        </w:rPr>
      </w:pPr>
      <w:r w:rsidRPr="00C32720">
        <w:rPr>
          <w:rFonts w:eastAsia="Calibri"/>
        </w:rPr>
        <w:t>Another area that changed significantly from Original to Ultra was how descriptions were handled. In Original, you could write a description on a folder with as much detail as any other area; it utilized the same content editor. In this sample, I used the description space on the folder to provide students with my overview of the week and a list of learning objectives. Notice how the same description quickly loses its meaning in Ultra because of the formatting change. </w:t>
      </w:r>
    </w:p>
    <w:p w14:paraId="6AC6BE7E" w14:textId="77777777" w:rsidR="00C32720" w:rsidRPr="00C32720" w:rsidRDefault="00C32720" w:rsidP="00A66B8A">
      <w:pPr>
        <w:pStyle w:val="Heading2"/>
        <w:rPr>
          <w:rFonts w:eastAsia="Calibri"/>
        </w:rPr>
      </w:pPr>
      <w:r w:rsidRPr="00C32720">
        <w:rPr>
          <w:rFonts w:eastAsia="Calibri"/>
        </w:rPr>
        <w:t>Important Description Field Design Notes </w:t>
      </w:r>
    </w:p>
    <w:p w14:paraId="6586D3BE" w14:textId="77777777" w:rsidR="00C32720" w:rsidRPr="00C32720" w:rsidRDefault="00C32720" w:rsidP="00C32720">
      <w:pPr>
        <w:numPr>
          <w:ilvl w:val="0"/>
          <w:numId w:val="128"/>
        </w:numPr>
        <w:spacing w:after="0" w:line="240" w:lineRule="auto"/>
        <w:rPr>
          <w:rFonts w:eastAsia="Calibri"/>
        </w:rPr>
      </w:pPr>
      <w:r w:rsidRPr="00C32720">
        <w:rPr>
          <w:rFonts w:eastAsia="Calibri"/>
        </w:rPr>
        <w:t>Descriptions are just plain text in Ultra. You can’t add line breaks, color or any type of text formatting. </w:t>
      </w:r>
    </w:p>
    <w:p w14:paraId="0076167D" w14:textId="77777777" w:rsidR="00C32720" w:rsidRPr="00C32720" w:rsidRDefault="00C32720" w:rsidP="00C32720">
      <w:pPr>
        <w:numPr>
          <w:ilvl w:val="0"/>
          <w:numId w:val="129"/>
        </w:numPr>
        <w:spacing w:after="0" w:line="240" w:lineRule="auto"/>
        <w:rPr>
          <w:rFonts w:eastAsia="Calibri"/>
        </w:rPr>
      </w:pPr>
      <w:r w:rsidRPr="00C32720">
        <w:rPr>
          <w:rFonts w:eastAsia="Calibri"/>
        </w:rPr>
        <w:t>Descriptions have a maximum of 750 characters. Anything after that is deleted in the conversion process. </w:t>
      </w:r>
    </w:p>
    <w:p w14:paraId="4D49738E" w14:textId="77777777" w:rsidR="00C32720" w:rsidRPr="00C32720" w:rsidRDefault="00C32720" w:rsidP="00C32720">
      <w:pPr>
        <w:numPr>
          <w:ilvl w:val="0"/>
          <w:numId w:val="130"/>
        </w:numPr>
        <w:spacing w:after="0" w:line="240" w:lineRule="auto"/>
        <w:rPr>
          <w:rFonts w:eastAsia="Calibri"/>
        </w:rPr>
      </w:pPr>
      <w:r w:rsidRPr="00C32720">
        <w:rPr>
          <w:rFonts w:eastAsia="Calibri"/>
        </w:rPr>
        <w:t>The descriptions on journals and discussions are pulled directly from the content, these are not editable at this time. </w:t>
      </w:r>
    </w:p>
    <w:p w14:paraId="15E2E6A1" w14:textId="7BD816DE" w:rsidR="00C32720" w:rsidRPr="00C32720" w:rsidRDefault="00C32720" w:rsidP="00C32720">
      <w:pPr>
        <w:spacing w:after="0" w:line="240" w:lineRule="auto"/>
        <w:rPr>
          <w:rFonts w:eastAsia="Calibri"/>
        </w:rPr>
      </w:pPr>
      <w:r w:rsidRPr="00C32720">
        <w:rPr>
          <w:rFonts w:eastAsia="Calibri"/>
          <w:noProof/>
        </w:rPr>
        <w:drawing>
          <wp:inline distT="0" distB="0" distL="0" distR="0" wp14:anchorId="0C66E0C3" wp14:editId="72C49D6B">
            <wp:extent cx="9525" cy="9525"/>
            <wp:effectExtent l="0" t="0" r="0" b="0"/>
            <wp:docPr id="954283196" name="Picture 1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3CB67DD6" w14:textId="77777777" w:rsidR="00C32720" w:rsidRPr="00C32720" w:rsidRDefault="00C32720" w:rsidP="00A66B8A">
      <w:pPr>
        <w:pStyle w:val="Heading2"/>
        <w:rPr>
          <w:rFonts w:eastAsia="Calibri"/>
        </w:rPr>
      </w:pPr>
      <w:r w:rsidRPr="00C32720">
        <w:rPr>
          <w:rFonts w:eastAsia="Calibri"/>
        </w:rPr>
        <w:t>A New Description Strategy </w:t>
      </w:r>
    </w:p>
    <w:p w14:paraId="4006624B" w14:textId="77777777" w:rsidR="00C32720" w:rsidRPr="00C32720" w:rsidRDefault="00C32720" w:rsidP="00C32720">
      <w:pPr>
        <w:spacing w:after="0" w:line="240" w:lineRule="auto"/>
        <w:rPr>
          <w:rFonts w:eastAsia="Calibri"/>
        </w:rPr>
      </w:pPr>
      <w:r w:rsidRPr="00C32720">
        <w:rPr>
          <w:rFonts w:eastAsia="Calibri"/>
        </w:rPr>
        <w:t>Let’s decide what to do with your descriptions. </w:t>
      </w:r>
    </w:p>
    <w:p w14:paraId="4FF5B222" w14:textId="77777777" w:rsidR="00C32720" w:rsidRPr="00C32720" w:rsidRDefault="00C32720" w:rsidP="00C32720">
      <w:pPr>
        <w:spacing w:after="0" w:line="240" w:lineRule="auto"/>
        <w:rPr>
          <w:rFonts w:eastAsia="Calibri"/>
        </w:rPr>
      </w:pPr>
      <w:r w:rsidRPr="00C32720">
        <w:rPr>
          <w:rFonts w:eastAsia="Calibri"/>
        </w:rPr>
        <w:t>What should I do with my content if it doesn’t work in the description field now? </w:t>
      </w:r>
    </w:p>
    <w:p w14:paraId="1FBFA8DB" w14:textId="77777777" w:rsidR="00C32720" w:rsidRPr="00C32720" w:rsidRDefault="00C32720" w:rsidP="00C32720">
      <w:pPr>
        <w:spacing w:after="0" w:line="240" w:lineRule="auto"/>
        <w:rPr>
          <w:rFonts w:eastAsia="Calibri"/>
        </w:rPr>
      </w:pPr>
      <w:r w:rsidRPr="00C32720">
        <w:rPr>
          <w:rFonts w:eastAsia="Calibri"/>
        </w:rPr>
        <w:t>A great alternative is to create a document to display this information instead.  </w:t>
      </w:r>
    </w:p>
    <w:p w14:paraId="16BD9F9F" w14:textId="77777777" w:rsidR="00C32720" w:rsidRPr="00C32720" w:rsidRDefault="00C32720" w:rsidP="00C32720">
      <w:pPr>
        <w:numPr>
          <w:ilvl w:val="0"/>
          <w:numId w:val="131"/>
        </w:numPr>
        <w:spacing w:after="0" w:line="240" w:lineRule="auto"/>
        <w:rPr>
          <w:rFonts w:eastAsia="Calibri"/>
        </w:rPr>
      </w:pPr>
      <w:r w:rsidRPr="00C32720">
        <w:rPr>
          <w:rFonts w:eastAsia="Calibri"/>
        </w:rPr>
        <w:t>Create a new document in Ultra inside the folder or module. </w:t>
      </w:r>
    </w:p>
    <w:p w14:paraId="03A143DF" w14:textId="77777777" w:rsidR="00C32720" w:rsidRPr="00C32720" w:rsidRDefault="00C32720" w:rsidP="00C32720">
      <w:pPr>
        <w:numPr>
          <w:ilvl w:val="0"/>
          <w:numId w:val="132"/>
        </w:numPr>
        <w:spacing w:after="0" w:line="240" w:lineRule="auto"/>
        <w:rPr>
          <w:rFonts w:eastAsia="Calibri"/>
        </w:rPr>
      </w:pPr>
      <w:r w:rsidRPr="00C32720">
        <w:rPr>
          <w:rFonts w:eastAsia="Calibri"/>
        </w:rPr>
        <w:t>Copy and paste your content from your Original course. </w:t>
      </w:r>
    </w:p>
    <w:p w14:paraId="5CB582D3" w14:textId="77777777" w:rsidR="00C32720" w:rsidRPr="00C32720" w:rsidRDefault="00C32720" w:rsidP="00C32720">
      <w:pPr>
        <w:numPr>
          <w:ilvl w:val="0"/>
          <w:numId w:val="133"/>
        </w:numPr>
        <w:spacing w:after="0" w:line="240" w:lineRule="auto"/>
        <w:rPr>
          <w:rFonts w:eastAsia="Calibri"/>
        </w:rPr>
      </w:pPr>
      <w:r w:rsidRPr="00C32720">
        <w:rPr>
          <w:rFonts w:eastAsia="Calibri"/>
        </w:rPr>
        <w:t>Edit the existing description in your Ultra course to remove it. </w:t>
      </w:r>
    </w:p>
    <w:p w14:paraId="3A68B710" w14:textId="77777777" w:rsidR="00C32720" w:rsidRPr="00C32720" w:rsidRDefault="00C32720" w:rsidP="00C32720">
      <w:pPr>
        <w:spacing w:after="0" w:line="240" w:lineRule="auto"/>
        <w:rPr>
          <w:rFonts w:eastAsia="Calibri"/>
        </w:rPr>
      </w:pPr>
      <w:r w:rsidRPr="00C32720">
        <w:rPr>
          <w:rFonts w:eastAsia="Calibri"/>
        </w:rPr>
        <w:t>Descriptions on assignments can be placed inside the assignment content instead. </w:t>
      </w:r>
    </w:p>
    <w:p w14:paraId="5E43B58E" w14:textId="77777777" w:rsidR="00C32720" w:rsidRPr="00C32720" w:rsidRDefault="00C32720" w:rsidP="00C32720">
      <w:pPr>
        <w:numPr>
          <w:ilvl w:val="0"/>
          <w:numId w:val="134"/>
        </w:numPr>
        <w:spacing w:after="0" w:line="240" w:lineRule="auto"/>
        <w:rPr>
          <w:rFonts w:eastAsia="Calibri"/>
        </w:rPr>
      </w:pPr>
      <w:r w:rsidRPr="00C32720">
        <w:rPr>
          <w:rFonts w:eastAsia="Calibri"/>
        </w:rPr>
        <w:t>Open the item. </w:t>
      </w:r>
    </w:p>
    <w:p w14:paraId="6698F322" w14:textId="77777777" w:rsidR="00C32720" w:rsidRPr="00C32720" w:rsidRDefault="00C32720" w:rsidP="00C32720">
      <w:pPr>
        <w:numPr>
          <w:ilvl w:val="0"/>
          <w:numId w:val="135"/>
        </w:numPr>
        <w:spacing w:after="0" w:line="240" w:lineRule="auto"/>
        <w:rPr>
          <w:rFonts w:eastAsia="Calibri"/>
        </w:rPr>
      </w:pPr>
      <w:r w:rsidRPr="00C32720">
        <w:rPr>
          <w:rFonts w:eastAsia="Calibri"/>
        </w:rPr>
        <w:t>Copy and paste your description from your original course. </w:t>
      </w:r>
    </w:p>
    <w:p w14:paraId="14B4446F" w14:textId="77777777" w:rsidR="00C32720" w:rsidRPr="00C32720" w:rsidRDefault="00C32720" w:rsidP="00C32720">
      <w:pPr>
        <w:numPr>
          <w:ilvl w:val="0"/>
          <w:numId w:val="136"/>
        </w:numPr>
        <w:spacing w:after="0" w:line="240" w:lineRule="auto"/>
        <w:rPr>
          <w:rFonts w:eastAsia="Calibri"/>
        </w:rPr>
      </w:pPr>
      <w:r w:rsidRPr="00C32720">
        <w:rPr>
          <w:rFonts w:eastAsia="Calibri"/>
        </w:rPr>
        <w:t>Delete the existing description. </w:t>
      </w:r>
    </w:p>
    <w:p w14:paraId="62B20B12" w14:textId="77777777" w:rsidR="00C32720" w:rsidRPr="00C32720" w:rsidRDefault="00C32720" w:rsidP="00C32720">
      <w:pPr>
        <w:spacing w:after="0" w:line="240" w:lineRule="auto"/>
        <w:rPr>
          <w:rFonts w:eastAsia="Calibri"/>
        </w:rPr>
      </w:pPr>
      <w:r w:rsidRPr="00C32720">
        <w:rPr>
          <w:rFonts w:eastAsia="Calibri"/>
        </w:rPr>
        <w:lastRenderedPageBreak/>
        <w:t>How do I edit a description? </w:t>
      </w:r>
    </w:p>
    <w:p w14:paraId="635FACF2" w14:textId="77777777" w:rsidR="00C32720" w:rsidRPr="00C32720" w:rsidRDefault="00C32720" w:rsidP="00C32720">
      <w:pPr>
        <w:spacing w:after="0" w:line="240" w:lineRule="auto"/>
        <w:rPr>
          <w:rFonts w:eastAsia="Calibri"/>
        </w:rPr>
      </w:pPr>
      <w:r w:rsidRPr="00C32720">
        <w:rPr>
          <w:rFonts w:eastAsia="Calibri"/>
        </w:rPr>
        <w:t>For learning modules, folders, documents, links: </w:t>
      </w:r>
    </w:p>
    <w:p w14:paraId="687A9FF8" w14:textId="77777777" w:rsidR="00C32720" w:rsidRPr="00C32720" w:rsidRDefault="00C32720" w:rsidP="00C32720">
      <w:pPr>
        <w:numPr>
          <w:ilvl w:val="0"/>
          <w:numId w:val="137"/>
        </w:numPr>
        <w:spacing w:after="0" w:line="240" w:lineRule="auto"/>
        <w:rPr>
          <w:rFonts w:eastAsia="Calibri"/>
        </w:rPr>
      </w:pPr>
      <w:r w:rsidRPr="00C32720">
        <w:rPr>
          <w:rFonts w:eastAsia="Calibri"/>
        </w:rPr>
        <w:t>Click the three dot icon. </w:t>
      </w:r>
    </w:p>
    <w:p w14:paraId="4357E80D" w14:textId="77777777" w:rsidR="00C32720" w:rsidRPr="00C32720" w:rsidRDefault="00C32720" w:rsidP="00C32720">
      <w:pPr>
        <w:numPr>
          <w:ilvl w:val="0"/>
          <w:numId w:val="138"/>
        </w:numPr>
        <w:spacing w:after="0" w:line="240" w:lineRule="auto"/>
        <w:rPr>
          <w:rFonts w:eastAsia="Calibri"/>
        </w:rPr>
      </w:pPr>
      <w:r w:rsidRPr="00C32720">
        <w:rPr>
          <w:rFonts w:eastAsia="Calibri"/>
        </w:rPr>
        <w:t>Type your content into the description box. </w:t>
      </w:r>
    </w:p>
    <w:p w14:paraId="1E6E1756" w14:textId="77777777" w:rsidR="00C32720" w:rsidRPr="00C32720" w:rsidRDefault="00C32720" w:rsidP="00C32720">
      <w:pPr>
        <w:numPr>
          <w:ilvl w:val="0"/>
          <w:numId w:val="139"/>
        </w:numPr>
        <w:spacing w:after="0" w:line="240" w:lineRule="auto"/>
        <w:rPr>
          <w:rFonts w:eastAsia="Calibri"/>
        </w:rPr>
      </w:pPr>
      <w:r w:rsidRPr="00C32720">
        <w:rPr>
          <w:rFonts w:eastAsia="Calibri"/>
        </w:rPr>
        <w:t>Scroll down in the side panel menu until you find the description box. </w:t>
      </w:r>
    </w:p>
    <w:p w14:paraId="00820534" w14:textId="77777777" w:rsidR="00C32720" w:rsidRPr="00C32720" w:rsidRDefault="00C32720" w:rsidP="00C32720">
      <w:pPr>
        <w:numPr>
          <w:ilvl w:val="0"/>
          <w:numId w:val="140"/>
        </w:numPr>
        <w:spacing w:after="0" w:line="240" w:lineRule="auto"/>
        <w:rPr>
          <w:rFonts w:eastAsia="Calibri"/>
        </w:rPr>
      </w:pPr>
      <w:r w:rsidRPr="00C32720">
        <w:rPr>
          <w:rFonts w:eastAsia="Calibri"/>
        </w:rPr>
        <w:t>Click save </w:t>
      </w:r>
    </w:p>
    <w:p w14:paraId="170E4FE5" w14:textId="77777777" w:rsidR="00C32720" w:rsidRPr="00C32720" w:rsidRDefault="00C32720" w:rsidP="00C32720">
      <w:pPr>
        <w:spacing w:after="0" w:line="240" w:lineRule="auto"/>
        <w:rPr>
          <w:rFonts w:eastAsia="Calibri"/>
        </w:rPr>
      </w:pPr>
      <w:r w:rsidRPr="00C32720">
        <w:rPr>
          <w:rFonts w:eastAsia="Calibri"/>
        </w:rPr>
        <w:t>For assessments: </w:t>
      </w:r>
    </w:p>
    <w:p w14:paraId="1B1BB9EB" w14:textId="77777777" w:rsidR="00C32720" w:rsidRPr="00C32720" w:rsidRDefault="00C32720" w:rsidP="00C32720">
      <w:pPr>
        <w:numPr>
          <w:ilvl w:val="0"/>
          <w:numId w:val="141"/>
        </w:numPr>
        <w:spacing w:after="0" w:line="240" w:lineRule="auto"/>
        <w:rPr>
          <w:rFonts w:eastAsia="Calibri"/>
        </w:rPr>
      </w:pPr>
      <w:r w:rsidRPr="00C32720">
        <w:rPr>
          <w:rFonts w:eastAsia="Calibri"/>
        </w:rPr>
        <w:t>Open the item. </w:t>
      </w:r>
    </w:p>
    <w:p w14:paraId="11B8346B" w14:textId="77777777" w:rsidR="00C32720" w:rsidRPr="00C32720" w:rsidRDefault="00C32720" w:rsidP="00C32720">
      <w:pPr>
        <w:numPr>
          <w:ilvl w:val="0"/>
          <w:numId w:val="142"/>
        </w:numPr>
        <w:spacing w:after="0" w:line="240" w:lineRule="auto"/>
        <w:rPr>
          <w:rFonts w:eastAsia="Calibri"/>
        </w:rPr>
      </w:pPr>
      <w:r w:rsidRPr="00C32720">
        <w:rPr>
          <w:rFonts w:eastAsia="Calibri"/>
        </w:rPr>
        <w:t>Click the gear icon to open the settings. </w:t>
      </w:r>
    </w:p>
    <w:p w14:paraId="62BFA601" w14:textId="77777777" w:rsidR="00C32720" w:rsidRPr="00C32720" w:rsidRDefault="00C32720" w:rsidP="00C32720">
      <w:pPr>
        <w:numPr>
          <w:ilvl w:val="0"/>
          <w:numId w:val="143"/>
        </w:numPr>
        <w:spacing w:after="0" w:line="240" w:lineRule="auto"/>
        <w:rPr>
          <w:rFonts w:eastAsia="Calibri"/>
        </w:rPr>
      </w:pPr>
      <w:r w:rsidRPr="00C32720">
        <w:rPr>
          <w:rFonts w:eastAsia="Calibri"/>
        </w:rPr>
        <w:t>Scroll to the bottom to find the description box. </w:t>
      </w:r>
    </w:p>
    <w:p w14:paraId="6D504E3D" w14:textId="77777777" w:rsidR="00C32720" w:rsidRPr="00C32720" w:rsidRDefault="00C32720" w:rsidP="00C32720">
      <w:pPr>
        <w:numPr>
          <w:ilvl w:val="0"/>
          <w:numId w:val="144"/>
        </w:numPr>
        <w:spacing w:after="0" w:line="240" w:lineRule="auto"/>
        <w:rPr>
          <w:rFonts w:eastAsia="Calibri"/>
        </w:rPr>
      </w:pPr>
      <w:r w:rsidRPr="00C32720">
        <w:rPr>
          <w:rFonts w:eastAsia="Calibri"/>
        </w:rPr>
        <w:t>Edit the existing description in your Ultra course to remove it. </w:t>
      </w:r>
    </w:p>
    <w:p w14:paraId="3CD66276" w14:textId="77777777" w:rsidR="00C32720" w:rsidRPr="00C32720" w:rsidRDefault="00C32720" w:rsidP="00C32720">
      <w:pPr>
        <w:numPr>
          <w:ilvl w:val="0"/>
          <w:numId w:val="145"/>
        </w:numPr>
        <w:spacing w:after="0" w:line="240" w:lineRule="auto"/>
        <w:rPr>
          <w:rFonts w:eastAsia="Calibri"/>
        </w:rPr>
      </w:pPr>
      <w:r w:rsidRPr="00C32720">
        <w:rPr>
          <w:rFonts w:eastAsia="Calibri"/>
        </w:rPr>
        <w:t>Type your content into the description box. </w:t>
      </w:r>
    </w:p>
    <w:p w14:paraId="078C1CB7" w14:textId="77777777" w:rsidR="00C32720" w:rsidRPr="00C32720" w:rsidRDefault="00C32720" w:rsidP="00C32720">
      <w:pPr>
        <w:numPr>
          <w:ilvl w:val="0"/>
          <w:numId w:val="146"/>
        </w:numPr>
        <w:spacing w:after="0" w:line="240" w:lineRule="auto"/>
        <w:rPr>
          <w:rFonts w:eastAsia="Calibri"/>
        </w:rPr>
      </w:pPr>
      <w:r w:rsidRPr="00C32720">
        <w:rPr>
          <w:rFonts w:eastAsia="Calibri"/>
        </w:rPr>
        <w:t>Click save. </w:t>
      </w:r>
    </w:p>
    <w:p w14:paraId="253655C6" w14:textId="1633F3F8" w:rsidR="00C32720" w:rsidRPr="00C32720" w:rsidRDefault="00C32720" w:rsidP="00C32720">
      <w:pPr>
        <w:spacing w:after="0" w:line="240" w:lineRule="auto"/>
        <w:rPr>
          <w:rFonts w:eastAsia="Calibri"/>
        </w:rPr>
      </w:pPr>
      <w:r w:rsidRPr="00C32720">
        <w:rPr>
          <w:rFonts w:eastAsia="Calibri"/>
          <w:noProof/>
        </w:rPr>
        <w:drawing>
          <wp:inline distT="0" distB="0" distL="0" distR="0" wp14:anchorId="61C940B3" wp14:editId="1C697ED8">
            <wp:extent cx="9525" cy="9525"/>
            <wp:effectExtent l="0" t="0" r="0" b="0"/>
            <wp:docPr id="1951445033" name="Picture 1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308556BC" w14:textId="77777777" w:rsidR="00C32720" w:rsidRPr="00C32720" w:rsidRDefault="00C32720" w:rsidP="00A66B8A">
      <w:pPr>
        <w:pStyle w:val="Heading2"/>
        <w:rPr>
          <w:rFonts w:eastAsia="Calibri"/>
        </w:rPr>
      </w:pPr>
      <w:r w:rsidRPr="00C32720">
        <w:rPr>
          <w:rFonts w:eastAsia="Calibri"/>
        </w:rPr>
        <w:t>Set up your LTI’s using the Content Market (Optional) </w:t>
      </w:r>
    </w:p>
    <w:p w14:paraId="065D40EB" w14:textId="77777777" w:rsidR="00C32720" w:rsidRPr="00C32720" w:rsidRDefault="00C32720" w:rsidP="00C32720">
      <w:pPr>
        <w:spacing w:after="0" w:line="240" w:lineRule="auto"/>
        <w:rPr>
          <w:rFonts w:eastAsia="Calibri"/>
        </w:rPr>
      </w:pPr>
      <w:r w:rsidRPr="00C32720">
        <w:rPr>
          <w:rFonts w:eastAsia="Calibri"/>
        </w:rPr>
        <w:t>External sources (LTIs) may not transfer automatically when copying from Original to Ultra. Check with your institution for support on integrating this content into your Ultra course. </w:t>
      </w:r>
    </w:p>
    <w:p w14:paraId="429029F3" w14:textId="77777777" w:rsidR="00C32720" w:rsidRPr="00C32720" w:rsidRDefault="00C32720" w:rsidP="00C32720">
      <w:pPr>
        <w:numPr>
          <w:ilvl w:val="0"/>
          <w:numId w:val="147"/>
        </w:numPr>
        <w:spacing w:after="0" w:line="240" w:lineRule="auto"/>
        <w:rPr>
          <w:rFonts w:eastAsia="Calibri"/>
        </w:rPr>
      </w:pPr>
      <w:r w:rsidRPr="00C32720">
        <w:rPr>
          <w:rFonts w:eastAsia="Calibri"/>
        </w:rPr>
        <w:t>Browse the list of tools to see if it has already been made available. You may see a list of providers and then a section of institutional tools below that. </w:t>
      </w:r>
    </w:p>
    <w:p w14:paraId="2FA61A0F" w14:textId="77777777" w:rsidR="00C32720" w:rsidRPr="00C32720" w:rsidRDefault="00C32720" w:rsidP="00C32720">
      <w:pPr>
        <w:numPr>
          <w:ilvl w:val="0"/>
          <w:numId w:val="148"/>
        </w:numPr>
        <w:spacing w:after="0" w:line="240" w:lineRule="auto"/>
        <w:rPr>
          <w:rFonts w:eastAsia="Calibri"/>
        </w:rPr>
      </w:pPr>
      <w:r w:rsidRPr="00C32720">
        <w:rPr>
          <w:rFonts w:eastAsia="Calibri"/>
        </w:rPr>
        <w:t>Select your desired external tool. </w:t>
      </w:r>
    </w:p>
    <w:p w14:paraId="12426F91" w14:textId="77777777" w:rsidR="00C32720" w:rsidRPr="00C32720" w:rsidRDefault="00C32720" w:rsidP="00C32720">
      <w:pPr>
        <w:numPr>
          <w:ilvl w:val="0"/>
          <w:numId w:val="149"/>
        </w:numPr>
        <w:spacing w:after="0" w:line="240" w:lineRule="auto"/>
        <w:rPr>
          <w:rFonts w:eastAsia="Calibri"/>
        </w:rPr>
      </w:pPr>
      <w:r w:rsidRPr="00C32720">
        <w:rPr>
          <w:rFonts w:eastAsia="Calibri"/>
        </w:rPr>
        <w:t>Click the Plus (+) Icon on your Course Content page. </w:t>
      </w:r>
    </w:p>
    <w:p w14:paraId="19BED768" w14:textId="77777777" w:rsidR="00C32720" w:rsidRPr="00C32720" w:rsidRDefault="00C32720" w:rsidP="00C32720">
      <w:pPr>
        <w:numPr>
          <w:ilvl w:val="0"/>
          <w:numId w:val="150"/>
        </w:numPr>
        <w:spacing w:after="0" w:line="240" w:lineRule="auto"/>
        <w:rPr>
          <w:rFonts w:eastAsia="Calibri"/>
        </w:rPr>
      </w:pPr>
      <w:r w:rsidRPr="00C32720">
        <w:rPr>
          <w:rFonts w:eastAsia="Calibri"/>
        </w:rPr>
        <w:t>Select Content Market. </w:t>
      </w:r>
    </w:p>
    <w:p w14:paraId="495A806E" w14:textId="77777777" w:rsidR="00C32720" w:rsidRPr="00C32720" w:rsidRDefault="00C32720" w:rsidP="00C32720">
      <w:pPr>
        <w:numPr>
          <w:ilvl w:val="0"/>
          <w:numId w:val="151"/>
        </w:numPr>
        <w:spacing w:after="0" w:line="240" w:lineRule="auto"/>
        <w:rPr>
          <w:rFonts w:eastAsia="Calibri"/>
        </w:rPr>
      </w:pPr>
      <w:r w:rsidRPr="00C32720">
        <w:rPr>
          <w:rFonts w:eastAsia="Calibri"/>
        </w:rPr>
        <w:t>Follow the prompts to synchronize your course or add content to your course. </w:t>
      </w:r>
    </w:p>
    <w:p w14:paraId="2FFDD906" w14:textId="77777777" w:rsidR="00C32720" w:rsidRPr="00C32720" w:rsidRDefault="00C32720" w:rsidP="00C32720">
      <w:pPr>
        <w:spacing w:after="0" w:line="240" w:lineRule="auto"/>
        <w:rPr>
          <w:rFonts w:eastAsia="Calibri"/>
        </w:rPr>
      </w:pPr>
      <w:r w:rsidRPr="00C32720">
        <w:rPr>
          <w:rFonts w:eastAsia="Calibri"/>
          <w:b/>
          <w:bCs/>
        </w:rPr>
        <w:t>Helpful Tip</w:t>
      </w:r>
      <w:r w:rsidRPr="00C32720">
        <w:rPr>
          <w:rFonts w:eastAsia="Calibri"/>
        </w:rPr>
        <w:t>: You can also choose Books &amp; Tools from the Details &amp; Actions menu. </w:t>
      </w:r>
    </w:p>
    <w:p w14:paraId="387B8596" w14:textId="77777777" w:rsidR="00C32720" w:rsidRPr="00C32720" w:rsidRDefault="00C32720" w:rsidP="00C32720">
      <w:pPr>
        <w:spacing w:after="0" w:line="240" w:lineRule="auto"/>
        <w:rPr>
          <w:rFonts w:eastAsia="Calibri"/>
        </w:rPr>
      </w:pPr>
      <w:r w:rsidRPr="00C32720">
        <w:rPr>
          <w:rFonts w:eastAsia="Calibri"/>
        </w:rPr>
        <w:t xml:space="preserve">Need more information about integrating content from external sources and LTI's? Check out this </w:t>
      </w:r>
      <w:hyperlink r:id="rId33" w:tgtFrame="_blank" w:history="1">
        <w:r w:rsidRPr="00C32720">
          <w:rPr>
            <w:rStyle w:val="Hyperlink"/>
            <w:rFonts w:eastAsia="Calibri"/>
            <w:b/>
            <w:bCs/>
          </w:rPr>
          <w:t>Blackboard Help page</w:t>
        </w:r>
      </w:hyperlink>
      <w:r w:rsidRPr="00C32720">
        <w:rPr>
          <w:rFonts w:eastAsia="Calibri"/>
        </w:rPr>
        <w:t>. </w:t>
      </w:r>
    </w:p>
    <w:p w14:paraId="75C08D20" w14:textId="1550BA0A" w:rsidR="00C32720" w:rsidRPr="00C32720" w:rsidRDefault="00C32720" w:rsidP="00C32720">
      <w:pPr>
        <w:spacing w:after="0" w:line="240" w:lineRule="auto"/>
        <w:rPr>
          <w:rFonts w:eastAsia="Calibri"/>
        </w:rPr>
      </w:pPr>
      <w:r w:rsidRPr="00C32720">
        <w:rPr>
          <w:rFonts w:eastAsia="Calibri"/>
          <w:noProof/>
        </w:rPr>
        <w:drawing>
          <wp:inline distT="0" distB="0" distL="0" distR="0" wp14:anchorId="00C40526" wp14:editId="3A48C8EB">
            <wp:extent cx="9525" cy="9525"/>
            <wp:effectExtent l="0" t="0" r="0" b="0"/>
            <wp:docPr id="871487781" name="Picture 1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76F30952" w14:textId="77777777" w:rsidR="00C32720" w:rsidRPr="00C32720" w:rsidRDefault="00C32720" w:rsidP="00A66B8A">
      <w:pPr>
        <w:pStyle w:val="Heading2"/>
        <w:rPr>
          <w:rFonts w:eastAsia="Calibri"/>
        </w:rPr>
      </w:pPr>
      <w:r w:rsidRPr="00C32720">
        <w:rPr>
          <w:rFonts w:eastAsia="Calibri"/>
        </w:rPr>
        <w:t>Examine Your Test Questions </w:t>
      </w:r>
    </w:p>
    <w:p w14:paraId="64B98300" w14:textId="77777777" w:rsidR="00C32720" w:rsidRPr="00C32720" w:rsidRDefault="00C32720" w:rsidP="00C32720">
      <w:pPr>
        <w:spacing w:after="0" w:line="240" w:lineRule="auto"/>
        <w:rPr>
          <w:rFonts w:eastAsia="Calibri"/>
        </w:rPr>
      </w:pPr>
      <w:r w:rsidRPr="00C32720">
        <w:rPr>
          <w:rFonts w:eastAsia="Calibri"/>
        </w:rPr>
        <w:t>Tests can be stressful for students. Let’s take the time to closely examine the test questions. Complete steps described below for each test in your course. </w:t>
      </w:r>
    </w:p>
    <w:p w14:paraId="3BE38CB7" w14:textId="77777777" w:rsidR="00C32720" w:rsidRPr="00C32720" w:rsidRDefault="00C32720" w:rsidP="00C32720">
      <w:pPr>
        <w:numPr>
          <w:ilvl w:val="0"/>
          <w:numId w:val="152"/>
        </w:numPr>
        <w:spacing w:after="0" w:line="240" w:lineRule="auto"/>
        <w:rPr>
          <w:rFonts w:eastAsia="Calibri"/>
        </w:rPr>
      </w:pPr>
      <w:r w:rsidRPr="00C32720">
        <w:rPr>
          <w:rFonts w:eastAsia="Calibri"/>
        </w:rPr>
        <w:t>Click on a Test to open it. </w:t>
      </w:r>
    </w:p>
    <w:p w14:paraId="239A09AC" w14:textId="77777777" w:rsidR="00C32720" w:rsidRPr="00C32720" w:rsidRDefault="00C32720" w:rsidP="00C32720">
      <w:pPr>
        <w:numPr>
          <w:ilvl w:val="0"/>
          <w:numId w:val="153"/>
        </w:numPr>
        <w:spacing w:after="0" w:line="240" w:lineRule="auto"/>
        <w:rPr>
          <w:rFonts w:eastAsia="Calibri"/>
        </w:rPr>
      </w:pPr>
      <w:r w:rsidRPr="00C32720">
        <w:rPr>
          <w:rFonts w:eastAsia="Calibri"/>
        </w:rPr>
        <w:t>Review and edit any text appearing at the top of the test.  </w:t>
      </w:r>
    </w:p>
    <w:p w14:paraId="6771C002" w14:textId="77777777" w:rsidR="00C32720" w:rsidRPr="00C32720" w:rsidRDefault="00C32720" w:rsidP="00C32720">
      <w:pPr>
        <w:numPr>
          <w:ilvl w:val="0"/>
          <w:numId w:val="154"/>
        </w:numPr>
        <w:spacing w:after="0" w:line="240" w:lineRule="auto"/>
        <w:rPr>
          <w:rFonts w:eastAsia="Calibri"/>
        </w:rPr>
      </w:pPr>
      <w:r w:rsidRPr="00C32720">
        <w:rPr>
          <w:rFonts w:eastAsia="Calibri"/>
        </w:rPr>
        <w:t>The top area of your test may include instructions from your Original course. These directions won’t show until the student begins the test. </w:t>
      </w:r>
    </w:p>
    <w:p w14:paraId="11DFF33B" w14:textId="77777777" w:rsidR="00C32720" w:rsidRPr="00C32720" w:rsidRDefault="00C32720" w:rsidP="00C32720">
      <w:pPr>
        <w:numPr>
          <w:ilvl w:val="0"/>
          <w:numId w:val="155"/>
        </w:numPr>
        <w:spacing w:after="0" w:line="240" w:lineRule="auto"/>
        <w:rPr>
          <w:rFonts w:eastAsia="Calibri"/>
        </w:rPr>
      </w:pPr>
      <w:r w:rsidRPr="00C32720">
        <w:rPr>
          <w:rFonts w:eastAsia="Calibri"/>
        </w:rPr>
        <w:t>Check each question and points value for accuracy. Edit as needed.  </w:t>
      </w:r>
    </w:p>
    <w:p w14:paraId="5782E47E" w14:textId="77777777" w:rsidR="00C32720" w:rsidRPr="00C32720" w:rsidRDefault="00C32720" w:rsidP="00C32720">
      <w:pPr>
        <w:numPr>
          <w:ilvl w:val="0"/>
          <w:numId w:val="156"/>
        </w:numPr>
        <w:spacing w:after="0" w:line="240" w:lineRule="auto"/>
        <w:rPr>
          <w:rFonts w:eastAsia="Calibri"/>
        </w:rPr>
      </w:pPr>
      <w:r w:rsidRPr="00C32720">
        <w:rPr>
          <w:rFonts w:eastAsia="Calibri"/>
        </w:rPr>
        <w:t>Questions are easy to edit. Simply scroll up and down to view your questions, edit points, or use the three-dot menu to delete or edit an individual question. If you utilized a pool of questions instead, you’ll see your pools and can click view questions to see all the questions in that pool and to edit accordingly. </w:t>
      </w:r>
    </w:p>
    <w:p w14:paraId="5384893E" w14:textId="0B8261CD" w:rsidR="00C32720" w:rsidRPr="00C32720" w:rsidRDefault="00C32720" w:rsidP="00C32720">
      <w:pPr>
        <w:spacing w:after="0" w:line="240" w:lineRule="auto"/>
        <w:rPr>
          <w:rFonts w:eastAsia="Calibri"/>
        </w:rPr>
      </w:pPr>
      <w:r w:rsidRPr="00C32720">
        <w:rPr>
          <w:rFonts w:eastAsia="Calibri"/>
          <w:noProof/>
        </w:rPr>
        <w:drawing>
          <wp:inline distT="0" distB="0" distL="0" distR="0" wp14:anchorId="7B06286A" wp14:editId="4FBFC8AD">
            <wp:extent cx="9525" cy="9525"/>
            <wp:effectExtent l="0" t="0" r="0" b="0"/>
            <wp:docPr id="1801098474" name="Picture 1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32720">
        <w:rPr>
          <w:rFonts w:eastAsia="Calibri"/>
        </w:rPr>
        <w:t> </w:t>
      </w:r>
    </w:p>
    <w:p w14:paraId="1E91F6B4" w14:textId="77777777" w:rsidR="00C32720" w:rsidRPr="00C32720" w:rsidRDefault="00C32720" w:rsidP="00A66B8A">
      <w:pPr>
        <w:pStyle w:val="Heading2"/>
        <w:rPr>
          <w:rFonts w:eastAsia="Calibri"/>
        </w:rPr>
      </w:pPr>
      <w:r w:rsidRPr="00C32720">
        <w:rPr>
          <w:rFonts w:eastAsia="Calibri"/>
        </w:rPr>
        <w:lastRenderedPageBreak/>
        <w:t>Conversion Question Help </w:t>
      </w:r>
    </w:p>
    <w:p w14:paraId="60B20F6F" w14:textId="77777777" w:rsidR="00C32720" w:rsidRPr="00C32720" w:rsidRDefault="00C32720" w:rsidP="00C32720">
      <w:pPr>
        <w:spacing w:after="0" w:line="240" w:lineRule="auto"/>
        <w:rPr>
          <w:rFonts w:eastAsia="Calibri"/>
        </w:rPr>
      </w:pPr>
      <w:r w:rsidRPr="00C32720">
        <w:rPr>
          <w:rFonts w:eastAsia="Calibri"/>
        </w:rPr>
        <w:t>Some question types from Original are no longer supported, and some questions require more careful examination. Here is a chart of some of the most likely conversion errors or rough spots to look out for as you review your test questions. </w:t>
      </w:r>
    </w:p>
    <w:p w14:paraId="2A07106F" w14:textId="77777777" w:rsidR="00C32720" w:rsidRPr="00C32720" w:rsidRDefault="00C32720" w:rsidP="00A66B8A">
      <w:pPr>
        <w:pStyle w:val="Heading3"/>
        <w:rPr>
          <w:rFonts w:eastAsia="Calibri"/>
        </w:rPr>
      </w:pPr>
      <w:r w:rsidRPr="00C32720">
        <w:rPr>
          <w:rFonts w:eastAsia="Calibri"/>
        </w:rPr>
        <w:t>Question Type Adaptation Ideas: </w:t>
      </w:r>
    </w:p>
    <w:p w14:paraId="6C0E3682" w14:textId="77777777" w:rsidR="00C32720" w:rsidRPr="00C32720" w:rsidRDefault="00C32720" w:rsidP="00C32720">
      <w:pPr>
        <w:numPr>
          <w:ilvl w:val="0"/>
          <w:numId w:val="157"/>
        </w:numPr>
        <w:spacing w:after="0" w:line="240" w:lineRule="auto"/>
        <w:rPr>
          <w:rFonts w:eastAsia="Calibri"/>
        </w:rPr>
      </w:pPr>
      <w:r w:rsidRPr="00C32720">
        <w:rPr>
          <w:rFonts w:eastAsia="Calibri"/>
          <w:b/>
          <w:bCs/>
        </w:rPr>
        <w:t>Either/or</w:t>
      </w:r>
      <w:r w:rsidRPr="00C32720">
        <w:rPr>
          <w:rFonts w:eastAsia="Calibri"/>
        </w:rPr>
        <w:t>: Try rewriting the question with the multiple-choice question type. </w:t>
      </w:r>
    </w:p>
    <w:p w14:paraId="784DFE4D" w14:textId="77777777" w:rsidR="00C32720" w:rsidRPr="00C32720" w:rsidRDefault="00C32720" w:rsidP="00C32720">
      <w:pPr>
        <w:numPr>
          <w:ilvl w:val="0"/>
          <w:numId w:val="158"/>
        </w:numPr>
        <w:spacing w:after="0" w:line="240" w:lineRule="auto"/>
        <w:rPr>
          <w:rFonts w:eastAsia="Calibri"/>
        </w:rPr>
      </w:pPr>
      <w:r w:rsidRPr="00C32720">
        <w:rPr>
          <w:rFonts w:eastAsia="Calibri"/>
          <w:b/>
          <w:bCs/>
        </w:rPr>
        <w:t>File response</w:t>
      </w:r>
      <w:r w:rsidRPr="00C32720">
        <w:rPr>
          <w:rFonts w:eastAsia="Calibri"/>
        </w:rPr>
        <w:t>: Essay questions allow students to attach files in the content editor. Be sure to clearly write your directions so students know to upload a file. </w:t>
      </w:r>
    </w:p>
    <w:p w14:paraId="6321D186" w14:textId="77777777" w:rsidR="00C32720" w:rsidRPr="00C32720" w:rsidRDefault="00C32720" w:rsidP="00C32720">
      <w:pPr>
        <w:numPr>
          <w:ilvl w:val="0"/>
          <w:numId w:val="159"/>
        </w:numPr>
        <w:spacing w:after="0" w:line="240" w:lineRule="auto"/>
        <w:rPr>
          <w:rFonts w:eastAsia="Calibri"/>
        </w:rPr>
      </w:pPr>
      <w:r w:rsidRPr="00C32720">
        <w:rPr>
          <w:rFonts w:eastAsia="Calibri"/>
          <w:b/>
          <w:bCs/>
        </w:rPr>
        <w:t>Jumbled sentence</w:t>
      </w:r>
      <w:r w:rsidRPr="00C32720">
        <w:rPr>
          <w:rFonts w:eastAsia="Calibri"/>
        </w:rPr>
        <w:t>: Not supported, try a different question type. </w:t>
      </w:r>
    </w:p>
    <w:p w14:paraId="236FDDC5" w14:textId="77777777" w:rsidR="00C32720" w:rsidRPr="00C32720" w:rsidRDefault="00C32720" w:rsidP="00C32720">
      <w:pPr>
        <w:numPr>
          <w:ilvl w:val="0"/>
          <w:numId w:val="160"/>
        </w:numPr>
        <w:spacing w:after="0" w:line="240" w:lineRule="auto"/>
        <w:rPr>
          <w:rFonts w:eastAsia="Calibri"/>
        </w:rPr>
      </w:pPr>
      <w:r w:rsidRPr="00C32720">
        <w:rPr>
          <w:rFonts w:eastAsia="Calibri"/>
          <w:b/>
          <w:bCs/>
        </w:rPr>
        <w:t>Quiz bowl</w:t>
      </w:r>
      <w:r w:rsidRPr="00C32720">
        <w:rPr>
          <w:rFonts w:eastAsia="Calibri"/>
        </w:rPr>
        <w:t>: Not supported, try a different question type. </w:t>
      </w:r>
    </w:p>
    <w:p w14:paraId="159B8B1D" w14:textId="77777777" w:rsidR="00C32720" w:rsidRPr="00C32720" w:rsidRDefault="00C32720" w:rsidP="00C32720">
      <w:pPr>
        <w:numPr>
          <w:ilvl w:val="0"/>
          <w:numId w:val="161"/>
        </w:numPr>
        <w:spacing w:after="0" w:line="240" w:lineRule="auto"/>
        <w:rPr>
          <w:rFonts w:eastAsia="Calibri"/>
        </w:rPr>
      </w:pPr>
      <w:r w:rsidRPr="00C32720">
        <w:rPr>
          <w:rFonts w:eastAsia="Calibri"/>
          <w:b/>
          <w:bCs/>
        </w:rPr>
        <w:t>Ordering</w:t>
      </w:r>
      <w:r w:rsidRPr="00C32720">
        <w:rPr>
          <w:rFonts w:eastAsia="Calibri"/>
        </w:rPr>
        <w:t>: Creative rewriting of the question could lead to the same outcome utilizing a multiple-choice or fill-in-the-blank question type. </w:t>
      </w:r>
    </w:p>
    <w:p w14:paraId="0B348206" w14:textId="77777777" w:rsidR="00C32720" w:rsidRPr="00C32720" w:rsidRDefault="00C32720" w:rsidP="00C32720">
      <w:pPr>
        <w:numPr>
          <w:ilvl w:val="0"/>
          <w:numId w:val="162"/>
        </w:numPr>
        <w:spacing w:after="0" w:line="240" w:lineRule="auto"/>
        <w:rPr>
          <w:rFonts w:eastAsia="Calibri"/>
        </w:rPr>
      </w:pPr>
      <w:r w:rsidRPr="00C32720">
        <w:rPr>
          <w:rFonts w:eastAsia="Calibri"/>
          <w:b/>
          <w:bCs/>
        </w:rPr>
        <w:t>Likert Scale</w:t>
      </w:r>
      <w:r w:rsidRPr="00C32720">
        <w:rPr>
          <w:rFonts w:eastAsia="Calibri"/>
        </w:rPr>
        <w:t>: These are available in forms (what used to be surveys) but not for graded tests. </w:t>
      </w:r>
    </w:p>
    <w:p w14:paraId="786CD347" w14:textId="77777777" w:rsidR="00C32720" w:rsidRPr="00C32720" w:rsidRDefault="00C32720" w:rsidP="00C32720">
      <w:pPr>
        <w:numPr>
          <w:ilvl w:val="0"/>
          <w:numId w:val="163"/>
        </w:numPr>
        <w:spacing w:after="0" w:line="240" w:lineRule="auto"/>
        <w:rPr>
          <w:rFonts w:eastAsia="Calibri"/>
        </w:rPr>
      </w:pPr>
      <w:r w:rsidRPr="00C32720">
        <w:rPr>
          <w:rFonts w:eastAsia="Calibri"/>
          <w:b/>
          <w:bCs/>
        </w:rPr>
        <w:t>Hotspot</w:t>
      </w:r>
      <w:r w:rsidRPr="00C32720">
        <w:rPr>
          <w:rFonts w:eastAsia="Calibri"/>
        </w:rPr>
        <w:t>: Ultra has more options for hotspots than Original. You may want to explore if these new options could enhance your test. </w:t>
      </w:r>
    </w:p>
    <w:p w14:paraId="01F2465B" w14:textId="77777777" w:rsidR="00C32720" w:rsidRPr="00C32720" w:rsidRDefault="00C32720" w:rsidP="00C32720">
      <w:pPr>
        <w:numPr>
          <w:ilvl w:val="0"/>
          <w:numId w:val="164"/>
        </w:numPr>
        <w:spacing w:after="0" w:line="240" w:lineRule="auto"/>
        <w:rPr>
          <w:rFonts w:eastAsia="Calibri"/>
        </w:rPr>
      </w:pPr>
      <w:r w:rsidRPr="00C32720">
        <w:rPr>
          <w:rFonts w:eastAsia="Calibri"/>
          <w:b/>
          <w:bCs/>
        </w:rPr>
        <w:t>Math question types</w:t>
      </w:r>
      <w:r w:rsidRPr="00C32720">
        <w:rPr>
          <w:rFonts w:eastAsia="Calibri"/>
        </w:rPr>
        <w:t>: Carefully check any questions that utilized the math editor. Sometimes questions that worked okay in the Original course may no longer act as expected in your Ultra course. </w:t>
      </w:r>
    </w:p>
    <w:p w14:paraId="4681B267" w14:textId="77777777" w:rsidR="00C32720" w:rsidRPr="00C32720" w:rsidRDefault="00C32720" w:rsidP="00C32720">
      <w:pPr>
        <w:numPr>
          <w:ilvl w:val="0"/>
          <w:numId w:val="165"/>
        </w:numPr>
        <w:spacing w:after="0" w:line="240" w:lineRule="auto"/>
        <w:rPr>
          <w:rFonts w:eastAsia="Calibri"/>
        </w:rPr>
      </w:pPr>
      <w:r w:rsidRPr="00C32720">
        <w:rPr>
          <w:rFonts w:eastAsia="Calibri"/>
          <w:b/>
          <w:bCs/>
        </w:rPr>
        <w:t>Questions with images</w:t>
      </w:r>
      <w:r w:rsidRPr="00C32720">
        <w:rPr>
          <w:rFonts w:eastAsia="Calibri"/>
        </w:rPr>
        <w:t xml:space="preserve"> (possible in most question types): Be sure that the images in your test are still functioning as designed. You may need to re-add or adjust images. </w:t>
      </w:r>
    </w:p>
    <w:p w14:paraId="78A5ECBD" w14:textId="77777777" w:rsidR="00C32720" w:rsidRPr="00C32720" w:rsidRDefault="00C32720" w:rsidP="00C32720">
      <w:pPr>
        <w:spacing w:after="0" w:line="240" w:lineRule="auto"/>
        <w:rPr>
          <w:rFonts w:eastAsia="Calibri"/>
        </w:rPr>
      </w:pPr>
      <w:r w:rsidRPr="00C32720">
        <w:rPr>
          <w:rFonts w:eastAsia="Calibri"/>
        </w:rPr>
        <w:t> </w:t>
      </w:r>
    </w:p>
    <w:p w14:paraId="1077FEE8" w14:textId="77777777" w:rsidR="00C32720" w:rsidRPr="00C32720" w:rsidRDefault="00C32720" w:rsidP="00A66B8A">
      <w:pPr>
        <w:pStyle w:val="Heading2"/>
        <w:rPr>
          <w:rFonts w:eastAsia="Calibri"/>
        </w:rPr>
      </w:pPr>
      <w:r w:rsidRPr="00C32720">
        <w:rPr>
          <w:rFonts w:eastAsia="Calibri"/>
        </w:rPr>
        <w:t>Find Alternatives </w:t>
      </w:r>
    </w:p>
    <w:p w14:paraId="667AC1A7" w14:textId="77777777" w:rsidR="00C32720" w:rsidRPr="00C32720" w:rsidRDefault="00C32720" w:rsidP="00C32720">
      <w:pPr>
        <w:spacing w:after="0" w:line="240" w:lineRule="auto"/>
        <w:rPr>
          <w:rFonts w:eastAsia="Calibri"/>
        </w:rPr>
      </w:pPr>
      <w:r w:rsidRPr="00C32720">
        <w:rPr>
          <w:rFonts w:eastAsia="Calibri"/>
        </w:rPr>
        <w:t>Did your Original course have Blogs or Wikis? Did you have unsupported test question types? When you encounter something that didn’t come over in the conversion, try one of these strategies to help you move forward. </w:t>
      </w:r>
    </w:p>
    <w:p w14:paraId="0E64066D" w14:textId="77777777" w:rsidR="00C32720" w:rsidRPr="00C32720" w:rsidRDefault="00C32720" w:rsidP="00C32720">
      <w:pPr>
        <w:numPr>
          <w:ilvl w:val="0"/>
          <w:numId w:val="166"/>
        </w:numPr>
        <w:spacing w:after="0" w:line="240" w:lineRule="auto"/>
        <w:rPr>
          <w:rFonts w:eastAsia="Calibri"/>
        </w:rPr>
      </w:pPr>
      <w:r w:rsidRPr="00C32720">
        <w:rPr>
          <w:rFonts w:eastAsia="Calibri"/>
        </w:rPr>
        <w:t>Check in with other instructors or your LMS team to see if others have run into the same trouble. Together you can look for solutions to fill those gaps. </w:t>
      </w:r>
    </w:p>
    <w:p w14:paraId="2E574683" w14:textId="77777777" w:rsidR="00C32720" w:rsidRPr="00C32720" w:rsidRDefault="00C32720" w:rsidP="00C32720">
      <w:pPr>
        <w:numPr>
          <w:ilvl w:val="0"/>
          <w:numId w:val="167"/>
        </w:numPr>
        <w:spacing w:after="0" w:line="240" w:lineRule="auto"/>
        <w:rPr>
          <w:rFonts w:eastAsia="Calibri"/>
        </w:rPr>
      </w:pPr>
      <w:r w:rsidRPr="00C32720">
        <w:rPr>
          <w:rFonts w:eastAsia="Calibri"/>
        </w:rPr>
        <w:t xml:space="preserve">Are you a member of the </w:t>
      </w:r>
      <w:hyperlink r:id="rId34" w:tgtFrame="_blank" w:history="1">
        <w:r w:rsidRPr="00C32720">
          <w:rPr>
            <w:rStyle w:val="Hyperlink"/>
            <w:rFonts w:eastAsia="Calibri"/>
          </w:rPr>
          <w:t>Anthology Community</w:t>
        </w:r>
      </w:hyperlink>
      <w:r w:rsidRPr="00C32720">
        <w:rPr>
          <w:rFonts w:eastAsia="Calibri"/>
        </w:rPr>
        <w:t xml:space="preserve"> yet? You can use the community site to ask questions and get answers from other Ultra users as well as the Anthology product team. </w:t>
      </w:r>
    </w:p>
    <w:p w14:paraId="6538CAEE" w14:textId="77777777" w:rsidR="00C32720" w:rsidRPr="00C32720" w:rsidRDefault="00C32720" w:rsidP="00C32720">
      <w:pPr>
        <w:numPr>
          <w:ilvl w:val="0"/>
          <w:numId w:val="168"/>
        </w:numPr>
        <w:spacing w:after="0" w:line="240" w:lineRule="auto"/>
        <w:rPr>
          <w:rFonts w:eastAsia="Calibri"/>
        </w:rPr>
      </w:pPr>
      <w:r w:rsidRPr="00C32720">
        <w:rPr>
          <w:rFonts w:eastAsia="Calibri"/>
        </w:rPr>
        <w:t>Note the things still missing. Categorize them as essential, important, or minor. Try to find an alternative for each of your essential missing pieces first. </w:t>
      </w:r>
    </w:p>
    <w:p w14:paraId="4ECE0745" w14:textId="77777777" w:rsidR="00C32720" w:rsidRPr="00C32720" w:rsidRDefault="00C32720" w:rsidP="00C32720">
      <w:pPr>
        <w:numPr>
          <w:ilvl w:val="0"/>
          <w:numId w:val="169"/>
        </w:numPr>
        <w:spacing w:after="0" w:line="240" w:lineRule="auto"/>
        <w:rPr>
          <w:rFonts w:eastAsia="Calibri"/>
        </w:rPr>
      </w:pPr>
      <w:r w:rsidRPr="00C32720">
        <w:rPr>
          <w:rFonts w:eastAsia="Calibri"/>
        </w:rPr>
        <w:t xml:space="preserve">If your institution has the </w:t>
      </w:r>
      <w:hyperlink r:id="rId35" w:tgtFrame="_blank" w:history="1">
        <w:r w:rsidRPr="00C32720">
          <w:rPr>
            <w:rStyle w:val="Hyperlink"/>
            <w:rFonts w:eastAsia="Calibri"/>
          </w:rPr>
          <w:t>AI Design Assistant</w:t>
        </w:r>
      </w:hyperlink>
      <w:r w:rsidRPr="00C32720">
        <w:rPr>
          <w:rFonts w:eastAsia="Calibri"/>
        </w:rPr>
        <w:t xml:space="preserve"> turned on, try having it create a new authentic assessment with you or generate some new test questions. </w:t>
      </w:r>
    </w:p>
    <w:p w14:paraId="50F9B0BE" w14:textId="77777777" w:rsidR="00C32720" w:rsidRPr="00C32720" w:rsidRDefault="00C32720" w:rsidP="00C32720">
      <w:pPr>
        <w:numPr>
          <w:ilvl w:val="0"/>
          <w:numId w:val="170"/>
        </w:numPr>
        <w:spacing w:after="0" w:line="240" w:lineRule="auto"/>
        <w:rPr>
          <w:rFonts w:eastAsia="Calibri"/>
        </w:rPr>
      </w:pPr>
      <w:r w:rsidRPr="00C32720">
        <w:rPr>
          <w:rFonts w:eastAsia="Calibri"/>
        </w:rPr>
        <w:t>Keep your eyes open for new opportunities as you become more comfortable with Ultra. This is a great time to refresh assignments and activities within your course. </w:t>
      </w:r>
    </w:p>
    <w:p w14:paraId="5F25EBB3" w14:textId="77777777" w:rsidR="00A66B8A" w:rsidRDefault="00A66B8A">
      <w:pPr>
        <w:spacing w:after="0" w:line="240" w:lineRule="auto"/>
        <w:rPr>
          <w:rFonts w:eastAsia="Calibri"/>
        </w:rPr>
      </w:pPr>
      <w:r>
        <w:rPr>
          <w:rFonts w:eastAsia="Calibri"/>
        </w:rPr>
        <w:br w:type="page"/>
      </w:r>
    </w:p>
    <w:p w14:paraId="15FE383A" w14:textId="781F2D9E" w:rsidR="00C32720" w:rsidRPr="00C32720" w:rsidRDefault="00C32720" w:rsidP="00A66B8A">
      <w:pPr>
        <w:pStyle w:val="Heading1"/>
        <w:rPr>
          <w:rFonts w:eastAsia="Calibri"/>
        </w:rPr>
      </w:pPr>
      <w:r w:rsidRPr="00C32720">
        <w:rPr>
          <w:rFonts w:eastAsia="Calibri"/>
        </w:rPr>
        <w:lastRenderedPageBreak/>
        <w:t>STEP 4: Adjust Settings so they are right for you </w:t>
      </w:r>
    </w:p>
    <w:p w14:paraId="54BFBC52" w14:textId="77777777" w:rsidR="00C32720" w:rsidRPr="00C32720" w:rsidRDefault="00C32720" w:rsidP="00C32720">
      <w:pPr>
        <w:numPr>
          <w:ilvl w:val="0"/>
          <w:numId w:val="171"/>
        </w:numPr>
        <w:spacing w:after="0" w:line="240" w:lineRule="auto"/>
        <w:rPr>
          <w:rFonts w:eastAsia="Calibri"/>
        </w:rPr>
      </w:pPr>
      <w:r w:rsidRPr="00C32720">
        <w:rPr>
          <w:rFonts w:eastAsia="Calibri"/>
        </w:rPr>
        <w:t>Choose a strategy for reviewing settings  </w:t>
      </w:r>
    </w:p>
    <w:p w14:paraId="5AA878EB" w14:textId="77777777" w:rsidR="00C32720" w:rsidRPr="00C32720" w:rsidRDefault="00C32720" w:rsidP="00C32720">
      <w:pPr>
        <w:numPr>
          <w:ilvl w:val="0"/>
          <w:numId w:val="172"/>
        </w:numPr>
        <w:spacing w:after="0" w:line="240" w:lineRule="auto"/>
        <w:rPr>
          <w:rFonts w:eastAsia="Calibri"/>
        </w:rPr>
      </w:pPr>
      <w:r w:rsidRPr="00C32720">
        <w:rPr>
          <w:rFonts w:eastAsia="Calibri"/>
        </w:rPr>
        <w:t>Discover possible setting locations </w:t>
      </w:r>
    </w:p>
    <w:p w14:paraId="0C33B521" w14:textId="77777777" w:rsidR="00C32720" w:rsidRPr="00C32720" w:rsidRDefault="00C32720" w:rsidP="00C32720">
      <w:pPr>
        <w:numPr>
          <w:ilvl w:val="0"/>
          <w:numId w:val="173"/>
        </w:numPr>
        <w:spacing w:after="0" w:line="240" w:lineRule="auto"/>
        <w:rPr>
          <w:rFonts w:eastAsia="Calibri"/>
        </w:rPr>
      </w:pPr>
      <w:r w:rsidRPr="00C32720">
        <w:rPr>
          <w:rFonts w:eastAsia="Calibri"/>
        </w:rPr>
        <w:t>Review settings and adjust as desired </w:t>
      </w:r>
    </w:p>
    <w:p w14:paraId="36B859BA" w14:textId="77777777" w:rsidR="00C32720" w:rsidRPr="00C32720" w:rsidRDefault="00C32720" w:rsidP="00C32720">
      <w:pPr>
        <w:spacing w:after="0" w:line="240" w:lineRule="auto"/>
        <w:rPr>
          <w:rFonts w:eastAsia="Calibri"/>
        </w:rPr>
      </w:pPr>
      <w:r w:rsidRPr="00C32720">
        <w:rPr>
          <w:rFonts w:eastAsia="Calibri"/>
        </w:rPr>
        <w:t> </w:t>
      </w:r>
    </w:p>
    <w:p w14:paraId="59570AE3" w14:textId="77777777" w:rsidR="00C32720" w:rsidRPr="00C32720" w:rsidRDefault="00C32720" w:rsidP="00C32720">
      <w:pPr>
        <w:spacing w:after="0" w:line="240" w:lineRule="auto"/>
        <w:rPr>
          <w:rFonts w:eastAsia="Calibri"/>
        </w:rPr>
      </w:pPr>
      <w:hyperlink r:id="rId36" w:tgtFrame="_blank" w:history="1">
        <w:r w:rsidRPr="00C32720">
          <w:rPr>
            <w:rStyle w:val="Hyperlink"/>
            <w:rFonts w:eastAsia="Calibri"/>
          </w:rPr>
          <w:t>Step 4 Video</w:t>
        </w:r>
      </w:hyperlink>
      <w:r w:rsidRPr="00C32720">
        <w:rPr>
          <w:rFonts w:eastAsia="Calibri"/>
        </w:rPr>
        <w:t> </w:t>
      </w:r>
    </w:p>
    <w:p w14:paraId="7B4989E4" w14:textId="77777777" w:rsidR="00C32720" w:rsidRPr="00C32720" w:rsidRDefault="00C32720" w:rsidP="00C32720">
      <w:pPr>
        <w:spacing w:after="0" w:line="240" w:lineRule="auto"/>
        <w:rPr>
          <w:rFonts w:eastAsia="Calibri"/>
        </w:rPr>
      </w:pPr>
      <w:r w:rsidRPr="00C32720">
        <w:rPr>
          <w:rFonts w:eastAsia="Calibri"/>
        </w:rPr>
        <w:t> </w:t>
      </w:r>
    </w:p>
    <w:p w14:paraId="4F3BF174" w14:textId="77777777" w:rsidR="00C32720" w:rsidRPr="00C32720" w:rsidRDefault="00C32720" w:rsidP="00A66B8A">
      <w:pPr>
        <w:pStyle w:val="Heading2"/>
        <w:rPr>
          <w:rFonts w:eastAsia="Calibri"/>
        </w:rPr>
      </w:pPr>
      <w:r w:rsidRPr="00C32720">
        <w:rPr>
          <w:rFonts w:eastAsia="Calibri"/>
        </w:rPr>
        <w:t>Course Content Settings </w:t>
      </w:r>
    </w:p>
    <w:p w14:paraId="49AAD245" w14:textId="77777777" w:rsidR="00C32720" w:rsidRPr="00C32720" w:rsidRDefault="00C32720" w:rsidP="00C32720">
      <w:pPr>
        <w:spacing w:after="0" w:line="240" w:lineRule="auto"/>
        <w:rPr>
          <w:rFonts w:eastAsia="Calibri"/>
        </w:rPr>
      </w:pPr>
      <w:r w:rsidRPr="00C32720">
        <w:rPr>
          <w:rFonts w:eastAsia="Calibri"/>
        </w:rPr>
        <w:t>From our exceptions list, we noticed a pattern that many exceptions were related to settings. There are a number of settings that have changed from Original to Ultra. Rather than focusing on comparing our settings back and forth, let’s take this opportunity to instead just focus on our desired settings based on what we have available. </w:t>
      </w:r>
    </w:p>
    <w:p w14:paraId="395186D2" w14:textId="77777777" w:rsidR="00C32720" w:rsidRPr="00C32720" w:rsidRDefault="00C32720" w:rsidP="00C32720">
      <w:pPr>
        <w:spacing w:after="0" w:line="240" w:lineRule="auto"/>
        <w:rPr>
          <w:rFonts w:eastAsia="Calibri"/>
        </w:rPr>
      </w:pPr>
      <w:r w:rsidRPr="00C32720">
        <w:rPr>
          <w:rFonts w:eastAsia="Calibri"/>
        </w:rPr>
        <w:t>Changing Course Settings </w:t>
      </w:r>
    </w:p>
    <w:p w14:paraId="07ADF365" w14:textId="77777777" w:rsidR="00C32720" w:rsidRPr="00C32720" w:rsidRDefault="00C32720" w:rsidP="00C32720">
      <w:pPr>
        <w:numPr>
          <w:ilvl w:val="0"/>
          <w:numId w:val="174"/>
        </w:numPr>
        <w:spacing w:after="0" w:line="240" w:lineRule="auto"/>
        <w:rPr>
          <w:rFonts w:eastAsia="Calibri"/>
        </w:rPr>
      </w:pPr>
      <w:r w:rsidRPr="00C32720">
        <w:rPr>
          <w:rFonts w:eastAsia="Calibri"/>
        </w:rPr>
        <w:t>Determine your preferred review style (chart on this page). </w:t>
      </w:r>
    </w:p>
    <w:p w14:paraId="375F19A5" w14:textId="77777777" w:rsidR="00C32720" w:rsidRPr="00C32720" w:rsidRDefault="00C32720" w:rsidP="00C32720">
      <w:pPr>
        <w:numPr>
          <w:ilvl w:val="0"/>
          <w:numId w:val="175"/>
        </w:numPr>
        <w:spacing w:after="0" w:line="240" w:lineRule="auto"/>
        <w:rPr>
          <w:rFonts w:eastAsia="Calibri"/>
        </w:rPr>
      </w:pPr>
      <w:r w:rsidRPr="00C32720">
        <w:rPr>
          <w:rFonts w:eastAsia="Calibri"/>
        </w:rPr>
        <w:t>Explore the settings locations and list of links on the following pages in this step. This will help you know where to go to find settings and what settings are available to you. </w:t>
      </w:r>
    </w:p>
    <w:p w14:paraId="5667B25F" w14:textId="77777777" w:rsidR="00C32720" w:rsidRPr="00C32720" w:rsidRDefault="00C32720" w:rsidP="00C32720">
      <w:pPr>
        <w:numPr>
          <w:ilvl w:val="0"/>
          <w:numId w:val="176"/>
        </w:numPr>
        <w:spacing w:after="0" w:line="240" w:lineRule="auto"/>
        <w:rPr>
          <w:rFonts w:eastAsia="Calibri"/>
        </w:rPr>
      </w:pPr>
      <w:r w:rsidRPr="00C32720">
        <w:rPr>
          <w:rFonts w:eastAsia="Calibri"/>
        </w:rPr>
        <w:t>Complete a thorough review and update to settings for all course content. </w:t>
      </w:r>
    </w:p>
    <w:p w14:paraId="6332C1C6" w14:textId="77777777" w:rsidR="00C32720" w:rsidRPr="00C32720" w:rsidRDefault="00C32720" w:rsidP="00A66B8A">
      <w:pPr>
        <w:pStyle w:val="Heading2"/>
        <w:rPr>
          <w:rFonts w:eastAsia="Calibri"/>
        </w:rPr>
      </w:pPr>
      <w:r w:rsidRPr="00C32720">
        <w:rPr>
          <w:rFonts w:eastAsia="Calibri"/>
        </w:rPr>
        <w:t>Reviewing Items How To </w:t>
      </w:r>
    </w:p>
    <w:p w14:paraId="2D40ABE9" w14:textId="77777777" w:rsidR="00C32720" w:rsidRPr="00C32720" w:rsidRDefault="00C32720" w:rsidP="00C32720">
      <w:pPr>
        <w:spacing w:after="0" w:line="240" w:lineRule="auto"/>
        <w:rPr>
          <w:rFonts w:eastAsia="Calibri"/>
        </w:rPr>
      </w:pPr>
      <w:r w:rsidRPr="00C32720">
        <w:rPr>
          <w:rFonts w:eastAsia="Calibri"/>
        </w:rPr>
        <w:t>Option 1: Review Items in the Order they Appear in the Course </w:t>
      </w:r>
    </w:p>
    <w:p w14:paraId="250FE176" w14:textId="77777777" w:rsidR="00C32720" w:rsidRPr="00C32720" w:rsidRDefault="00C32720" w:rsidP="00C32720">
      <w:pPr>
        <w:numPr>
          <w:ilvl w:val="0"/>
          <w:numId w:val="177"/>
        </w:numPr>
        <w:spacing w:after="0" w:line="240" w:lineRule="auto"/>
        <w:rPr>
          <w:rFonts w:eastAsia="Calibri"/>
        </w:rPr>
      </w:pPr>
      <w:r w:rsidRPr="00C32720">
        <w:rPr>
          <w:rFonts w:eastAsia="Calibri"/>
        </w:rPr>
        <w:t>Use this option to methodically review and adjust settings for your course content, starting from the top of the content area and working through each module or folder. Carefully check the settings for each assignment and assessment to ensure nothing is missed. Since it can be easy to forget the settings of previous items, taking notes as you progress will help maintain consistency across the course. </w:t>
      </w:r>
    </w:p>
    <w:p w14:paraId="6D494135" w14:textId="77777777" w:rsidR="00C32720" w:rsidRPr="00C32720" w:rsidRDefault="00C32720" w:rsidP="00C32720">
      <w:pPr>
        <w:spacing w:after="0" w:line="240" w:lineRule="auto"/>
        <w:rPr>
          <w:rFonts w:eastAsia="Calibri"/>
        </w:rPr>
      </w:pPr>
      <w:r w:rsidRPr="00C32720">
        <w:rPr>
          <w:rFonts w:eastAsia="Calibri"/>
        </w:rPr>
        <w:t> </w:t>
      </w:r>
    </w:p>
    <w:p w14:paraId="2E578A30" w14:textId="77777777" w:rsidR="00C32720" w:rsidRPr="00C32720" w:rsidRDefault="00C32720" w:rsidP="00C32720">
      <w:pPr>
        <w:spacing w:after="0" w:line="240" w:lineRule="auto"/>
        <w:rPr>
          <w:rFonts w:eastAsia="Calibri"/>
        </w:rPr>
      </w:pPr>
      <w:r w:rsidRPr="00C32720">
        <w:rPr>
          <w:rFonts w:eastAsia="Calibri"/>
        </w:rPr>
        <w:t>Option 2: Review Items According to Type </w:t>
      </w:r>
    </w:p>
    <w:p w14:paraId="6F5D17B2" w14:textId="77777777" w:rsidR="00C32720" w:rsidRPr="00C32720" w:rsidRDefault="00C32720" w:rsidP="00C32720">
      <w:pPr>
        <w:numPr>
          <w:ilvl w:val="0"/>
          <w:numId w:val="178"/>
        </w:numPr>
        <w:spacing w:after="0" w:line="240" w:lineRule="auto"/>
        <w:rPr>
          <w:rFonts w:eastAsia="Calibri"/>
        </w:rPr>
      </w:pPr>
      <w:r w:rsidRPr="00C32720">
        <w:rPr>
          <w:rFonts w:eastAsia="Calibri"/>
        </w:rPr>
        <w:t>Using this option allows you to review all similar types of assignments or assessments together, such as all tests, followed by discussions, assignments, and links. While this approach might lead to moving between folders or modules, it facilitates consistency and reduces the effort needed to recall preferred settings for each item type. </w:t>
      </w:r>
    </w:p>
    <w:p w14:paraId="6162F3B5" w14:textId="77777777" w:rsidR="00C32720" w:rsidRPr="00C32720" w:rsidRDefault="00C32720" w:rsidP="00C32720">
      <w:pPr>
        <w:spacing w:after="0" w:line="240" w:lineRule="auto"/>
        <w:rPr>
          <w:rFonts w:eastAsia="Calibri"/>
        </w:rPr>
      </w:pPr>
      <w:r w:rsidRPr="00C32720">
        <w:rPr>
          <w:rFonts w:eastAsia="Calibri"/>
        </w:rPr>
        <w:t> </w:t>
      </w:r>
    </w:p>
    <w:p w14:paraId="2C2C6443" w14:textId="77777777" w:rsidR="00C32720" w:rsidRPr="00C32720" w:rsidRDefault="00C32720" w:rsidP="00A66B8A">
      <w:pPr>
        <w:pStyle w:val="Heading2"/>
        <w:rPr>
          <w:rFonts w:eastAsia="Calibri"/>
        </w:rPr>
      </w:pPr>
      <w:r w:rsidRPr="00C32720">
        <w:rPr>
          <w:rFonts w:eastAsia="Calibri"/>
        </w:rPr>
        <w:t>Finding the Settings </w:t>
      </w:r>
    </w:p>
    <w:p w14:paraId="3E0F1B55" w14:textId="77777777" w:rsidR="00C32720" w:rsidRPr="00C32720" w:rsidRDefault="00C32720" w:rsidP="00C32720">
      <w:pPr>
        <w:spacing w:after="0" w:line="240" w:lineRule="auto"/>
        <w:rPr>
          <w:rFonts w:eastAsia="Calibri"/>
        </w:rPr>
      </w:pPr>
      <w:r w:rsidRPr="00C32720">
        <w:rPr>
          <w:rFonts w:eastAsia="Calibri"/>
        </w:rPr>
        <w:t>Settings for course content items can be found in slightly different locations depending on the items type. </w:t>
      </w:r>
    </w:p>
    <w:p w14:paraId="6498602C" w14:textId="77777777" w:rsidR="00C32720" w:rsidRPr="00C32720" w:rsidRDefault="00C32720" w:rsidP="00C32720">
      <w:pPr>
        <w:spacing w:after="0" w:line="240" w:lineRule="auto"/>
        <w:rPr>
          <w:rFonts w:eastAsia="Calibri"/>
        </w:rPr>
      </w:pPr>
      <w:r w:rsidRPr="00C32720">
        <w:rPr>
          <w:rFonts w:eastAsia="Calibri"/>
        </w:rPr>
        <w:t>For folders, learning modules, links, embedded files, and SCORM packages start by clicking the three-dot menu and selecting edit. </w:t>
      </w:r>
    </w:p>
    <w:p w14:paraId="44AE5F16" w14:textId="77777777" w:rsidR="00C32720" w:rsidRPr="00C32720" w:rsidRDefault="00C32720" w:rsidP="00C32720">
      <w:pPr>
        <w:numPr>
          <w:ilvl w:val="0"/>
          <w:numId w:val="179"/>
        </w:numPr>
        <w:spacing w:after="0" w:line="240" w:lineRule="auto"/>
        <w:rPr>
          <w:rFonts w:eastAsia="Calibri"/>
        </w:rPr>
      </w:pPr>
      <w:r w:rsidRPr="00C32720">
        <w:rPr>
          <w:rFonts w:eastAsia="Calibri"/>
        </w:rPr>
        <w:t>This will open a peek panel so you can see and adjust settings. </w:t>
      </w:r>
    </w:p>
    <w:p w14:paraId="7082A66E" w14:textId="77777777" w:rsidR="00C32720" w:rsidRPr="00C32720" w:rsidRDefault="00C32720" w:rsidP="00C32720">
      <w:pPr>
        <w:numPr>
          <w:ilvl w:val="0"/>
          <w:numId w:val="180"/>
        </w:numPr>
        <w:spacing w:after="0" w:line="240" w:lineRule="auto"/>
        <w:rPr>
          <w:rFonts w:eastAsia="Calibri"/>
        </w:rPr>
      </w:pPr>
      <w:r w:rsidRPr="00C32720">
        <w:rPr>
          <w:rFonts w:eastAsia="Calibri"/>
        </w:rPr>
        <w:t>For Tests, Assignments, Forms, Discussions, and Journals, the right side of the page will display active settings. </w:t>
      </w:r>
    </w:p>
    <w:p w14:paraId="5F37C930" w14:textId="77777777" w:rsidR="00C32720" w:rsidRPr="00C32720" w:rsidRDefault="00C32720" w:rsidP="00C32720">
      <w:pPr>
        <w:numPr>
          <w:ilvl w:val="0"/>
          <w:numId w:val="181"/>
        </w:numPr>
        <w:spacing w:after="0" w:line="240" w:lineRule="auto"/>
        <w:rPr>
          <w:rFonts w:eastAsia="Calibri"/>
        </w:rPr>
      </w:pPr>
      <w:r w:rsidRPr="00C32720">
        <w:rPr>
          <w:rFonts w:eastAsia="Calibri"/>
        </w:rPr>
        <w:lastRenderedPageBreak/>
        <w:t>Click on any of the underlined settings or the gear icon to open the peek panel to view all settings. </w:t>
      </w:r>
    </w:p>
    <w:p w14:paraId="7A2E20C2" w14:textId="77777777" w:rsidR="00C32720" w:rsidRPr="00C32720" w:rsidRDefault="00C32720" w:rsidP="00C32720">
      <w:pPr>
        <w:spacing w:after="0" w:line="240" w:lineRule="auto"/>
        <w:rPr>
          <w:rFonts w:eastAsia="Calibri"/>
        </w:rPr>
      </w:pPr>
      <w:r w:rsidRPr="00C32720">
        <w:rPr>
          <w:rFonts w:eastAsia="Calibri"/>
        </w:rPr>
        <w:t> </w:t>
      </w:r>
    </w:p>
    <w:p w14:paraId="56ABA903" w14:textId="77777777" w:rsidR="00C32720" w:rsidRPr="00C32720" w:rsidRDefault="00C32720" w:rsidP="00A66B8A">
      <w:pPr>
        <w:pStyle w:val="Heading2"/>
        <w:rPr>
          <w:rFonts w:eastAsia="Calibri"/>
        </w:rPr>
      </w:pPr>
      <w:r w:rsidRPr="00C32720">
        <w:rPr>
          <w:rFonts w:eastAsia="Calibri"/>
        </w:rPr>
        <w:t>Learn More About Settings </w:t>
      </w:r>
    </w:p>
    <w:p w14:paraId="127FBFB8" w14:textId="77777777" w:rsidR="00C32720" w:rsidRPr="00C32720" w:rsidRDefault="00C32720" w:rsidP="00C32720">
      <w:pPr>
        <w:spacing w:after="0" w:line="240" w:lineRule="auto"/>
        <w:rPr>
          <w:rFonts w:eastAsia="Calibri"/>
        </w:rPr>
      </w:pPr>
      <w:r w:rsidRPr="00C32720">
        <w:rPr>
          <w:rFonts w:eastAsia="Calibri"/>
        </w:rPr>
        <w:t>As you wrap up this section, take some time to explore the various settings and options available in Blackboard Learn Ultra to further enhance your course. From creating and editing assignments to managing content availability and release rules, there are numerous features designed to optimize your experience. For more detailed guidance, check out the Blackboard Help site links below. </w:t>
      </w:r>
    </w:p>
    <w:p w14:paraId="49EAB156" w14:textId="77777777" w:rsidR="00C32720" w:rsidRPr="00C32720" w:rsidRDefault="00C32720" w:rsidP="00C32720">
      <w:pPr>
        <w:numPr>
          <w:ilvl w:val="0"/>
          <w:numId w:val="182"/>
        </w:numPr>
        <w:spacing w:after="0" w:line="240" w:lineRule="auto"/>
        <w:rPr>
          <w:rFonts w:eastAsia="Calibri"/>
        </w:rPr>
      </w:pPr>
      <w:hyperlink r:id="rId37" w:anchor="AssignmentSettings" w:tgtFrame="_blank" w:history="1">
        <w:r w:rsidRPr="00C32720">
          <w:rPr>
            <w:rStyle w:val="Hyperlink"/>
            <w:rFonts w:eastAsia="Calibri"/>
          </w:rPr>
          <w:t>Assignment Settings</w:t>
        </w:r>
      </w:hyperlink>
      <w:r w:rsidRPr="00C32720">
        <w:rPr>
          <w:rFonts w:eastAsia="Calibri"/>
        </w:rPr>
        <w:t> </w:t>
      </w:r>
    </w:p>
    <w:p w14:paraId="4BA2129F" w14:textId="77777777" w:rsidR="00C32720" w:rsidRPr="00C32720" w:rsidRDefault="00C32720" w:rsidP="00C32720">
      <w:pPr>
        <w:numPr>
          <w:ilvl w:val="0"/>
          <w:numId w:val="183"/>
        </w:numPr>
        <w:spacing w:after="0" w:line="240" w:lineRule="auto"/>
        <w:rPr>
          <w:rFonts w:eastAsia="Calibri"/>
        </w:rPr>
      </w:pPr>
      <w:hyperlink r:id="rId38" w:anchor="Settings" w:tgtFrame="_blank" w:history="1">
        <w:r w:rsidRPr="00C32720">
          <w:rPr>
            <w:rStyle w:val="Hyperlink"/>
            <w:rFonts w:eastAsia="Calibri"/>
          </w:rPr>
          <w:t>Discussion Settings</w:t>
        </w:r>
      </w:hyperlink>
      <w:r w:rsidRPr="00C32720">
        <w:rPr>
          <w:rFonts w:eastAsia="Calibri"/>
        </w:rPr>
        <w:t> </w:t>
      </w:r>
    </w:p>
    <w:p w14:paraId="23B14A8F" w14:textId="77777777" w:rsidR="00C32720" w:rsidRPr="00C32720" w:rsidRDefault="00C32720" w:rsidP="00C32720">
      <w:pPr>
        <w:numPr>
          <w:ilvl w:val="0"/>
          <w:numId w:val="184"/>
        </w:numPr>
        <w:spacing w:after="0" w:line="240" w:lineRule="auto"/>
        <w:rPr>
          <w:rFonts w:eastAsia="Calibri"/>
        </w:rPr>
      </w:pPr>
      <w:hyperlink r:id="rId39" w:tgtFrame="_blank" w:history="1">
        <w:r w:rsidRPr="00C32720">
          <w:rPr>
            <w:rStyle w:val="Hyperlink"/>
            <w:rFonts w:eastAsia="Calibri"/>
          </w:rPr>
          <w:t>Document Settings</w:t>
        </w:r>
      </w:hyperlink>
      <w:r w:rsidRPr="00C32720">
        <w:rPr>
          <w:rFonts w:eastAsia="Calibri"/>
        </w:rPr>
        <w:t> </w:t>
      </w:r>
    </w:p>
    <w:p w14:paraId="63861FE5" w14:textId="77777777" w:rsidR="00C32720" w:rsidRPr="00C32720" w:rsidRDefault="00C32720" w:rsidP="00C32720">
      <w:pPr>
        <w:numPr>
          <w:ilvl w:val="0"/>
          <w:numId w:val="185"/>
        </w:numPr>
        <w:spacing w:after="0" w:line="240" w:lineRule="auto"/>
        <w:rPr>
          <w:rFonts w:eastAsia="Calibri"/>
        </w:rPr>
      </w:pPr>
      <w:hyperlink r:id="rId40" w:tgtFrame="_blank" w:history="1">
        <w:r w:rsidRPr="00C32720">
          <w:rPr>
            <w:rStyle w:val="Hyperlink"/>
            <w:rFonts w:eastAsia="Calibri"/>
          </w:rPr>
          <w:t>Course Settings</w:t>
        </w:r>
      </w:hyperlink>
      <w:r w:rsidRPr="00C32720">
        <w:rPr>
          <w:rFonts w:eastAsia="Calibri"/>
        </w:rPr>
        <w:t> </w:t>
      </w:r>
    </w:p>
    <w:p w14:paraId="2B828D21" w14:textId="77777777" w:rsidR="00C32720" w:rsidRPr="00C32720" w:rsidRDefault="00C32720" w:rsidP="00C32720">
      <w:pPr>
        <w:numPr>
          <w:ilvl w:val="0"/>
          <w:numId w:val="186"/>
        </w:numPr>
        <w:spacing w:after="0" w:line="240" w:lineRule="auto"/>
        <w:rPr>
          <w:rFonts w:eastAsia="Calibri"/>
        </w:rPr>
      </w:pPr>
      <w:hyperlink r:id="rId41" w:anchor="control_content_availability" w:tgtFrame="_blank" w:history="1">
        <w:r w:rsidRPr="00C32720">
          <w:rPr>
            <w:rStyle w:val="Hyperlink"/>
            <w:rFonts w:eastAsia="Calibri"/>
          </w:rPr>
          <w:t>Control the Availability of Content</w:t>
        </w:r>
      </w:hyperlink>
      <w:r w:rsidRPr="00C32720">
        <w:rPr>
          <w:rFonts w:eastAsia="Calibri"/>
        </w:rPr>
        <w:t> </w:t>
      </w:r>
    </w:p>
    <w:p w14:paraId="4A6CE4E8" w14:textId="77777777" w:rsidR="00C32720" w:rsidRPr="00C32720" w:rsidRDefault="00C32720" w:rsidP="00C32720">
      <w:pPr>
        <w:numPr>
          <w:ilvl w:val="0"/>
          <w:numId w:val="187"/>
        </w:numPr>
        <w:spacing w:after="0" w:line="240" w:lineRule="auto"/>
        <w:rPr>
          <w:rFonts w:eastAsia="Calibri"/>
        </w:rPr>
      </w:pPr>
      <w:hyperlink r:id="rId42" w:anchor="ultra_release_rules" w:tgtFrame="_blank" w:history="1">
        <w:r w:rsidRPr="00C32720">
          <w:rPr>
            <w:rStyle w:val="Hyperlink"/>
            <w:rFonts w:eastAsia="Calibri"/>
          </w:rPr>
          <w:t>Content Release Conditions</w:t>
        </w:r>
      </w:hyperlink>
      <w:r w:rsidRPr="00C32720">
        <w:rPr>
          <w:rFonts w:eastAsia="Calibri"/>
        </w:rPr>
        <w:t> </w:t>
      </w:r>
    </w:p>
    <w:p w14:paraId="4E9681C8" w14:textId="77777777" w:rsidR="00C32720" w:rsidRPr="00C32720" w:rsidRDefault="00C32720" w:rsidP="00C32720">
      <w:pPr>
        <w:numPr>
          <w:ilvl w:val="0"/>
          <w:numId w:val="188"/>
        </w:numPr>
        <w:spacing w:after="0" w:line="240" w:lineRule="auto"/>
        <w:rPr>
          <w:rFonts w:eastAsia="Calibri"/>
        </w:rPr>
      </w:pPr>
      <w:hyperlink r:id="rId43" w:tgtFrame="_blank" w:history="1">
        <w:r w:rsidRPr="00C32720">
          <w:rPr>
            <w:rStyle w:val="Hyperlink"/>
            <w:rFonts w:eastAsia="Calibri"/>
          </w:rPr>
          <w:t>SCORM Creation and Settings</w:t>
        </w:r>
      </w:hyperlink>
      <w:r w:rsidRPr="00C32720">
        <w:rPr>
          <w:rFonts w:eastAsia="Calibri"/>
        </w:rPr>
        <w:t> </w:t>
      </w:r>
    </w:p>
    <w:p w14:paraId="7EFDA5E7" w14:textId="77777777" w:rsidR="00C32720" w:rsidRPr="00C32720" w:rsidRDefault="00C32720" w:rsidP="00C32720">
      <w:pPr>
        <w:numPr>
          <w:ilvl w:val="0"/>
          <w:numId w:val="189"/>
        </w:numPr>
        <w:spacing w:after="0" w:line="240" w:lineRule="auto"/>
        <w:rPr>
          <w:rFonts w:eastAsia="Calibri"/>
        </w:rPr>
      </w:pPr>
      <w:hyperlink r:id="rId44" w:tgtFrame="_blank" w:history="1">
        <w:r w:rsidRPr="00C32720">
          <w:rPr>
            <w:rStyle w:val="Hyperlink"/>
            <w:rFonts w:eastAsia="Calibri"/>
          </w:rPr>
          <w:t>Test Settings</w:t>
        </w:r>
      </w:hyperlink>
      <w:r w:rsidRPr="00C32720">
        <w:rPr>
          <w:rFonts w:eastAsia="Calibri"/>
        </w:rPr>
        <w:t> </w:t>
      </w:r>
    </w:p>
    <w:p w14:paraId="63D27D5C" w14:textId="77777777" w:rsidR="00C32720" w:rsidRPr="00C32720" w:rsidRDefault="00C32720" w:rsidP="00C32720">
      <w:pPr>
        <w:spacing w:after="0" w:line="240" w:lineRule="auto"/>
        <w:rPr>
          <w:rFonts w:eastAsia="Calibri"/>
        </w:rPr>
      </w:pPr>
      <w:r w:rsidRPr="00C32720">
        <w:rPr>
          <w:rFonts w:eastAsia="Calibri"/>
        </w:rPr>
        <w:t> </w:t>
      </w:r>
    </w:p>
    <w:p w14:paraId="262345BF" w14:textId="77777777" w:rsidR="00A66B8A" w:rsidRDefault="00A66B8A">
      <w:pPr>
        <w:spacing w:after="0" w:line="240" w:lineRule="auto"/>
        <w:rPr>
          <w:rFonts w:eastAsia="Calibri"/>
        </w:rPr>
      </w:pPr>
      <w:r>
        <w:rPr>
          <w:rFonts w:eastAsia="Calibri"/>
        </w:rPr>
        <w:br w:type="page"/>
      </w:r>
    </w:p>
    <w:p w14:paraId="1D2028BC" w14:textId="583C8E13" w:rsidR="00C32720" w:rsidRPr="00C32720" w:rsidRDefault="00C32720" w:rsidP="00A66B8A">
      <w:pPr>
        <w:pStyle w:val="Heading1"/>
        <w:rPr>
          <w:rFonts w:eastAsia="Calibri"/>
        </w:rPr>
      </w:pPr>
      <w:r w:rsidRPr="00C32720">
        <w:rPr>
          <w:rFonts w:eastAsia="Calibri"/>
        </w:rPr>
        <w:lastRenderedPageBreak/>
        <w:t>STEP 5: Final Check using student preview as a guide </w:t>
      </w:r>
    </w:p>
    <w:p w14:paraId="75C786DD" w14:textId="77777777" w:rsidR="00C32720" w:rsidRPr="00C32720" w:rsidRDefault="00C32720" w:rsidP="00C32720">
      <w:pPr>
        <w:numPr>
          <w:ilvl w:val="0"/>
          <w:numId w:val="190"/>
        </w:numPr>
        <w:spacing w:after="0" w:line="240" w:lineRule="auto"/>
        <w:rPr>
          <w:rFonts w:eastAsia="Calibri"/>
        </w:rPr>
      </w:pPr>
      <w:r w:rsidRPr="00C32720">
        <w:rPr>
          <w:rFonts w:eastAsia="Calibri"/>
        </w:rPr>
        <w:t>Review announcements </w:t>
      </w:r>
    </w:p>
    <w:p w14:paraId="028DD2EF" w14:textId="77777777" w:rsidR="00C32720" w:rsidRPr="00C32720" w:rsidRDefault="00C32720" w:rsidP="00C32720">
      <w:pPr>
        <w:numPr>
          <w:ilvl w:val="0"/>
          <w:numId w:val="191"/>
        </w:numPr>
        <w:spacing w:after="0" w:line="240" w:lineRule="auto"/>
        <w:rPr>
          <w:rFonts w:eastAsia="Calibri"/>
        </w:rPr>
      </w:pPr>
      <w:r w:rsidRPr="00C32720">
        <w:rPr>
          <w:rFonts w:eastAsia="Calibri"/>
        </w:rPr>
        <w:t>Explore the functionality of the batch edit tool </w:t>
      </w:r>
    </w:p>
    <w:p w14:paraId="15E1DE0A" w14:textId="77777777" w:rsidR="00C32720" w:rsidRPr="00C32720" w:rsidRDefault="00C32720" w:rsidP="00C32720">
      <w:pPr>
        <w:numPr>
          <w:ilvl w:val="0"/>
          <w:numId w:val="192"/>
        </w:numPr>
        <w:spacing w:after="0" w:line="240" w:lineRule="auto"/>
        <w:rPr>
          <w:rFonts w:eastAsia="Calibri"/>
        </w:rPr>
      </w:pPr>
      <w:r w:rsidRPr="00C32720">
        <w:rPr>
          <w:rFonts w:eastAsia="Calibri"/>
        </w:rPr>
        <w:t>Organize the gradebook </w:t>
      </w:r>
    </w:p>
    <w:p w14:paraId="150FD67E" w14:textId="77777777" w:rsidR="00C32720" w:rsidRPr="00C32720" w:rsidRDefault="00C32720" w:rsidP="00C32720">
      <w:pPr>
        <w:numPr>
          <w:ilvl w:val="0"/>
          <w:numId w:val="193"/>
        </w:numPr>
        <w:spacing w:after="0" w:line="240" w:lineRule="auto"/>
        <w:rPr>
          <w:rFonts w:eastAsia="Calibri"/>
        </w:rPr>
      </w:pPr>
      <w:r w:rsidRPr="00C32720">
        <w:rPr>
          <w:rFonts w:eastAsia="Calibri"/>
        </w:rPr>
        <w:t>Set gradebook settings </w:t>
      </w:r>
    </w:p>
    <w:p w14:paraId="1BA45460" w14:textId="77777777" w:rsidR="00C32720" w:rsidRPr="00C32720" w:rsidRDefault="00C32720" w:rsidP="00C32720">
      <w:pPr>
        <w:numPr>
          <w:ilvl w:val="0"/>
          <w:numId w:val="194"/>
        </w:numPr>
        <w:spacing w:after="0" w:line="240" w:lineRule="auto"/>
        <w:rPr>
          <w:rFonts w:eastAsia="Calibri"/>
        </w:rPr>
      </w:pPr>
      <w:r w:rsidRPr="00C32720">
        <w:rPr>
          <w:rFonts w:eastAsia="Calibri"/>
        </w:rPr>
        <w:t>Review the course utilizing student preview </w:t>
      </w:r>
    </w:p>
    <w:p w14:paraId="0A45ADFC" w14:textId="77777777" w:rsidR="00C32720" w:rsidRPr="00C32720" w:rsidRDefault="00C32720" w:rsidP="00C32720">
      <w:pPr>
        <w:spacing w:after="0" w:line="240" w:lineRule="auto"/>
        <w:rPr>
          <w:rFonts w:eastAsia="Calibri"/>
        </w:rPr>
      </w:pPr>
      <w:r w:rsidRPr="00C32720">
        <w:rPr>
          <w:rFonts w:eastAsia="Calibri"/>
        </w:rPr>
        <w:t> </w:t>
      </w:r>
    </w:p>
    <w:p w14:paraId="2E305E7C" w14:textId="77777777" w:rsidR="00C32720" w:rsidRPr="00C32720" w:rsidRDefault="00C32720" w:rsidP="00C32720">
      <w:pPr>
        <w:spacing w:after="0" w:line="240" w:lineRule="auto"/>
        <w:rPr>
          <w:rFonts w:eastAsia="Calibri"/>
        </w:rPr>
      </w:pPr>
      <w:hyperlink r:id="rId45" w:tgtFrame="_blank" w:history="1">
        <w:r w:rsidRPr="00C32720">
          <w:rPr>
            <w:rStyle w:val="Hyperlink"/>
            <w:rFonts w:eastAsia="Calibri"/>
          </w:rPr>
          <w:t>Step 5 Video</w:t>
        </w:r>
      </w:hyperlink>
      <w:r w:rsidRPr="00C32720">
        <w:rPr>
          <w:rFonts w:eastAsia="Calibri"/>
        </w:rPr>
        <w:t> </w:t>
      </w:r>
    </w:p>
    <w:p w14:paraId="10A58EE5" w14:textId="77777777" w:rsidR="00C32720" w:rsidRPr="00C32720" w:rsidRDefault="00C32720" w:rsidP="00A66B8A">
      <w:pPr>
        <w:pStyle w:val="Heading2"/>
        <w:rPr>
          <w:rFonts w:eastAsia="Calibri"/>
        </w:rPr>
      </w:pPr>
      <w:r w:rsidRPr="00C32720">
        <w:rPr>
          <w:rFonts w:eastAsia="Calibri"/>
        </w:rPr>
        <w:t>You've made it to the final step! </w:t>
      </w:r>
    </w:p>
    <w:p w14:paraId="3A67A47C" w14:textId="77777777" w:rsidR="00C32720" w:rsidRPr="00C32720" w:rsidRDefault="00C32720" w:rsidP="00C32720">
      <w:pPr>
        <w:spacing w:after="0" w:line="240" w:lineRule="auto"/>
        <w:rPr>
          <w:rFonts w:eastAsia="Calibri"/>
        </w:rPr>
      </w:pPr>
      <w:r w:rsidRPr="00C32720">
        <w:rPr>
          <w:rFonts w:eastAsia="Calibri"/>
        </w:rPr>
        <w:t>Congratulations! </w:t>
      </w:r>
    </w:p>
    <w:p w14:paraId="351DF2DA" w14:textId="77777777" w:rsidR="00C32720" w:rsidRPr="00C32720" w:rsidRDefault="00C32720" w:rsidP="00C32720">
      <w:pPr>
        <w:spacing w:after="0" w:line="240" w:lineRule="auto"/>
        <w:rPr>
          <w:rFonts w:eastAsia="Calibri"/>
        </w:rPr>
      </w:pPr>
      <w:r w:rsidRPr="00C32720">
        <w:rPr>
          <w:rFonts w:eastAsia="Calibri"/>
        </w:rPr>
        <w:t>While we’ve focused on the course content page, there are a few other areas that also need your attention. In this final section, we'll set up any remaining items and conduct a comprehensive course review from the student perspective. By addressing these areas, you'll ensure a smooth transition. </w:t>
      </w:r>
    </w:p>
    <w:p w14:paraId="58FA6BD0" w14:textId="77777777" w:rsidR="00C32720" w:rsidRPr="00C32720" w:rsidRDefault="00C32720" w:rsidP="00C32720">
      <w:pPr>
        <w:spacing w:after="0" w:line="240" w:lineRule="auto"/>
        <w:rPr>
          <w:rFonts w:eastAsia="Calibri"/>
        </w:rPr>
      </w:pPr>
      <w:r w:rsidRPr="00C32720">
        <w:rPr>
          <w:rFonts w:eastAsia="Calibri"/>
        </w:rPr>
        <w:t> </w:t>
      </w:r>
    </w:p>
    <w:p w14:paraId="1A06E381" w14:textId="77777777" w:rsidR="00C32720" w:rsidRPr="00C32720" w:rsidRDefault="00C32720" w:rsidP="00A66B8A">
      <w:pPr>
        <w:pStyle w:val="Heading2"/>
        <w:rPr>
          <w:rFonts w:eastAsia="Calibri"/>
        </w:rPr>
      </w:pPr>
      <w:r w:rsidRPr="00C32720">
        <w:rPr>
          <w:rFonts w:eastAsia="Calibri"/>
        </w:rPr>
        <w:t>Let’s Explore Announcements </w:t>
      </w:r>
    </w:p>
    <w:p w14:paraId="155296A5" w14:textId="77777777" w:rsidR="00C32720" w:rsidRPr="00C32720" w:rsidRDefault="00C32720" w:rsidP="00C32720">
      <w:pPr>
        <w:spacing w:after="0" w:line="240" w:lineRule="auto"/>
        <w:rPr>
          <w:rFonts w:eastAsia="Calibri"/>
        </w:rPr>
      </w:pPr>
      <w:r w:rsidRPr="00C32720">
        <w:rPr>
          <w:rFonts w:eastAsia="Calibri"/>
        </w:rPr>
        <w:t>Course announcements are essential for keeping students informed about important updates and deadlines. Announcements are presented to students in a variety of places: the activity stream, the course’s announcements page, as a popup the first time a student enters the course after posting, and as an optional email copy. </w:t>
      </w:r>
    </w:p>
    <w:p w14:paraId="1C69F60F" w14:textId="77777777" w:rsidR="00C32720" w:rsidRPr="00C32720" w:rsidRDefault="00C32720" w:rsidP="00C32720">
      <w:pPr>
        <w:spacing w:after="0" w:line="240" w:lineRule="auto"/>
        <w:rPr>
          <w:rFonts w:eastAsia="Calibri"/>
        </w:rPr>
      </w:pPr>
      <w:r w:rsidRPr="00C32720">
        <w:rPr>
          <w:rFonts w:eastAsia="Calibri"/>
        </w:rPr>
        <w:t>Pop-up Window Announcements. </w:t>
      </w:r>
    </w:p>
    <w:p w14:paraId="2811672E" w14:textId="77777777" w:rsidR="00C32720" w:rsidRPr="00C32720" w:rsidRDefault="00C32720" w:rsidP="00C32720">
      <w:pPr>
        <w:numPr>
          <w:ilvl w:val="0"/>
          <w:numId w:val="195"/>
        </w:numPr>
        <w:spacing w:after="0" w:line="240" w:lineRule="auto"/>
        <w:rPr>
          <w:rFonts w:eastAsia="Calibri"/>
        </w:rPr>
      </w:pPr>
      <w:r w:rsidRPr="00C32720">
        <w:rPr>
          <w:rFonts w:eastAsia="Calibri"/>
        </w:rPr>
        <w:t>The student will see a pop-up window the next time they log in to the course after you post it. </w:t>
      </w:r>
    </w:p>
    <w:p w14:paraId="3EB01F5C" w14:textId="77777777" w:rsidR="00C32720" w:rsidRPr="00C32720" w:rsidRDefault="00C32720" w:rsidP="00C32720">
      <w:pPr>
        <w:numPr>
          <w:ilvl w:val="0"/>
          <w:numId w:val="196"/>
        </w:numPr>
        <w:spacing w:after="0" w:line="240" w:lineRule="auto"/>
        <w:rPr>
          <w:rFonts w:eastAsia="Calibri"/>
        </w:rPr>
      </w:pPr>
      <w:r w:rsidRPr="00C32720">
        <w:rPr>
          <w:rFonts w:eastAsia="Calibri"/>
        </w:rPr>
        <w:t>There is a limited amount of text in the pop-up window itself. Students must click on the message or "View All Announcements" to read the entire message. </w:t>
      </w:r>
    </w:p>
    <w:p w14:paraId="05AFE97D" w14:textId="77777777" w:rsidR="00C32720" w:rsidRPr="00C32720" w:rsidRDefault="00C32720" w:rsidP="00C32720">
      <w:pPr>
        <w:numPr>
          <w:ilvl w:val="0"/>
          <w:numId w:val="197"/>
        </w:numPr>
        <w:spacing w:after="0" w:line="240" w:lineRule="auto"/>
        <w:rPr>
          <w:rFonts w:eastAsia="Calibri"/>
        </w:rPr>
      </w:pPr>
      <w:r w:rsidRPr="00C32720">
        <w:rPr>
          <w:rFonts w:eastAsia="Calibri"/>
        </w:rPr>
        <w:t>Using precise language in your title and a clear first sentence ensures your intended message is received. </w:t>
      </w:r>
    </w:p>
    <w:p w14:paraId="489D0473" w14:textId="77777777" w:rsidR="00C32720" w:rsidRPr="00C32720" w:rsidRDefault="00C32720" w:rsidP="00C32720">
      <w:pPr>
        <w:spacing w:after="0" w:line="240" w:lineRule="auto"/>
        <w:rPr>
          <w:rFonts w:eastAsia="Calibri"/>
        </w:rPr>
      </w:pPr>
      <w:r w:rsidRPr="00C32720">
        <w:rPr>
          <w:rFonts w:eastAsia="Calibri"/>
        </w:rPr>
        <w:t>Want to learn more about creating and posting Course Announcements? Check out this</w:t>
      </w:r>
      <w:r w:rsidRPr="00C32720">
        <w:rPr>
          <w:rFonts w:eastAsia="Calibri"/>
          <w:b/>
          <w:bCs/>
        </w:rPr>
        <w:t xml:space="preserve"> </w:t>
      </w:r>
      <w:hyperlink r:id="rId46" w:tgtFrame="_blank" w:history="1">
        <w:r w:rsidRPr="00C32720">
          <w:rPr>
            <w:rStyle w:val="Hyperlink"/>
            <w:rFonts w:eastAsia="Calibri"/>
            <w:b/>
            <w:bCs/>
          </w:rPr>
          <w:t>Blackboard Help page</w:t>
        </w:r>
      </w:hyperlink>
      <w:r w:rsidRPr="00C32720">
        <w:rPr>
          <w:rFonts w:eastAsia="Calibri"/>
          <w:b/>
          <w:bCs/>
        </w:rPr>
        <w:t>.</w:t>
      </w:r>
      <w:r w:rsidRPr="00C32720">
        <w:rPr>
          <w:rFonts w:eastAsia="Calibri"/>
        </w:rPr>
        <w:t> </w:t>
      </w:r>
    </w:p>
    <w:p w14:paraId="4AC097C7" w14:textId="77777777" w:rsidR="00C32720" w:rsidRPr="00C32720" w:rsidRDefault="00C32720" w:rsidP="00C32720">
      <w:pPr>
        <w:spacing w:after="0" w:line="240" w:lineRule="auto"/>
        <w:rPr>
          <w:rFonts w:eastAsia="Calibri"/>
        </w:rPr>
      </w:pPr>
      <w:r w:rsidRPr="00C32720">
        <w:rPr>
          <w:rFonts w:eastAsia="Calibri"/>
        </w:rPr>
        <w:t> </w:t>
      </w:r>
    </w:p>
    <w:p w14:paraId="598B8BA0" w14:textId="77777777" w:rsidR="00C32720" w:rsidRPr="00C32720" w:rsidRDefault="00C32720" w:rsidP="00A66B8A">
      <w:pPr>
        <w:pStyle w:val="Heading2"/>
        <w:rPr>
          <w:rFonts w:eastAsia="Calibri"/>
        </w:rPr>
      </w:pPr>
      <w:r w:rsidRPr="00C32720">
        <w:rPr>
          <w:rFonts w:eastAsia="Calibri"/>
        </w:rPr>
        <w:t>Manage Your Announcements </w:t>
      </w:r>
    </w:p>
    <w:p w14:paraId="59786D43" w14:textId="77777777" w:rsidR="00C32720" w:rsidRPr="00C32720" w:rsidRDefault="00C32720" w:rsidP="00C32720">
      <w:pPr>
        <w:numPr>
          <w:ilvl w:val="0"/>
          <w:numId w:val="198"/>
        </w:numPr>
        <w:spacing w:after="0" w:line="240" w:lineRule="auto"/>
        <w:rPr>
          <w:rFonts w:eastAsia="Calibri"/>
        </w:rPr>
      </w:pPr>
      <w:r w:rsidRPr="00C32720">
        <w:rPr>
          <w:rFonts w:eastAsia="Calibri"/>
          <w:b/>
          <w:bCs/>
        </w:rPr>
        <w:t>Announcements Tab:</w:t>
      </w:r>
      <w:r w:rsidRPr="00C32720">
        <w:rPr>
          <w:rFonts w:eastAsia="Calibri"/>
        </w:rPr>
        <w:t xml:space="preserve"> Announcements from Original will appear in the Announcements tab. Notice posts marked as drafts and the status is set to a greyed-out “Post.” </w:t>
      </w:r>
    </w:p>
    <w:p w14:paraId="7C049201" w14:textId="77777777" w:rsidR="00C32720" w:rsidRPr="00C32720" w:rsidRDefault="00C32720" w:rsidP="00C32720">
      <w:pPr>
        <w:numPr>
          <w:ilvl w:val="0"/>
          <w:numId w:val="199"/>
        </w:numPr>
        <w:spacing w:after="0" w:line="240" w:lineRule="auto"/>
        <w:rPr>
          <w:rFonts w:eastAsia="Calibri"/>
        </w:rPr>
      </w:pPr>
      <w:r w:rsidRPr="00C32720">
        <w:rPr>
          <w:rFonts w:eastAsia="Calibri"/>
          <w:b/>
          <w:bCs/>
        </w:rPr>
        <w:t>Edit:</w:t>
      </w:r>
      <w:r w:rsidRPr="00C32720">
        <w:rPr>
          <w:rFonts w:eastAsia="Calibri"/>
        </w:rPr>
        <w:t xml:space="preserve"> To edit for future posting, click the three-dot menu and select edit or delete if longer needed. The copy option will allow you to duplicate the selected announcement. </w:t>
      </w:r>
    </w:p>
    <w:p w14:paraId="56623B6E" w14:textId="77777777" w:rsidR="00C32720" w:rsidRPr="00C32720" w:rsidRDefault="00C32720" w:rsidP="00C32720">
      <w:pPr>
        <w:numPr>
          <w:ilvl w:val="0"/>
          <w:numId w:val="200"/>
        </w:numPr>
        <w:spacing w:after="0" w:line="240" w:lineRule="auto"/>
        <w:rPr>
          <w:rFonts w:eastAsia="Calibri"/>
        </w:rPr>
      </w:pPr>
      <w:r w:rsidRPr="00C32720">
        <w:rPr>
          <w:rFonts w:eastAsia="Calibri"/>
          <w:b/>
          <w:bCs/>
        </w:rPr>
        <w:t>Add New Announcement:</w:t>
      </w:r>
      <w:r w:rsidRPr="00C32720">
        <w:rPr>
          <w:rFonts w:eastAsia="Calibri"/>
        </w:rPr>
        <w:t xml:space="preserve"> To create a new announcement, click the plus icon in the top right. </w:t>
      </w:r>
    </w:p>
    <w:p w14:paraId="118EC999" w14:textId="77777777" w:rsidR="00C32720" w:rsidRPr="00C32720" w:rsidRDefault="00C32720" w:rsidP="00C32720">
      <w:pPr>
        <w:numPr>
          <w:ilvl w:val="0"/>
          <w:numId w:val="201"/>
        </w:numPr>
        <w:spacing w:after="0" w:line="240" w:lineRule="auto"/>
        <w:rPr>
          <w:rFonts w:eastAsia="Calibri"/>
        </w:rPr>
      </w:pPr>
      <w:r w:rsidRPr="00C32720">
        <w:rPr>
          <w:rFonts w:eastAsia="Calibri"/>
          <w:b/>
          <w:bCs/>
        </w:rPr>
        <w:lastRenderedPageBreak/>
        <w:t>Post:</w:t>
      </w:r>
      <w:r w:rsidRPr="00C32720">
        <w:rPr>
          <w:rFonts w:eastAsia="Calibri"/>
        </w:rPr>
        <w:t xml:space="preserve"> Announcements can only be posted in courses that are open to students. Follow your institution's guidelines for when to open your course to students. </w:t>
      </w:r>
    </w:p>
    <w:p w14:paraId="2DD8B5DE" w14:textId="77777777" w:rsidR="00C32720" w:rsidRPr="00C32720" w:rsidRDefault="00C32720" w:rsidP="00C32720">
      <w:pPr>
        <w:spacing w:after="0" w:line="240" w:lineRule="auto"/>
        <w:rPr>
          <w:rFonts w:eastAsia="Calibri"/>
        </w:rPr>
      </w:pPr>
      <w:r w:rsidRPr="00C32720">
        <w:rPr>
          <w:rFonts w:eastAsia="Calibri"/>
        </w:rPr>
        <w:t> </w:t>
      </w:r>
    </w:p>
    <w:p w14:paraId="6DC5E3D5" w14:textId="77777777" w:rsidR="00C32720" w:rsidRPr="00C32720" w:rsidRDefault="00C32720" w:rsidP="00A66B8A">
      <w:pPr>
        <w:pStyle w:val="Heading2"/>
        <w:rPr>
          <w:rFonts w:eastAsia="Calibri"/>
        </w:rPr>
      </w:pPr>
      <w:r w:rsidRPr="00C32720">
        <w:rPr>
          <w:rFonts w:eastAsia="Calibri"/>
        </w:rPr>
        <w:t>Edit an Announcement </w:t>
      </w:r>
    </w:p>
    <w:p w14:paraId="5BC24894" w14:textId="77777777" w:rsidR="00C32720" w:rsidRPr="00C32720" w:rsidRDefault="00C32720" w:rsidP="00C32720">
      <w:pPr>
        <w:numPr>
          <w:ilvl w:val="0"/>
          <w:numId w:val="202"/>
        </w:numPr>
        <w:spacing w:after="0" w:line="240" w:lineRule="auto"/>
        <w:rPr>
          <w:rFonts w:eastAsia="Calibri"/>
        </w:rPr>
      </w:pPr>
      <w:r w:rsidRPr="00C32720">
        <w:rPr>
          <w:rFonts w:eastAsia="Calibri"/>
          <w:b/>
          <w:bCs/>
        </w:rPr>
        <w:t>Announcement content:</w:t>
      </w:r>
      <w:r w:rsidRPr="00C32720">
        <w:rPr>
          <w:rFonts w:eastAsia="Calibri"/>
        </w:rPr>
        <w:t xml:space="preserve"> Edit your title and message. </w:t>
      </w:r>
    </w:p>
    <w:p w14:paraId="47674CAD" w14:textId="77777777" w:rsidR="00C32720" w:rsidRPr="00C32720" w:rsidRDefault="00C32720" w:rsidP="00C32720">
      <w:pPr>
        <w:numPr>
          <w:ilvl w:val="0"/>
          <w:numId w:val="203"/>
        </w:numPr>
        <w:spacing w:after="0" w:line="240" w:lineRule="auto"/>
        <w:rPr>
          <w:rFonts w:eastAsia="Calibri"/>
        </w:rPr>
      </w:pPr>
      <w:r w:rsidRPr="00C32720">
        <w:rPr>
          <w:rFonts w:eastAsia="Calibri"/>
          <w:b/>
          <w:bCs/>
        </w:rPr>
        <w:t>Video announcement:</w:t>
      </w:r>
      <w:r w:rsidRPr="00C32720">
        <w:rPr>
          <w:rFonts w:eastAsia="Calibri"/>
        </w:rPr>
        <w:t xml:space="preserve"> In addition to the normal buttons you can find in the content editor, you’ll also see a camera icon that will allow you to add audio or webcam video to your announcement. </w:t>
      </w:r>
    </w:p>
    <w:p w14:paraId="60F56CCD" w14:textId="77777777" w:rsidR="00C32720" w:rsidRPr="00C32720" w:rsidRDefault="00C32720" w:rsidP="00C32720">
      <w:pPr>
        <w:numPr>
          <w:ilvl w:val="0"/>
          <w:numId w:val="204"/>
        </w:numPr>
        <w:spacing w:after="0" w:line="240" w:lineRule="auto"/>
        <w:rPr>
          <w:rFonts w:eastAsia="Calibri"/>
        </w:rPr>
      </w:pPr>
      <w:r w:rsidRPr="00C32720">
        <w:rPr>
          <w:rFonts w:eastAsia="Calibri"/>
          <w:b/>
          <w:bCs/>
        </w:rPr>
        <w:t>Publishing Settings:</w:t>
      </w:r>
      <w:r w:rsidRPr="00C32720">
        <w:rPr>
          <w:rFonts w:eastAsia="Calibri"/>
        </w:rPr>
        <w:t xml:space="preserve"> You cannot select both options; you will need to choose one or leave both unchecked. </w:t>
      </w:r>
    </w:p>
    <w:p w14:paraId="425BDA27" w14:textId="77777777" w:rsidR="00C32720" w:rsidRPr="00C32720" w:rsidRDefault="00C32720" w:rsidP="00C32720">
      <w:pPr>
        <w:numPr>
          <w:ilvl w:val="0"/>
          <w:numId w:val="205"/>
        </w:numPr>
        <w:spacing w:after="0" w:line="240" w:lineRule="auto"/>
        <w:rPr>
          <w:rFonts w:eastAsia="Calibri"/>
        </w:rPr>
      </w:pPr>
      <w:r w:rsidRPr="00C32720">
        <w:rPr>
          <w:rFonts w:eastAsia="Calibri"/>
          <w:b/>
          <w:bCs/>
        </w:rPr>
        <w:t>Send an Email Copy to Students:</w:t>
      </w:r>
      <w:r w:rsidRPr="00C32720">
        <w:rPr>
          <w:rFonts w:eastAsia="Calibri"/>
        </w:rPr>
        <w:t xml:space="preserve"> A very popular option for announcements that you want to send right away. The course will need to be open to students to select this. </w:t>
      </w:r>
    </w:p>
    <w:p w14:paraId="58CCD04D" w14:textId="77777777" w:rsidR="00C32720" w:rsidRPr="00C32720" w:rsidRDefault="00C32720" w:rsidP="00C32720">
      <w:pPr>
        <w:numPr>
          <w:ilvl w:val="0"/>
          <w:numId w:val="206"/>
        </w:numPr>
        <w:spacing w:after="0" w:line="240" w:lineRule="auto"/>
        <w:rPr>
          <w:rFonts w:eastAsia="Calibri"/>
        </w:rPr>
      </w:pPr>
      <w:r w:rsidRPr="00C32720">
        <w:rPr>
          <w:rFonts w:eastAsia="Calibri"/>
          <w:b/>
          <w:bCs/>
        </w:rPr>
        <w:t>Schedule Announcement:</w:t>
      </w:r>
      <w:r w:rsidRPr="00C32720">
        <w:rPr>
          <w:rFonts w:eastAsia="Calibri"/>
        </w:rPr>
        <w:t xml:space="preserve"> This will let you schedule an announcement for a future date. This option is useful if you know when this announcement should go live. </w:t>
      </w:r>
    </w:p>
    <w:p w14:paraId="445FF469" w14:textId="77777777" w:rsidR="00C32720" w:rsidRPr="00C32720" w:rsidRDefault="00C32720" w:rsidP="00A66B8A">
      <w:pPr>
        <w:pStyle w:val="Heading2"/>
        <w:rPr>
          <w:rFonts w:eastAsia="Calibri"/>
        </w:rPr>
      </w:pPr>
      <w:r w:rsidRPr="00C32720">
        <w:rPr>
          <w:rFonts w:eastAsia="Calibri"/>
        </w:rPr>
        <w:t>Batch Editing </w:t>
      </w:r>
    </w:p>
    <w:p w14:paraId="30304333" w14:textId="77777777" w:rsidR="00C32720" w:rsidRPr="00C32720" w:rsidRDefault="00C32720" w:rsidP="00C32720">
      <w:pPr>
        <w:spacing w:after="0" w:line="240" w:lineRule="auto"/>
        <w:rPr>
          <w:rFonts w:eastAsia="Calibri"/>
        </w:rPr>
      </w:pPr>
      <w:r w:rsidRPr="00C32720">
        <w:rPr>
          <w:rFonts w:eastAsia="Calibri"/>
        </w:rPr>
        <w:t>There may be times when you want to edit several items at once. Dates, visibility, and deletion can now be done in bulk utilizing the batch edit tool. </w:t>
      </w:r>
    </w:p>
    <w:p w14:paraId="468EDA50" w14:textId="77777777" w:rsidR="00C32720" w:rsidRPr="00C32720" w:rsidRDefault="00C32720" w:rsidP="00C32720">
      <w:pPr>
        <w:numPr>
          <w:ilvl w:val="0"/>
          <w:numId w:val="207"/>
        </w:numPr>
        <w:spacing w:after="0" w:line="240" w:lineRule="auto"/>
        <w:rPr>
          <w:rFonts w:eastAsia="Calibri"/>
        </w:rPr>
      </w:pPr>
      <w:r w:rsidRPr="00C32720">
        <w:rPr>
          <w:rFonts w:eastAsia="Calibri"/>
        </w:rPr>
        <w:t>On the Course Content page, open the three-dot menu on the right side above the content list. </w:t>
      </w:r>
    </w:p>
    <w:p w14:paraId="715A0048" w14:textId="77777777" w:rsidR="00C32720" w:rsidRPr="00C32720" w:rsidRDefault="00C32720" w:rsidP="00C32720">
      <w:pPr>
        <w:numPr>
          <w:ilvl w:val="0"/>
          <w:numId w:val="208"/>
        </w:numPr>
        <w:spacing w:after="0" w:line="240" w:lineRule="auto"/>
        <w:rPr>
          <w:rFonts w:eastAsia="Calibri"/>
        </w:rPr>
      </w:pPr>
      <w:r w:rsidRPr="00C32720">
        <w:rPr>
          <w:rFonts w:eastAsia="Calibri"/>
        </w:rPr>
        <w:t>Select Batch Edit. </w:t>
      </w:r>
    </w:p>
    <w:p w14:paraId="24C9C677" w14:textId="77777777" w:rsidR="00C32720" w:rsidRPr="00C32720" w:rsidRDefault="00C32720" w:rsidP="00C32720">
      <w:pPr>
        <w:numPr>
          <w:ilvl w:val="0"/>
          <w:numId w:val="209"/>
        </w:numPr>
        <w:spacing w:after="0" w:line="240" w:lineRule="auto"/>
        <w:rPr>
          <w:rFonts w:eastAsia="Calibri"/>
        </w:rPr>
      </w:pPr>
      <w:r w:rsidRPr="00C32720">
        <w:rPr>
          <w:rFonts w:eastAsia="Calibri"/>
        </w:rPr>
        <w:t>On the Batch Edit page, check the box next to the item(s) you want to update. You can select entire containers or expand them to view items inside. </w:t>
      </w:r>
    </w:p>
    <w:p w14:paraId="6BCF83E4" w14:textId="77777777" w:rsidR="00C32720" w:rsidRPr="00C32720" w:rsidRDefault="00C32720" w:rsidP="00C32720">
      <w:pPr>
        <w:numPr>
          <w:ilvl w:val="0"/>
          <w:numId w:val="210"/>
        </w:numPr>
        <w:spacing w:after="0" w:line="240" w:lineRule="auto"/>
        <w:rPr>
          <w:rFonts w:eastAsia="Calibri"/>
        </w:rPr>
      </w:pPr>
      <w:r w:rsidRPr="00C32720">
        <w:rPr>
          <w:rFonts w:eastAsia="Calibri"/>
        </w:rPr>
        <w:t>After selecting your desired items, use the menu options at the bottom of the page to edit dates, change visibility, or delete items. </w:t>
      </w:r>
    </w:p>
    <w:p w14:paraId="1303B8AB" w14:textId="77777777" w:rsidR="00C32720" w:rsidRPr="00C32720" w:rsidRDefault="00C32720" w:rsidP="00C32720">
      <w:pPr>
        <w:spacing w:after="0" w:line="240" w:lineRule="auto"/>
        <w:rPr>
          <w:rFonts w:eastAsia="Calibri"/>
        </w:rPr>
      </w:pPr>
      <w:r w:rsidRPr="00C32720">
        <w:rPr>
          <w:rFonts w:eastAsia="Calibri"/>
        </w:rPr>
        <w:t>Check out this</w:t>
      </w:r>
      <w:r w:rsidRPr="00C32720">
        <w:rPr>
          <w:rFonts w:eastAsia="Calibri"/>
          <w:b/>
          <w:bCs/>
        </w:rPr>
        <w:t xml:space="preserve"> </w:t>
      </w:r>
      <w:hyperlink r:id="rId47" w:tgtFrame="_blank" w:history="1">
        <w:r w:rsidRPr="00C32720">
          <w:rPr>
            <w:rStyle w:val="Hyperlink"/>
            <w:rFonts w:eastAsia="Calibri"/>
            <w:b/>
            <w:bCs/>
          </w:rPr>
          <w:t>Blackboard Help page</w:t>
        </w:r>
      </w:hyperlink>
      <w:r w:rsidRPr="00C32720">
        <w:rPr>
          <w:rFonts w:eastAsia="Calibri"/>
          <w:b/>
          <w:bCs/>
        </w:rPr>
        <w:t xml:space="preserve"> </w:t>
      </w:r>
      <w:r w:rsidRPr="00C32720">
        <w:rPr>
          <w:rFonts w:eastAsia="Calibri"/>
        </w:rPr>
        <w:t>for more information on batch editing course content. </w:t>
      </w:r>
    </w:p>
    <w:p w14:paraId="10D02EE6" w14:textId="77777777" w:rsidR="00C32720" w:rsidRPr="00C32720" w:rsidRDefault="00C32720" w:rsidP="00A66B8A">
      <w:pPr>
        <w:pStyle w:val="Heading2"/>
        <w:rPr>
          <w:rFonts w:eastAsia="Calibri"/>
        </w:rPr>
      </w:pPr>
      <w:r w:rsidRPr="00C32720">
        <w:rPr>
          <w:rFonts w:eastAsia="Calibri"/>
        </w:rPr>
        <w:t>Organizing the Gradebook </w:t>
      </w:r>
    </w:p>
    <w:p w14:paraId="1DA3D891" w14:textId="77777777" w:rsidR="00C32720" w:rsidRPr="00C32720" w:rsidRDefault="00C32720" w:rsidP="00C32720">
      <w:pPr>
        <w:spacing w:after="0" w:line="240" w:lineRule="auto"/>
        <w:rPr>
          <w:rFonts w:eastAsia="Calibri"/>
        </w:rPr>
      </w:pPr>
      <w:r w:rsidRPr="00C32720">
        <w:rPr>
          <w:rFonts w:eastAsia="Calibri"/>
        </w:rPr>
        <w:t>The order of items in your gradebook is a small detail, but one that also affects your students. </w:t>
      </w:r>
    </w:p>
    <w:p w14:paraId="31B7F031" w14:textId="77777777" w:rsidR="00C32720" w:rsidRPr="00C32720" w:rsidRDefault="00C32720" w:rsidP="00C32720">
      <w:pPr>
        <w:numPr>
          <w:ilvl w:val="0"/>
          <w:numId w:val="211"/>
        </w:numPr>
        <w:spacing w:after="0" w:line="240" w:lineRule="auto"/>
        <w:rPr>
          <w:rFonts w:eastAsia="Calibri"/>
        </w:rPr>
      </w:pPr>
      <w:r w:rsidRPr="00C32720">
        <w:rPr>
          <w:rFonts w:eastAsia="Calibri"/>
          <w:b/>
          <w:bCs/>
        </w:rPr>
        <w:t>Explore the views:</w:t>
      </w:r>
      <w:r w:rsidRPr="00C32720">
        <w:rPr>
          <w:rFonts w:eastAsia="Calibri"/>
        </w:rPr>
        <w:t xml:space="preserve"> Open the gradebook tab in your course. There will be three view options. The gradable items view lists all assignments, a grid view with students and assignments, and student view allows you to see grades by student. </w:t>
      </w:r>
    </w:p>
    <w:p w14:paraId="78866682" w14:textId="77777777" w:rsidR="00C32720" w:rsidRPr="00C32720" w:rsidRDefault="00C32720" w:rsidP="00C32720">
      <w:pPr>
        <w:numPr>
          <w:ilvl w:val="0"/>
          <w:numId w:val="212"/>
        </w:numPr>
        <w:spacing w:after="0" w:line="240" w:lineRule="auto"/>
        <w:rPr>
          <w:rFonts w:eastAsia="Calibri"/>
        </w:rPr>
      </w:pPr>
      <w:r w:rsidRPr="00C32720">
        <w:rPr>
          <w:rFonts w:eastAsia="Calibri"/>
          <w:b/>
          <w:bCs/>
        </w:rPr>
        <w:t>Move a gradebook item:</w:t>
      </w:r>
      <w:r w:rsidRPr="00C32720">
        <w:rPr>
          <w:rFonts w:eastAsia="Calibri"/>
        </w:rPr>
        <w:t xml:space="preserve"> Ensure the list of items on the Gradable Items page is in the order you would like it to be. The default order of items on this page is also the order of items in the Grades view and how students will see their grades. Click on the up/down arrow of an item and drag it to its new location. </w:t>
      </w:r>
    </w:p>
    <w:p w14:paraId="571779D8" w14:textId="77777777" w:rsidR="00C32720" w:rsidRPr="00C32720" w:rsidRDefault="00C32720" w:rsidP="00C32720">
      <w:pPr>
        <w:spacing w:after="0" w:line="240" w:lineRule="auto"/>
        <w:rPr>
          <w:rFonts w:eastAsia="Calibri"/>
        </w:rPr>
      </w:pPr>
      <w:r w:rsidRPr="00C32720">
        <w:rPr>
          <w:rFonts w:eastAsia="Calibri"/>
        </w:rPr>
        <w:t>Check out this</w:t>
      </w:r>
      <w:r w:rsidRPr="00C32720">
        <w:rPr>
          <w:rFonts w:eastAsia="Calibri"/>
          <w:b/>
          <w:bCs/>
        </w:rPr>
        <w:t xml:space="preserve"> </w:t>
      </w:r>
      <w:hyperlink r:id="rId48" w:tgtFrame="_blank" w:history="1">
        <w:r w:rsidRPr="00C32720">
          <w:rPr>
            <w:rStyle w:val="Hyperlink"/>
            <w:rFonts w:eastAsia="Calibri"/>
            <w:b/>
            <w:bCs/>
          </w:rPr>
          <w:t>Blackboard Help page</w:t>
        </w:r>
      </w:hyperlink>
      <w:r w:rsidRPr="00C32720">
        <w:rPr>
          <w:rFonts w:eastAsia="Calibri"/>
          <w:b/>
          <w:bCs/>
        </w:rPr>
        <w:t xml:space="preserve"> </w:t>
      </w:r>
      <w:r w:rsidRPr="00C32720">
        <w:rPr>
          <w:rFonts w:eastAsia="Calibri"/>
        </w:rPr>
        <w:t>to learn more about the Ultra gradebook. </w:t>
      </w:r>
    </w:p>
    <w:p w14:paraId="3AAA2D9C" w14:textId="77777777" w:rsidR="00C32720" w:rsidRPr="00C32720" w:rsidRDefault="00C32720" w:rsidP="00C32720">
      <w:pPr>
        <w:spacing w:after="0" w:line="240" w:lineRule="auto"/>
        <w:rPr>
          <w:rFonts w:eastAsia="Calibri"/>
        </w:rPr>
      </w:pPr>
      <w:r w:rsidRPr="00C32720">
        <w:rPr>
          <w:rFonts w:eastAsia="Calibri"/>
        </w:rPr>
        <w:t> </w:t>
      </w:r>
    </w:p>
    <w:p w14:paraId="2DA480DB" w14:textId="77777777" w:rsidR="00C32720" w:rsidRPr="00C32720" w:rsidRDefault="00C32720" w:rsidP="00A66B8A">
      <w:pPr>
        <w:pStyle w:val="Heading2"/>
        <w:rPr>
          <w:rFonts w:eastAsia="Calibri"/>
        </w:rPr>
      </w:pPr>
      <w:r w:rsidRPr="00C32720">
        <w:rPr>
          <w:rFonts w:eastAsia="Calibri"/>
        </w:rPr>
        <w:t>Gradebook Settings </w:t>
      </w:r>
    </w:p>
    <w:p w14:paraId="1AF01A77" w14:textId="77777777" w:rsidR="00C32720" w:rsidRPr="00C32720" w:rsidRDefault="00C32720" w:rsidP="00C32720">
      <w:pPr>
        <w:spacing w:after="0" w:line="240" w:lineRule="auto"/>
        <w:rPr>
          <w:rFonts w:eastAsia="Calibri"/>
        </w:rPr>
      </w:pPr>
      <w:r w:rsidRPr="00C32720">
        <w:rPr>
          <w:rFonts w:eastAsia="Calibri"/>
        </w:rPr>
        <w:t xml:space="preserve">The gradebook houses several categories of settings. To access the gradebook settings, click gradebook in the top menu on the course content page, then select the gear icon to open the gradebook settings. From here, you can view the settings available to you and make </w:t>
      </w:r>
      <w:r w:rsidRPr="00C32720">
        <w:rPr>
          <w:rFonts w:eastAsia="Calibri"/>
        </w:rPr>
        <w:lastRenderedPageBreak/>
        <w:t>adjustments as you see fit. Not sure what each setting is or how to utilize it? Visit the Help Center: Overall Grade Calculation and Navigate the Gradebook. </w:t>
      </w:r>
    </w:p>
    <w:p w14:paraId="083416F5" w14:textId="77777777" w:rsidR="00C32720" w:rsidRPr="00C32720" w:rsidRDefault="00C32720" w:rsidP="00C32720">
      <w:pPr>
        <w:numPr>
          <w:ilvl w:val="0"/>
          <w:numId w:val="213"/>
        </w:numPr>
        <w:spacing w:after="0" w:line="240" w:lineRule="auto"/>
        <w:rPr>
          <w:rFonts w:eastAsia="Calibri"/>
        </w:rPr>
      </w:pPr>
      <w:r w:rsidRPr="00C32720">
        <w:rPr>
          <w:rFonts w:eastAsia="Calibri"/>
          <w:b/>
          <w:bCs/>
        </w:rPr>
        <w:t>Grade Schema</w:t>
      </w:r>
      <w:r w:rsidRPr="00C32720">
        <w:rPr>
          <w:rFonts w:eastAsia="Calibri"/>
        </w:rPr>
        <w:t>: Calculates letter grades. </w:t>
      </w:r>
    </w:p>
    <w:p w14:paraId="516172AB" w14:textId="77777777" w:rsidR="00C32720" w:rsidRPr="00C32720" w:rsidRDefault="00C32720" w:rsidP="00C32720">
      <w:pPr>
        <w:numPr>
          <w:ilvl w:val="0"/>
          <w:numId w:val="214"/>
        </w:numPr>
        <w:spacing w:after="0" w:line="240" w:lineRule="auto"/>
        <w:rPr>
          <w:rFonts w:eastAsia="Calibri"/>
        </w:rPr>
      </w:pPr>
      <w:r w:rsidRPr="00C32720">
        <w:rPr>
          <w:rFonts w:eastAsia="Calibri"/>
          <w:b/>
          <w:bCs/>
        </w:rPr>
        <w:t>Student Performance</w:t>
      </w:r>
      <w:r w:rsidRPr="00C32720">
        <w:rPr>
          <w:rFonts w:eastAsia="Calibri"/>
        </w:rPr>
        <w:t>: Set and manage performance activity alerts. </w:t>
      </w:r>
    </w:p>
    <w:p w14:paraId="2278F6C5" w14:textId="77777777" w:rsidR="00C32720" w:rsidRPr="00C32720" w:rsidRDefault="00C32720" w:rsidP="00C32720">
      <w:pPr>
        <w:numPr>
          <w:ilvl w:val="0"/>
          <w:numId w:val="215"/>
        </w:numPr>
        <w:spacing w:after="0" w:line="240" w:lineRule="auto"/>
        <w:rPr>
          <w:rFonts w:eastAsia="Calibri"/>
        </w:rPr>
      </w:pPr>
      <w:r w:rsidRPr="00C32720">
        <w:rPr>
          <w:rFonts w:eastAsia="Calibri"/>
          <w:b/>
          <w:bCs/>
        </w:rPr>
        <w:t>Automatic Zeros</w:t>
      </w:r>
      <w:r w:rsidRPr="00C32720">
        <w:rPr>
          <w:rFonts w:eastAsia="Calibri"/>
        </w:rPr>
        <w:t>: NEW Feature! Support for managing the grading workflow. </w:t>
      </w:r>
    </w:p>
    <w:p w14:paraId="159FA595" w14:textId="77777777" w:rsidR="00C32720" w:rsidRPr="00C32720" w:rsidRDefault="00C32720" w:rsidP="00C32720">
      <w:pPr>
        <w:numPr>
          <w:ilvl w:val="0"/>
          <w:numId w:val="216"/>
        </w:numPr>
        <w:spacing w:after="0" w:line="240" w:lineRule="auto"/>
        <w:rPr>
          <w:rFonts w:eastAsia="Calibri"/>
        </w:rPr>
      </w:pPr>
      <w:r w:rsidRPr="00C32720">
        <w:rPr>
          <w:rFonts w:eastAsia="Calibri"/>
          <w:b/>
          <w:bCs/>
        </w:rPr>
        <w:t>Overall Grade</w:t>
      </w:r>
      <w:r w:rsidRPr="00C32720">
        <w:rPr>
          <w:rFonts w:eastAsia="Calibri"/>
        </w:rPr>
        <w:t>: Customize letter-based grades for special circumstances. </w:t>
      </w:r>
    </w:p>
    <w:p w14:paraId="289FF995" w14:textId="77777777" w:rsidR="00C32720" w:rsidRPr="00C32720" w:rsidRDefault="00C32720" w:rsidP="00C32720">
      <w:pPr>
        <w:numPr>
          <w:ilvl w:val="0"/>
          <w:numId w:val="217"/>
        </w:numPr>
        <w:spacing w:after="0" w:line="240" w:lineRule="auto"/>
        <w:rPr>
          <w:rFonts w:eastAsia="Calibri"/>
        </w:rPr>
      </w:pPr>
      <w:r w:rsidRPr="00C32720">
        <w:rPr>
          <w:rFonts w:eastAsia="Calibri"/>
          <w:b/>
          <w:bCs/>
        </w:rPr>
        <w:t>Grade Categories</w:t>
      </w:r>
      <w:r w:rsidRPr="00C32720">
        <w:rPr>
          <w:rFonts w:eastAsia="Calibri"/>
        </w:rPr>
        <w:t>: Select or create new categories to organize your gradebook. </w:t>
      </w:r>
    </w:p>
    <w:p w14:paraId="1C36824D" w14:textId="77777777" w:rsidR="00C32720" w:rsidRPr="00C32720" w:rsidRDefault="00C32720" w:rsidP="00C32720">
      <w:pPr>
        <w:numPr>
          <w:ilvl w:val="0"/>
          <w:numId w:val="218"/>
        </w:numPr>
        <w:spacing w:after="0" w:line="240" w:lineRule="auto"/>
        <w:rPr>
          <w:rFonts w:eastAsia="Calibri"/>
        </w:rPr>
      </w:pPr>
      <w:r w:rsidRPr="00C32720">
        <w:rPr>
          <w:rFonts w:eastAsia="Calibri"/>
          <w:b/>
          <w:bCs/>
        </w:rPr>
        <w:t>Course Rubrics</w:t>
      </w:r>
      <w:r w:rsidRPr="00C32720">
        <w:rPr>
          <w:rFonts w:eastAsia="Calibri"/>
        </w:rPr>
        <w:t>: Create and manage your rubrics. </w:t>
      </w:r>
    </w:p>
    <w:p w14:paraId="72318E26" w14:textId="77777777" w:rsidR="00C32720" w:rsidRPr="00C32720" w:rsidRDefault="00C32720" w:rsidP="00C32720">
      <w:pPr>
        <w:spacing w:after="0" w:line="240" w:lineRule="auto"/>
        <w:rPr>
          <w:rFonts w:eastAsia="Calibri"/>
        </w:rPr>
      </w:pPr>
      <w:r w:rsidRPr="00C32720">
        <w:rPr>
          <w:rFonts w:eastAsia="Calibri"/>
        </w:rPr>
        <w:t> </w:t>
      </w:r>
    </w:p>
    <w:p w14:paraId="72274143" w14:textId="77777777" w:rsidR="00C32720" w:rsidRPr="00C32720" w:rsidRDefault="00C32720" w:rsidP="00A66B8A">
      <w:pPr>
        <w:pStyle w:val="Heading2"/>
        <w:rPr>
          <w:rFonts w:eastAsia="Calibri"/>
        </w:rPr>
      </w:pPr>
      <w:r w:rsidRPr="00C32720">
        <w:rPr>
          <w:rFonts w:eastAsia="Calibri"/>
        </w:rPr>
        <w:t>Final Pre-Flight Check: Student Preview </w:t>
      </w:r>
    </w:p>
    <w:p w14:paraId="66FF921C" w14:textId="77777777" w:rsidR="00C32720" w:rsidRPr="00C32720" w:rsidRDefault="00C32720" w:rsidP="00C32720">
      <w:pPr>
        <w:spacing w:after="0" w:line="240" w:lineRule="auto"/>
        <w:rPr>
          <w:rFonts w:eastAsia="Calibri"/>
        </w:rPr>
      </w:pPr>
      <w:r w:rsidRPr="00C32720">
        <w:rPr>
          <w:rFonts w:eastAsia="Calibri"/>
        </w:rPr>
        <w:t>It's time for the final checks! To get a true feel for your course, view it from a student's perspective. Student Preview creates a student account, called the Preview User. You'll be logged in as the Preview User and enrolled in the current course. The Student Preview bar will appear at the top of each page. </w:t>
      </w:r>
    </w:p>
    <w:p w14:paraId="7595363A" w14:textId="77777777" w:rsidR="00C32720" w:rsidRPr="00C32720" w:rsidRDefault="00C32720" w:rsidP="00A66B8A">
      <w:pPr>
        <w:pStyle w:val="Heading3"/>
        <w:rPr>
          <w:rFonts w:eastAsia="Calibri"/>
        </w:rPr>
      </w:pPr>
      <w:r w:rsidRPr="00C32720">
        <w:rPr>
          <w:rFonts w:eastAsia="Calibri"/>
        </w:rPr>
        <w:t>What to do in Student Preview mode: </w:t>
      </w:r>
    </w:p>
    <w:p w14:paraId="784E4B26" w14:textId="77777777" w:rsidR="00C32720" w:rsidRPr="00C32720" w:rsidRDefault="00C32720" w:rsidP="00C32720">
      <w:pPr>
        <w:numPr>
          <w:ilvl w:val="0"/>
          <w:numId w:val="219"/>
        </w:numPr>
        <w:spacing w:after="0" w:line="240" w:lineRule="auto"/>
        <w:rPr>
          <w:rFonts w:eastAsia="Calibri"/>
        </w:rPr>
      </w:pPr>
      <w:r w:rsidRPr="00C32720">
        <w:rPr>
          <w:rFonts w:eastAsia="Calibri"/>
        </w:rPr>
        <w:t>Take your course from start to finish. </w:t>
      </w:r>
    </w:p>
    <w:p w14:paraId="6EA5E936" w14:textId="77777777" w:rsidR="00C32720" w:rsidRPr="00C32720" w:rsidRDefault="00C32720" w:rsidP="00C32720">
      <w:pPr>
        <w:numPr>
          <w:ilvl w:val="0"/>
          <w:numId w:val="220"/>
        </w:numPr>
        <w:spacing w:after="0" w:line="240" w:lineRule="auto"/>
        <w:rPr>
          <w:rFonts w:eastAsia="Calibri"/>
        </w:rPr>
      </w:pPr>
      <w:r w:rsidRPr="00C32720">
        <w:rPr>
          <w:rFonts w:eastAsia="Calibri"/>
        </w:rPr>
        <w:t>Open all assignments and click on links to test them. </w:t>
      </w:r>
    </w:p>
    <w:p w14:paraId="6DF0B8EC" w14:textId="77777777" w:rsidR="00C32720" w:rsidRPr="00C32720" w:rsidRDefault="00C32720" w:rsidP="00C32720">
      <w:pPr>
        <w:numPr>
          <w:ilvl w:val="0"/>
          <w:numId w:val="221"/>
        </w:numPr>
        <w:spacing w:after="0" w:line="240" w:lineRule="auto"/>
        <w:rPr>
          <w:rFonts w:eastAsia="Calibri"/>
        </w:rPr>
      </w:pPr>
      <w:r w:rsidRPr="00C32720">
        <w:rPr>
          <w:rFonts w:eastAsia="Calibri"/>
        </w:rPr>
        <w:t>Submit a few assignments to understand the grading workflow and how your settings work. </w:t>
      </w:r>
    </w:p>
    <w:p w14:paraId="46F31CC3" w14:textId="77777777" w:rsidR="00C32720" w:rsidRPr="00C32720" w:rsidRDefault="00C32720" w:rsidP="00C32720">
      <w:pPr>
        <w:numPr>
          <w:ilvl w:val="0"/>
          <w:numId w:val="222"/>
        </w:numPr>
        <w:spacing w:after="0" w:line="240" w:lineRule="auto"/>
        <w:rPr>
          <w:rFonts w:eastAsia="Calibri"/>
        </w:rPr>
      </w:pPr>
      <w:r w:rsidRPr="00C32720">
        <w:rPr>
          <w:rFonts w:eastAsia="Calibri"/>
        </w:rPr>
        <w:t>Click “Exit” to return to the Instructor View. </w:t>
      </w:r>
    </w:p>
    <w:p w14:paraId="77A33562" w14:textId="77777777" w:rsidR="00C32720" w:rsidRPr="00C32720" w:rsidRDefault="00C32720" w:rsidP="00C32720">
      <w:pPr>
        <w:numPr>
          <w:ilvl w:val="0"/>
          <w:numId w:val="223"/>
        </w:numPr>
        <w:spacing w:after="0" w:line="240" w:lineRule="auto"/>
        <w:rPr>
          <w:rFonts w:eastAsia="Calibri"/>
        </w:rPr>
      </w:pPr>
      <w:r w:rsidRPr="00C32720">
        <w:rPr>
          <w:rFonts w:eastAsia="Calibri"/>
        </w:rPr>
        <w:t>Upon exiting Student Preview, you can choose to save or delete the preview student and data. For this exercise, we recommend saving the preview student and data until your final check, then deleting it. </w:t>
      </w:r>
    </w:p>
    <w:p w14:paraId="4B43FAEB" w14:textId="77777777" w:rsidR="00C32720" w:rsidRPr="00C32720" w:rsidRDefault="00C32720" w:rsidP="00A66B8A">
      <w:pPr>
        <w:pStyle w:val="Heading3"/>
        <w:rPr>
          <w:rFonts w:eastAsia="Calibri"/>
        </w:rPr>
      </w:pPr>
      <w:r w:rsidRPr="00C32720">
        <w:rPr>
          <w:rFonts w:eastAsia="Calibri"/>
        </w:rPr>
        <w:t>Pre-Flight Student Preview Checklist: </w:t>
      </w:r>
    </w:p>
    <w:p w14:paraId="09FDEF34" w14:textId="77777777" w:rsidR="00C32720" w:rsidRPr="00C32720" w:rsidRDefault="00C32720" w:rsidP="00C32720">
      <w:pPr>
        <w:numPr>
          <w:ilvl w:val="0"/>
          <w:numId w:val="224"/>
        </w:numPr>
        <w:spacing w:after="0" w:line="240" w:lineRule="auto"/>
        <w:rPr>
          <w:rFonts w:eastAsia="Calibri"/>
        </w:rPr>
      </w:pPr>
      <w:r w:rsidRPr="00C32720">
        <w:rPr>
          <w:rFonts w:eastAsia="Calibri"/>
        </w:rPr>
        <w:t>Do the start-of-course items make sense? </w:t>
      </w:r>
    </w:p>
    <w:p w14:paraId="6DCE4B98" w14:textId="77777777" w:rsidR="00C32720" w:rsidRPr="00C32720" w:rsidRDefault="00C32720" w:rsidP="00C32720">
      <w:pPr>
        <w:numPr>
          <w:ilvl w:val="0"/>
          <w:numId w:val="225"/>
        </w:numPr>
        <w:spacing w:after="0" w:line="240" w:lineRule="auto"/>
        <w:rPr>
          <w:rFonts w:eastAsia="Calibri"/>
        </w:rPr>
      </w:pPr>
      <w:r w:rsidRPr="00C32720">
        <w:rPr>
          <w:rFonts w:eastAsia="Calibri"/>
        </w:rPr>
        <w:t>Do any of your directions need to be rewritten to match Ultra? </w:t>
      </w:r>
    </w:p>
    <w:p w14:paraId="1E36FEC8" w14:textId="77777777" w:rsidR="00C32720" w:rsidRPr="00C32720" w:rsidRDefault="00C32720" w:rsidP="00C32720">
      <w:pPr>
        <w:numPr>
          <w:ilvl w:val="0"/>
          <w:numId w:val="226"/>
        </w:numPr>
        <w:spacing w:after="0" w:line="240" w:lineRule="auto"/>
        <w:rPr>
          <w:rFonts w:eastAsia="Calibri"/>
        </w:rPr>
      </w:pPr>
      <w:r w:rsidRPr="00C32720">
        <w:rPr>
          <w:rFonts w:eastAsia="Calibri"/>
        </w:rPr>
        <w:t>Are there instances where there is too much or too little information on a page? </w:t>
      </w:r>
    </w:p>
    <w:p w14:paraId="3ED8FC2C" w14:textId="77777777" w:rsidR="00C32720" w:rsidRPr="00C32720" w:rsidRDefault="00C32720" w:rsidP="00C32720">
      <w:pPr>
        <w:numPr>
          <w:ilvl w:val="0"/>
          <w:numId w:val="227"/>
        </w:numPr>
        <w:spacing w:after="0" w:line="240" w:lineRule="auto"/>
        <w:rPr>
          <w:rFonts w:eastAsia="Calibri"/>
        </w:rPr>
      </w:pPr>
      <w:r w:rsidRPr="00C32720">
        <w:rPr>
          <w:rFonts w:eastAsia="Calibri"/>
        </w:rPr>
        <w:t>Are your directions clear and placed where students will read them? </w:t>
      </w:r>
    </w:p>
    <w:p w14:paraId="254F02B2" w14:textId="77777777" w:rsidR="00C32720" w:rsidRPr="00C32720" w:rsidRDefault="00C32720" w:rsidP="00C32720">
      <w:pPr>
        <w:numPr>
          <w:ilvl w:val="0"/>
          <w:numId w:val="228"/>
        </w:numPr>
        <w:spacing w:after="0" w:line="240" w:lineRule="auto"/>
        <w:rPr>
          <w:rFonts w:eastAsia="Calibri"/>
        </w:rPr>
      </w:pPr>
      <w:r w:rsidRPr="00C32720">
        <w:rPr>
          <w:rFonts w:eastAsia="Calibri"/>
        </w:rPr>
        <w:t>Does the order of items make sense? </w:t>
      </w:r>
    </w:p>
    <w:p w14:paraId="632730EB" w14:textId="77777777" w:rsidR="00C32720" w:rsidRPr="00C32720" w:rsidRDefault="00C32720" w:rsidP="00C32720">
      <w:pPr>
        <w:numPr>
          <w:ilvl w:val="0"/>
          <w:numId w:val="229"/>
        </w:numPr>
        <w:spacing w:after="0" w:line="240" w:lineRule="auto"/>
        <w:rPr>
          <w:rFonts w:eastAsia="Calibri"/>
        </w:rPr>
      </w:pPr>
      <w:r w:rsidRPr="00C32720">
        <w:rPr>
          <w:rFonts w:eastAsia="Calibri"/>
        </w:rPr>
        <w:t>Is it clear when a section begins and ends? </w:t>
      </w:r>
    </w:p>
    <w:p w14:paraId="718C816F" w14:textId="77777777" w:rsidR="00C32720" w:rsidRPr="00C32720" w:rsidRDefault="00C32720" w:rsidP="00C32720">
      <w:pPr>
        <w:spacing w:after="0" w:line="240" w:lineRule="auto"/>
        <w:rPr>
          <w:rFonts w:eastAsia="Calibri"/>
        </w:rPr>
      </w:pPr>
      <w:r w:rsidRPr="00C32720">
        <w:rPr>
          <w:rFonts w:eastAsia="Calibri"/>
        </w:rPr>
        <w:t>Check out this</w:t>
      </w:r>
      <w:r w:rsidRPr="00C32720">
        <w:rPr>
          <w:rFonts w:eastAsia="Calibri"/>
          <w:b/>
          <w:bCs/>
        </w:rPr>
        <w:t xml:space="preserve"> </w:t>
      </w:r>
      <w:hyperlink r:id="rId49" w:tgtFrame="_blank" w:history="1">
        <w:r w:rsidRPr="00C32720">
          <w:rPr>
            <w:rStyle w:val="Hyperlink"/>
            <w:rFonts w:eastAsia="Calibri"/>
            <w:b/>
            <w:bCs/>
          </w:rPr>
          <w:t>Blackboard Help page</w:t>
        </w:r>
      </w:hyperlink>
      <w:r w:rsidRPr="00C32720">
        <w:rPr>
          <w:rFonts w:eastAsia="Calibri"/>
          <w:b/>
          <w:bCs/>
        </w:rPr>
        <w:t xml:space="preserve"> </w:t>
      </w:r>
      <w:r w:rsidRPr="00C32720">
        <w:rPr>
          <w:rFonts w:eastAsia="Calibri"/>
        </w:rPr>
        <w:t>to learn more about Student Preview mode. </w:t>
      </w:r>
    </w:p>
    <w:p w14:paraId="364E65E7" w14:textId="77777777" w:rsidR="00C32720" w:rsidRPr="00C32720" w:rsidRDefault="00C32720" w:rsidP="00C32720">
      <w:pPr>
        <w:spacing w:after="0" w:line="240" w:lineRule="auto"/>
        <w:rPr>
          <w:rFonts w:eastAsia="Calibri"/>
        </w:rPr>
      </w:pPr>
      <w:r w:rsidRPr="00C32720">
        <w:rPr>
          <w:rFonts w:eastAsia="Calibri"/>
        </w:rPr>
        <w:t> </w:t>
      </w:r>
    </w:p>
    <w:p w14:paraId="78A81C04" w14:textId="77777777" w:rsidR="00C32720" w:rsidRPr="00C32720" w:rsidRDefault="00C32720" w:rsidP="00A66B8A">
      <w:pPr>
        <w:pStyle w:val="Heading2"/>
        <w:rPr>
          <w:rFonts w:eastAsia="Calibri"/>
        </w:rPr>
      </w:pPr>
      <w:r w:rsidRPr="00C32720">
        <w:rPr>
          <w:rFonts w:eastAsia="Calibri"/>
        </w:rPr>
        <w:t>What’s Next? </w:t>
      </w:r>
    </w:p>
    <w:p w14:paraId="6447C222" w14:textId="77777777" w:rsidR="00C32720" w:rsidRPr="00C32720" w:rsidRDefault="00C32720" w:rsidP="00C32720">
      <w:pPr>
        <w:spacing w:after="0" w:line="240" w:lineRule="auto"/>
        <w:rPr>
          <w:rFonts w:eastAsia="Calibri"/>
        </w:rPr>
      </w:pPr>
      <w:r w:rsidRPr="00C32720">
        <w:rPr>
          <w:rFonts w:eastAsia="Calibri"/>
        </w:rPr>
        <w:t>These steps are just the beginning of your Ultra journey. There are going to be things that we didn’t cover in this series that you’ll still have questions about. Then there’s also the next step of running your course for the first time. Here’s a few strategies on where to go from here. </w:t>
      </w:r>
    </w:p>
    <w:p w14:paraId="2FEF75C8" w14:textId="77777777" w:rsidR="00C32720" w:rsidRPr="00C32720" w:rsidRDefault="00C32720" w:rsidP="00A66B8A">
      <w:pPr>
        <w:pStyle w:val="Heading1"/>
        <w:rPr>
          <w:rFonts w:eastAsia="Calibri"/>
        </w:rPr>
      </w:pPr>
      <w:r w:rsidRPr="00C32720">
        <w:rPr>
          <w:rFonts w:eastAsia="Calibri"/>
        </w:rPr>
        <w:t>More Questions? </w:t>
      </w:r>
    </w:p>
    <w:p w14:paraId="108654EC" w14:textId="77777777" w:rsidR="00C32720" w:rsidRPr="00C32720" w:rsidRDefault="00C32720" w:rsidP="00C32720">
      <w:pPr>
        <w:numPr>
          <w:ilvl w:val="0"/>
          <w:numId w:val="230"/>
        </w:numPr>
        <w:spacing w:after="0" w:line="240" w:lineRule="auto"/>
        <w:rPr>
          <w:rFonts w:eastAsia="Calibri"/>
        </w:rPr>
      </w:pPr>
      <w:r w:rsidRPr="00C32720">
        <w:rPr>
          <w:rFonts w:eastAsia="Calibri"/>
        </w:rPr>
        <w:t xml:space="preserve">Check the </w:t>
      </w:r>
      <w:r w:rsidRPr="00C32720">
        <w:rPr>
          <w:rFonts w:eastAsia="Calibri"/>
          <w:b/>
          <w:bCs/>
        </w:rPr>
        <w:t xml:space="preserve">Appendix </w:t>
      </w:r>
      <w:r w:rsidRPr="00C32720">
        <w:rPr>
          <w:rFonts w:eastAsia="Calibri"/>
        </w:rPr>
        <w:t>of this workbook for troubleshooting tips. </w:t>
      </w:r>
    </w:p>
    <w:p w14:paraId="0C749E5B" w14:textId="77777777" w:rsidR="00C32720" w:rsidRPr="00C32720" w:rsidRDefault="00C32720" w:rsidP="00C32720">
      <w:pPr>
        <w:numPr>
          <w:ilvl w:val="0"/>
          <w:numId w:val="231"/>
        </w:numPr>
        <w:spacing w:after="0" w:line="240" w:lineRule="auto"/>
        <w:rPr>
          <w:rFonts w:eastAsia="Calibri"/>
        </w:rPr>
      </w:pPr>
      <w:r w:rsidRPr="00C32720">
        <w:rPr>
          <w:rFonts w:eastAsia="Calibri"/>
        </w:rPr>
        <w:lastRenderedPageBreak/>
        <w:t xml:space="preserve">Search the </w:t>
      </w:r>
      <w:hyperlink r:id="rId50" w:tgtFrame="_blank" w:history="1">
        <w:r w:rsidRPr="00C32720">
          <w:rPr>
            <w:rStyle w:val="Hyperlink"/>
            <w:rFonts w:eastAsia="Calibri"/>
            <w:b/>
            <w:bCs/>
          </w:rPr>
          <w:t>Blackboard Help site</w:t>
        </w:r>
      </w:hyperlink>
      <w:r w:rsidRPr="00C32720">
        <w:rPr>
          <w:rFonts w:eastAsia="Calibri"/>
        </w:rPr>
        <w:t>. </w:t>
      </w:r>
    </w:p>
    <w:p w14:paraId="70EBBA82" w14:textId="77777777" w:rsidR="00C32720" w:rsidRPr="00C32720" w:rsidRDefault="00C32720" w:rsidP="00C32720">
      <w:pPr>
        <w:numPr>
          <w:ilvl w:val="0"/>
          <w:numId w:val="232"/>
        </w:numPr>
        <w:spacing w:after="0" w:line="240" w:lineRule="auto"/>
        <w:rPr>
          <w:rFonts w:eastAsia="Calibri"/>
        </w:rPr>
      </w:pPr>
      <w:r w:rsidRPr="00C32720">
        <w:rPr>
          <w:rFonts w:eastAsia="Calibri"/>
        </w:rPr>
        <w:t xml:space="preserve">Check out the forums on the </w:t>
      </w:r>
      <w:hyperlink r:id="rId51" w:tgtFrame="_blank" w:history="1">
        <w:r w:rsidRPr="00C32720">
          <w:rPr>
            <w:rStyle w:val="Hyperlink"/>
            <w:rFonts w:eastAsia="Calibri"/>
            <w:b/>
            <w:bCs/>
          </w:rPr>
          <w:t>Anthology Community page</w:t>
        </w:r>
      </w:hyperlink>
      <w:r w:rsidRPr="00C32720">
        <w:rPr>
          <w:rFonts w:eastAsia="Calibri"/>
        </w:rPr>
        <w:t xml:space="preserve"> to start a discussion or read what others have questions about. </w:t>
      </w:r>
    </w:p>
    <w:p w14:paraId="1E5F08F0" w14:textId="77777777" w:rsidR="00C32720" w:rsidRPr="00C32720" w:rsidRDefault="00C32720" w:rsidP="00C32720">
      <w:pPr>
        <w:spacing w:after="0" w:line="240" w:lineRule="auto"/>
        <w:rPr>
          <w:rFonts w:eastAsia="Calibri"/>
        </w:rPr>
      </w:pPr>
      <w:r w:rsidRPr="00C32720">
        <w:rPr>
          <w:rFonts w:eastAsia="Calibri"/>
        </w:rPr>
        <w:t>Want to add more to your course? </w:t>
      </w:r>
    </w:p>
    <w:p w14:paraId="3EE68E78" w14:textId="77777777" w:rsidR="00C32720" w:rsidRPr="00C32720" w:rsidRDefault="00C32720" w:rsidP="00C32720">
      <w:pPr>
        <w:numPr>
          <w:ilvl w:val="0"/>
          <w:numId w:val="233"/>
        </w:numPr>
        <w:spacing w:after="0" w:line="240" w:lineRule="auto"/>
        <w:rPr>
          <w:rFonts w:eastAsia="Calibri"/>
        </w:rPr>
      </w:pPr>
      <w:r w:rsidRPr="00C32720">
        <w:rPr>
          <w:rFonts w:eastAsia="Calibri"/>
        </w:rPr>
        <w:t xml:space="preserve">Watch or listen to webinars and recordings on </w:t>
      </w:r>
      <w:hyperlink r:id="rId52" w:tgtFrame="_blank" w:history="1">
        <w:r w:rsidRPr="00C32720">
          <w:rPr>
            <w:rStyle w:val="Hyperlink"/>
            <w:rFonts w:eastAsia="Calibri"/>
            <w:b/>
            <w:bCs/>
          </w:rPr>
          <w:t>Anthology Community</w:t>
        </w:r>
      </w:hyperlink>
      <w:r w:rsidRPr="00C32720">
        <w:rPr>
          <w:rFonts w:eastAsia="Calibri"/>
        </w:rPr>
        <w:t> </w:t>
      </w:r>
    </w:p>
    <w:p w14:paraId="2DF45CAC" w14:textId="77777777" w:rsidR="00C32720" w:rsidRPr="00C32720" w:rsidRDefault="00C32720" w:rsidP="00C32720">
      <w:pPr>
        <w:numPr>
          <w:ilvl w:val="0"/>
          <w:numId w:val="234"/>
        </w:numPr>
        <w:spacing w:after="0" w:line="240" w:lineRule="auto"/>
        <w:rPr>
          <w:rFonts w:eastAsia="Calibri"/>
        </w:rPr>
      </w:pPr>
      <w:r w:rsidRPr="00C32720">
        <w:rPr>
          <w:rFonts w:eastAsia="Calibri"/>
        </w:rPr>
        <w:t xml:space="preserve">Dive into videos and additional content in </w:t>
      </w:r>
      <w:hyperlink r:id="rId53" w:tgtFrame="_blank" w:history="1">
        <w:r w:rsidRPr="00C32720">
          <w:rPr>
            <w:rStyle w:val="Hyperlink"/>
            <w:rFonts w:eastAsia="Calibri"/>
            <w:b/>
            <w:bCs/>
          </w:rPr>
          <w:t>The Anthology Academy</w:t>
        </w:r>
      </w:hyperlink>
      <w:r w:rsidRPr="00C32720">
        <w:rPr>
          <w:rFonts w:eastAsia="Calibri"/>
        </w:rPr>
        <w:t>. </w:t>
      </w:r>
    </w:p>
    <w:p w14:paraId="12940C7A" w14:textId="77777777" w:rsidR="00C32720" w:rsidRPr="00C32720" w:rsidRDefault="00C32720" w:rsidP="00C32720">
      <w:pPr>
        <w:numPr>
          <w:ilvl w:val="0"/>
          <w:numId w:val="235"/>
        </w:numPr>
        <w:spacing w:after="0" w:line="240" w:lineRule="auto"/>
        <w:rPr>
          <w:rFonts w:eastAsia="Calibri"/>
        </w:rPr>
      </w:pPr>
      <w:r w:rsidRPr="00C32720">
        <w:rPr>
          <w:rFonts w:eastAsia="Calibri"/>
        </w:rPr>
        <w:t>Try a general internet search. Many schools post learning materials for Ultra publicly. “</w:t>
      </w:r>
      <w:r w:rsidRPr="00C32720">
        <w:rPr>
          <w:rFonts w:eastAsia="Calibri"/>
          <w:b/>
          <w:bCs/>
          <w:i/>
          <w:iCs/>
        </w:rPr>
        <w:t>How do I do ____ in Blackboard Ultra</w:t>
      </w:r>
      <w:r w:rsidRPr="00C32720">
        <w:rPr>
          <w:rFonts w:eastAsia="Calibri"/>
        </w:rPr>
        <w:t>” is a good place to start. </w:t>
      </w:r>
    </w:p>
    <w:p w14:paraId="54AF5D91" w14:textId="77777777" w:rsidR="00C32720" w:rsidRPr="00C32720" w:rsidRDefault="00C32720" w:rsidP="00C32720">
      <w:pPr>
        <w:spacing w:after="0" w:line="240" w:lineRule="auto"/>
        <w:rPr>
          <w:rFonts w:eastAsia="Calibri"/>
        </w:rPr>
      </w:pPr>
      <w:r w:rsidRPr="00C32720">
        <w:rPr>
          <w:rFonts w:eastAsia="Calibri"/>
        </w:rPr>
        <w:t>Think local! </w:t>
      </w:r>
    </w:p>
    <w:p w14:paraId="66A554D2" w14:textId="77777777" w:rsidR="00C32720" w:rsidRPr="00C32720" w:rsidRDefault="00C32720" w:rsidP="00C32720">
      <w:pPr>
        <w:numPr>
          <w:ilvl w:val="0"/>
          <w:numId w:val="236"/>
        </w:numPr>
        <w:spacing w:after="0" w:line="240" w:lineRule="auto"/>
        <w:rPr>
          <w:rFonts w:eastAsia="Calibri"/>
        </w:rPr>
      </w:pPr>
      <w:r w:rsidRPr="00C32720">
        <w:rPr>
          <w:rFonts w:eastAsia="Calibri"/>
        </w:rPr>
        <w:t>Connect with other instructors in your department to collaborate and share ideas. </w:t>
      </w:r>
    </w:p>
    <w:p w14:paraId="6FB3F1A0" w14:textId="77777777" w:rsidR="00C32720" w:rsidRPr="00C32720" w:rsidRDefault="00C32720" w:rsidP="00C32720">
      <w:pPr>
        <w:numPr>
          <w:ilvl w:val="0"/>
          <w:numId w:val="237"/>
        </w:numPr>
        <w:spacing w:after="0" w:line="240" w:lineRule="auto"/>
        <w:rPr>
          <w:rFonts w:eastAsia="Calibri"/>
        </w:rPr>
      </w:pPr>
      <w:r w:rsidRPr="00C32720">
        <w:rPr>
          <w:rFonts w:eastAsia="Calibri"/>
        </w:rPr>
        <w:t>Reach out to your institution’s Blackboard support team with questions. </w:t>
      </w:r>
    </w:p>
    <w:p w14:paraId="65497232" w14:textId="77777777" w:rsidR="00C32720" w:rsidRPr="00C32720" w:rsidRDefault="00C32720" w:rsidP="00C32720">
      <w:pPr>
        <w:numPr>
          <w:ilvl w:val="0"/>
          <w:numId w:val="238"/>
        </w:numPr>
        <w:spacing w:after="0" w:line="240" w:lineRule="auto"/>
        <w:rPr>
          <w:rFonts w:eastAsia="Calibri"/>
        </w:rPr>
      </w:pPr>
      <w:r w:rsidRPr="00C32720">
        <w:rPr>
          <w:rFonts w:eastAsia="Calibri"/>
        </w:rPr>
        <w:t>Attend trainings that your institution hosts or recommends. </w:t>
      </w:r>
    </w:p>
    <w:p w14:paraId="4DAED7BB" w14:textId="77777777" w:rsidR="00C32720" w:rsidRPr="00C32720" w:rsidRDefault="00C32720" w:rsidP="00C32720">
      <w:pPr>
        <w:spacing w:after="0" w:line="240" w:lineRule="auto"/>
        <w:rPr>
          <w:rFonts w:eastAsia="Calibri"/>
        </w:rPr>
      </w:pPr>
      <w:r w:rsidRPr="00C32720">
        <w:rPr>
          <w:rFonts w:eastAsia="Calibri"/>
        </w:rPr>
        <w:t> </w:t>
      </w:r>
    </w:p>
    <w:p w14:paraId="47970C88" w14:textId="77777777" w:rsidR="00C32720" w:rsidRPr="00C32720" w:rsidRDefault="00C32720" w:rsidP="00C32720">
      <w:pPr>
        <w:spacing w:after="0" w:line="240" w:lineRule="auto"/>
        <w:rPr>
          <w:rFonts w:eastAsia="Calibri"/>
        </w:rPr>
      </w:pPr>
      <w:r w:rsidRPr="00C32720">
        <w:rPr>
          <w:rFonts w:eastAsia="Calibri"/>
        </w:rPr>
        <w:t> </w:t>
      </w:r>
    </w:p>
    <w:p w14:paraId="0A589C6A" w14:textId="77777777" w:rsidR="00A66B8A" w:rsidRDefault="00A66B8A">
      <w:pPr>
        <w:spacing w:after="0" w:line="240" w:lineRule="auto"/>
        <w:rPr>
          <w:rFonts w:eastAsia="Calibri"/>
        </w:rPr>
      </w:pPr>
      <w:r>
        <w:rPr>
          <w:rFonts w:eastAsia="Calibri"/>
        </w:rPr>
        <w:br w:type="page"/>
      </w:r>
    </w:p>
    <w:p w14:paraId="08C890F4" w14:textId="3FE68A68" w:rsidR="00C32720" w:rsidRPr="00C32720" w:rsidRDefault="00C32720" w:rsidP="00A66B8A">
      <w:pPr>
        <w:pStyle w:val="Heading1"/>
        <w:rPr>
          <w:rFonts w:eastAsia="Calibri"/>
          <w:b/>
        </w:rPr>
      </w:pPr>
      <w:r w:rsidRPr="00C32720">
        <w:rPr>
          <w:rFonts w:eastAsia="Calibri"/>
        </w:rPr>
        <w:lastRenderedPageBreak/>
        <w:t>Appendix A: The Master Checklist</w:t>
      </w:r>
      <w:r w:rsidRPr="00C32720">
        <w:rPr>
          <w:rFonts w:eastAsia="Calibri"/>
          <w:b/>
        </w:rPr>
        <w:t> </w:t>
      </w:r>
    </w:p>
    <w:p w14:paraId="116DA86D" w14:textId="77777777" w:rsidR="00C32720" w:rsidRPr="00C32720" w:rsidRDefault="00C32720" w:rsidP="00A66B8A">
      <w:pPr>
        <w:pStyle w:val="Heading2"/>
        <w:rPr>
          <w:rFonts w:eastAsia="Calibri"/>
        </w:rPr>
      </w:pPr>
      <w:r w:rsidRPr="00C32720">
        <w:rPr>
          <w:rFonts w:eastAsia="Calibri"/>
        </w:rPr>
        <w:t>Step 1: Get Oriented with Blackboard Learn Ultra </w:t>
      </w:r>
    </w:p>
    <w:p w14:paraId="36E31186" w14:textId="77777777" w:rsidR="00C32720" w:rsidRPr="00C32720" w:rsidRDefault="00C32720" w:rsidP="00C32720">
      <w:pPr>
        <w:numPr>
          <w:ilvl w:val="0"/>
          <w:numId w:val="239"/>
        </w:numPr>
        <w:spacing w:after="0" w:line="240" w:lineRule="auto"/>
        <w:rPr>
          <w:rFonts w:eastAsia="Calibri"/>
        </w:rPr>
      </w:pPr>
      <w:r w:rsidRPr="00C32720">
        <w:rPr>
          <w:rFonts w:eastAsia="Calibri"/>
          <w:b/>
          <w:bCs/>
        </w:rPr>
        <w:t>Convert a course</w:t>
      </w:r>
      <w:r w:rsidRPr="00C32720">
        <w:rPr>
          <w:rFonts w:eastAsia="Calibri"/>
        </w:rPr>
        <w:t xml:space="preserve"> from Blackboard Learn Original to Ultra use copy course, bulk conversion or Ultra preview. </w:t>
      </w:r>
    </w:p>
    <w:p w14:paraId="402416CC" w14:textId="77777777" w:rsidR="00C32720" w:rsidRPr="00C32720" w:rsidRDefault="00C32720" w:rsidP="00C32720">
      <w:pPr>
        <w:numPr>
          <w:ilvl w:val="0"/>
          <w:numId w:val="240"/>
        </w:numPr>
        <w:spacing w:after="0" w:line="240" w:lineRule="auto"/>
        <w:rPr>
          <w:rFonts w:eastAsia="Calibri"/>
        </w:rPr>
      </w:pPr>
      <w:r w:rsidRPr="00C32720">
        <w:rPr>
          <w:rFonts w:eastAsia="Calibri"/>
        </w:rPr>
        <w:t xml:space="preserve">Investigate the layouts in Original and Ultra. </w:t>
      </w:r>
      <w:r w:rsidRPr="00C32720">
        <w:rPr>
          <w:rFonts w:eastAsia="Calibri"/>
          <w:b/>
          <w:bCs/>
        </w:rPr>
        <w:t>Get to know</w:t>
      </w:r>
      <w:r w:rsidRPr="00C32720">
        <w:rPr>
          <w:rFonts w:eastAsia="Calibri"/>
        </w:rPr>
        <w:t xml:space="preserve"> the new menu structures and content locations. </w:t>
      </w:r>
    </w:p>
    <w:p w14:paraId="438B7723" w14:textId="77777777" w:rsidR="00C32720" w:rsidRPr="00C32720" w:rsidRDefault="00C32720" w:rsidP="00C32720">
      <w:pPr>
        <w:numPr>
          <w:ilvl w:val="0"/>
          <w:numId w:val="241"/>
        </w:numPr>
        <w:spacing w:after="0" w:line="240" w:lineRule="auto"/>
        <w:rPr>
          <w:rFonts w:eastAsia="Calibri"/>
        </w:rPr>
      </w:pPr>
      <w:r w:rsidRPr="00C32720">
        <w:rPr>
          <w:rFonts w:eastAsia="Calibri"/>
          <w:b/>
          <w:bCs/>
        </w:rPr>
        <w:t>Explore commonly used buttons</w:t>
      </w:r>
      <w:r w:rsidRPr="00C32720">
        <w:rPr>
          <w:rFonts w:eastAsia="Calibri"/>
        </w:rPr>
        <w:t xml:space="preserve"> in Ultra such as the plus icon, three dot menu and gear icons.  </w:t>
      </w:r>
    </w:p>
    <w:p w14:paraId="58664A30" w14:textId="77777777" w:rsidR="00C32720" w:rsidRPr="00C32720" w:rsidRDefault="00C32720" w:rsidP="00C32720">
      <w:pPr>
        <w:numPr>
          <w:ilvl w:val="0"/>
          <w:numId w:val="242"/>
        </w:numPr>
        <w:spacing w:after="0" w:line="240" w:lineRule="auto"/>
        <w:rPr>
          <w:rFonts w:eastAsia="Calibri"/>
        </w:rPr>
      </w:pPr>
      <w:r w:rsidRPr="00C32720">
        <w:rPr>
          <w:rFonts w:eastAsia="Calibri"/>
        </w:rPr>
        <w:t xml:space="preserve">Identify the </w:t>
      </w:r>
      <w:r w:rsidRPr="00C32720">
        <w:rPr>
          <w:rFonts w:eastAsia="Calibri"/>
          <w:b/>
          <w:bCs/>
        </w:rPr>
        <w:t>differences between folders and learning modules</w:t>
      </w:r>
      <w:r w:rsidRPr="00C32720">
        <w:rPr>
          <w:rFonts w:eastAsia="Calibri"/>
        </w:rPr>
        <w:t>, particularly from the student perspective, to determine which will work best for your course. </w:t>
      </w:r>
    </w:p>
    <w:p w14:paraId="6738F06C" w14:textId="77777777" w:rsidR="00C32720" w:rsidRPr="00C32720" w:rsidRDefault="00C32720" w:rsidP="00C32720">
      <w:pPr>
        <w:numPr>
          <w:ilvl w:val="0"/>
          <w:numId w:val="243"/>
        </w:numPr>
        <w:spacing w:after="0" w:line="240" w:lineRule="auto"/>
        <w:rPr>
          <w:rFonts w:eastAsia="Calibri"/>
        </w:rPr>
      </w:pPr>
      <w:r w:rsidRPr="00C32720">
        <w:rPr>
          <w:rFonts w:eastAsia="Calibri"/>
        </w:rPr>
        <w:t xml:space="preserve">Create a new document or edit an existing one to </w:t>
      </w:r>
      <w:r w:rsidRPr="00C32720">
        <w:rPr>
          <w:rFonts w:eastAsia="Calibri"/>
          <w:b/>
          <w:bCs/>
        </w:rPr>
        <w:t>get acquainted with the new content editor</w:t>
      </w:r>
      <w:r w:rsidRPr="00C32720">
        <w:rPr>
          <w:rFonts w:eastAsia="Calibri"/>
        </w:rPr>
        <w:t>. </w:t>
      </w:r>
    </w:p>
    <w:p w14:paraId="0E6C4909" w14:textId="77777777" w:rsidR="00C32720" w:rsidRPr="00C32720" w:rsidRDefault="00C32720" w:rsidP="00C32720">
      <w:pPr>
        <w:numPr>
          <w:ilvl w:val="0"/>
          <w:numId w:val="244"/>
        </w:numPr>
        <w:spacing w:after="0" w:line="240" w:lineRule="auto"/>
        <w:rPr>
          <w:rFonts w:eastAsia="Calibri"/>
        </w:rPr>
      </w:pPr>
      <w:r w:rsidRPr="00C32720">
        <w:rPr>
          <w:rFonts w:eastAsia="Calibri"/>
        </w:rPr>
        <w:t xml:space="preserve">Review the content that was converted. </w:t>
      </w:r>
      <w:r w:rsidRPr="00C32720">
        <w:rPr>
          <w:rFonts w:eastAsia="Calibri"/>
          <w:b/>
          <w:bCs/>
        </w:rPr>
        <w:t>Observe how menu items are handled and how pages are split into individual items</w:t>
      </w:r>
      <w:r w:rsidRPr="00C32720">
        <w:rPr>
          <w:rFonts w:eastAsia="Calibri"/>
        </w:rPr>
        <w:t>, leaving significantly less content on each page. </w:t>
      </w:r>
    </w:p>
    <w:p w14:paraId="6B3AA407" w14:textId="77777777" w:rsidR="00C32720" w:rsidRPr="00C32720" w:rsidRDefault="00C32720" w:rsidP="00C32720">
      <w:pPr>
        <w:numPr>
          <w:ilvl w:val="0"/>
          <w:numId w:val="245"/>
        </w:numPr>
        <w:spacing w:after="0" w:line="240" w:lineRule="auto"/>
        <w:rPr>
          <w:rFonts w:eastAsia="Calibri"/>
        </w:rPr>
      </w:pPr>
      <w:r w:rsidRPr="00C32720">
        <w:rPr>
          <w:rFonts w:eastAsia="Calibri"/>
          <w:b/>
          <w:bCs/>
        </w:rPr>
        <w:t>Review the exception report</w:t>
      </w:r>
      <w:r w:rsidRPr="00C32720">
        <w:rPr>
          <w:rFonts w:eastAsia="Calibri"/>
        </w:rPr>
        <w:t xml:space="preserve"> to recognize patterns or identify specific items that differ from Original to Ultra. </w:t>
      </w:r>
    </w:p>
    <w:p w14:paraId="43B37E81" w14:textId="77777777" w:rsidR="00C32720" w:rsidRPr="00C32720" w:rsidRDefault="00C32720" w:rsidP="00A66B8A">
      <w:pPr>
        <w:pStyle w:val="Heading2"/>
        <w:rPr>
          <w:rFonts w:eastAsia="Calibri"/>
        </w:rPr>
      </w:pPr>
      <w:r w:rsidRPr="00C32720">
        <w:rPr>
          <w:rFonts w:eastAsia="Calibri"/>
        </w:rPr>
        <w:t>Step 2: Organize Content with a New Course Structure </w:t>
      </w:r>
    </w:p>
    <w:p w14:paraId="5808EC4F" w14:textId="77777777" w:rsidR="00C32720" w:rsidRPr="00C32720" w:rsidRDefault="00C32720" w:rsidP="00C32720">
      <w:pPr>
        <w:numPr>
          <w:ilvl w:val="0"/>
          <w:numId w:val="246"/>
        </w:numPr>
        <w:spacing w:after="0" w:line="240" w:lineRule="auto"/>
        <w:rPr>
          <w:rFonts w:eastAsia="Calibri"/>
        </w:rPr>
      </w:pPr>
      <w:r w:rsidRPr="00C32720">
        <w:rPr>
          <w:rFonts w:eastAsia="Calibri"/>
          <w:b/>
          <w:bCs/>
        </w:rPr>
        <w:t xml:space="preserve">Decide on the layout </w:t>
      </w:r>
      <w:r w:rsidRPr="00C32720">
        <w:rPr>
          <w:rFonts w:eastAsia="Calibri"/>
        </w:rPr>
        <w:t>of course materials. Use learning modules, folders, and sub folders to organize materials into either chronological or logical order. Follow any templates or guidelines provided by your institution. </w:t>
      </w:r>
    </w:p>
    <w:p w14:paraId="695E7D8B" w14:textId="77777777" w:rsidR="00C32720" w:rsidRPr="00C32720" w:rsidRDefault="00C32720" w:rsidP="00C32720">
      <w:pPr>
        <w:numPr>
          <w:ilvl w:val="0"/>
          <w:numId w:val="247"/>
        </w:numPr>
        <w:spacing w:after="0" w:line="240" w:lineRule="auto"/>
        <w:rPr>
          <w:rFonts w:eastAsia="Calibri"/>
        </w:rPr>
      </w:pPr>
      <w:r w:rsidRPr="00C32720">
        <w:rPr>
          <w:rFonts w:eastAsia="Calibri"/>
          <w:b/>
          <w:bCs/>
        </w:rPr>
        <w:t>Establish a “Start Here” module</w:t>
      </w:r>
      <w:r w:rsidRPr="00C32720">
        <w:rPr>
          <w:rFonts w:eastAsia="Calibri"/>
        </w:rPr>
        <w:t xml:space="preserve"> if applicable for your course. This area can centralize all introductory course information, or links to resources. </w:t>
      </w:r>
    </w:p>
    <w:p w14:paraId="69033E72" w14:textId="77777777" w:rsidR="00C32720" w:rsidRPr="00C32720" w:rsidRDefault="00C32720" w:rsidP="00C32720">
      <w:pPr>
        <w:numPr>
          <w:ilvl w:val="0"/>
          <w:numId w:val="248"/>
        </w:numPr>
        <w:spacing w:after="0" w:line="240" w:lineRule="auto"/>
        <w:rPr>
          <w:rFonts w:eastAsia="Calibri"/>
        </w:rPr>
      </w:pPr>
      <w:r w:rsidRPr="00C32720">
        <w:rPr>
          <w:rFonts w:eastAsia="Calibri"/>
          <w:b/>
          <w:bCs/>
        </w:rPr>
        <w:t>Create learning modules and/or folders</w:t>
      </w:r>
      <w:r w:rsidRPr="00C32720">
        <w:rPr>
          <w:rFonts w:eastAsia="Calibri"/>
        </w:rPr>
        <w:t xml:space="preserve"> to match the desired course layout. </w:t>
      </w:r>
    </w:p>
    <w:p w14:paraId="3C7F8C68" w14:textId="77777777" w:rsidR="00C32720" w:rsidRPr="00C32720" w:rsidRDefault="00C32720" w:rsidP="00C32720">
      <w:pPr>
        <w:numPr>
          <w:ilvl w:val="0"/>
          <w:numId w:val="249"/>
        </w:numPr>
        <w:spacing w:after="0" w:line="240" w:lineRule="auto"/>
        <w:rPr>
          <w:rFonts w:eastAsia="Calibri"/>
        </w:rPr>
      </w:pPr>
      <w:r w:rsidRPr="00C32720">
        <w:rPr>
          <w:rFonts w:eastAsia="Calibri"/>
          <w:b/>
          <w:bCs/>
        </w:rPr>
        <w:t>Arrange course content</w:t>
      </w:r>
      <w:r w:rsidRPr="00C32720">
        <w:rPr>
          <w:rFonts w:eastAsia="Calibri"/>
        </w:rPr>
        <w:t xml:space="preserve"> into the appropriate containers and into the desired order. </w:t>
      </w:r>
    </w:p>
    <w:p w14:paraId="043A4854" w14:textId="77777777" w:rsidR="00C32720" w:rsidRPr="00C32720" w:rsidRDefault="00C32720" w:rsidP="00C32720">
      <w:pPr>
        <w:numPr>
          <w:ilvl w:val="0"/>
          <w:numId w:val="250"/>
        </w:numPr>
        <w:spacing w:after="0" w:line="240" w:lineRule="auto"/>
        <w:rPr>
          <w:rFonts w:eastAsia="Calibri"/>
        </w:rPr>
      </w:pPr>
      <w:r w:rsidRPr="00C32720">
        <w:rPr>
          <w:rFonts w:eastAsia="Calibri"/>
          <w:b/>
          <w:bCs/>
        </w:rPr>
        <w:t>Merge items</w:t>
      </w:r>
      <w:r w:rsidRPr="00C32720">
        <w:rPr>
          <w:rFonts w:eastAsia="Calibri"/>
        </w:rPr>
        <w:t xml:space="preserve"> as needed to maintain the desired amount of content on a page. </w:t>
      </w:r>
    </w:p>
    <w:p w14:paraId="4AF56A20" w14:textId="77777777" w:rsidR="00C32720" w:rsidRPr="00C32720" w:rsidRDefault="00C32720" w:rsidP="00C32720">
      <w:pPr>
        <w:numPr>
          <w:ilvl w:val="0"/>
          <w:numId w:val="251"/>
        </w:numPr>
        <w:spacing w:after="0" w:line="240" w:lineRule="auto"/>
        <w:rPr>
          <w:rFonts w:eastAsia="Calibri"/>
        </w:rPr>
      </w:pPr>
      <w:r w:rsidRPr="00C32720">
        <w:rPr>
          <w:rFonts w:eastAsia="Calibri"/>
          <w:b/>
          <w:bCs/>
        </w:rPr>
        <w:t>Recreate or modify any discussion boards</w:t>
      </w:r>
      <w:r w:rsidRPr="00C32720">
        <w:rPr>
          <w:rFonts w:eastAsia="Calibri"/>
        </w:rPr>
        <w:t xml:space="preserve"> that did not transfer. </w:t>
      </w:r>
      <w:r w:rsidRPr="00C32720">
        <w:rPr>
          <w:rFonts w:eastAsia="Calibri"/>
          <w:b/>
          <w:bCs/>
        </w:rPr>
        <w:t>Ensure each discussion board is visible</w:t>
      </w:r>
      <w:r w:rsidRPr="00C32720">
        <w:rPr>
          <w:rFonts w:eastAsia="Calibri"/>
        </w:rPr>
        <w:t xml:space="preserve"> on the course content page if desired and move into preferred locations. </w:t>
      </w:r>
    </w:p>
    <w:p w14:paraId="43F51C86" w14:textId="77777777" w:rsidR="00C32720" w:rsidRPr="00C32720" w:rsidRDefault="00C32720" w:rsidP="00A66B8A">
      <w:pPr>
        <w:pStyle w:val="Heading2"/>
        <w:rPr>
          <w:rFonts w:eastAsia="Calibri"/>
        </w:rPr>
      </w:pPr>
      <w:r w:rsidRPr="00C32720">
        <w:rPr>
          <w:rFonts w:eastAsia="Calibri"/>
        </w:rPr>
        <w:t>Step 3: Refine and ensure the course is complete. </w:t>
      </w:r>
    </w:p>
    <w:p w14:paraId="2D5424C9" w14:textId="77777777" w:rsidR="00C32720" w:rsidRPr="00C32720" w:rsidRDefault="00C32720" w:rsidP="00C32720">
      <w:pPr>
        <w:numPr>
          <w:ilvl w:val="0"/>
          <w:numId w:val="252"/>
        </w:numPr>
        <w:spacing w:after="0" w:line="240" w:lineRule="auto"/>
        <w:rPr>
          <w:rFonts w:eastAsia="Calibri"/>
        </w:rPr>
      </w:pPr>
      <w:r w:rsidRPr="00C32720">
        <w:rPr>
          <w:rFonts w:eastAsia="Calibri"/>
          <w:b/>
          <w:bCs/>
        </w:rPr>
        <w:t>Inspect description fields closely</w:t>
      </w:r>
      <w:r w:rsidRPr="00C32720">
        <w:rPr>
          <w:rFonts w:eastAsia="Calibri"/>
        </w:rPr>
        <w:t>. Adjust or relocate existing descriptions to maintain formatting or context. </w:t>
      </w:r>
    </w:p>
    <w:p w14:paraId="10140046" w14:textId="77777777" w:rsidR="00C32720" w:rsidRPr="00C32720" w:rsidRDefault="00C32720" w:rsidP="00C32720">
      <w:pPr>
        <w:numPr>
          <w:ilvl w:val="0"/>
          <w:numId w:val="253"/>
        </w:numPr>
        <w:spacing w:after="0" w:line="240" w:lineRule="auto"/>
        <w:rPr>
          <w:rFonts w:eastAsia="Calibri"/>
        </w:rPr>
      </w:pPr>
      <w:r w:rsidRPr="00C32720">
        <w:rPr>
          <w:rFonts w:eastAsia="Calibri"/>
          <w:b/>
          <w:bCs/>
        </w:rPr>
        <w:t xml:space="preserve">Integrate LTI content </w:t>
      </w:r>
      <w:r w:rsidRPr="00C32720">
        <w:rPr>
          <w:rFonts w:eastAsia="Calibri"/>
        </w:rPr>
        <w:t>(Optional). </w:t>
      </w:r>
    </w:p>
    <w:p w14:paraId="6A5B3B51" w14:textId="77777777" w:rsidR="00C32720" w:rsidRPr="00C32720" w:rsidRDefault="00C32720" w:rsidP="00C32720">
      <w:pPr>
        <w:numPr>
          <w:ilvl w:val="0"/>
          <w:numId w:val="254"/>
        </w:numPr>
        <w:spacing w:after="0" w:line="240" w:lineRule="auto"/>
        <w:rPr>
          <w:rFonts w:eastAsia="Calibri"/>
        </w:rPr>
      </w:pPr>
      <w:r w:rsidRPr="00C32720">
        <w:rPr>
          <w:rFonts w:eastAsia="Calibri"/>
          <w:b/>
          <w:bCs/>
        </w:rPr>
        <w:t>Thoroughly review test questions</w:t>
      </w:r>
      <w:r w:rsidRPr="00C32720">
        <w:rPr>
          <w:rFonts w:eastAsia="Calibri"/>
        </w:rPr>
        <w:t xml:space="preserve"> and develop or modify test questions as needed. </w:t>
      </w:r>
    </w:p>
    <w:p w14:paraId="48FF93FA" w14:textId="77777777" w:rsidR="00C32720" w:rsidRPr="00C32720" w:rsidRDefault="00C32720" w:rsidP="00C32720">
      <w:pPr>
        <w:numPr>
          <w:ilvl w:val="0"/>
          <w:numId w:val="255"/>
        </w:numPr>
        <w:spacing w:after="0" w:line="240" w:lineRule="auto"/>
        <w:rPr>
          <w:rFonts w:eastAsia="Calibri"/>
        </w:rPr>
      </w:pPr>
      <w:r w:rsidRPr="00C32720">
        <w:rPr>
          <w:rFonts w:eastAsia="Calibri"/>
          <w:b/>
          <w:bCs/>
        </w:rPr>
        <w:t>Replace content and assessments that did not convert.</w:t>
      </w:r>
      <w:r w:rsidRPr="00C32720">
        <w:rPr>
          <w:rFonts w:eastAsia="Calibri"/>
        </w:rPr>
        <w:t> </w:t>
      </w:r>
    </w:p>
    <w:p w14:paraId="0FDCB9D6" w14:textId="77777777" w:rsidR="00C32720" w:rsidRPr="00C32720" w:rsidRDefault="00C32720" w:rsidP="00A66B8A">
      <w:pPr>
        <w:pStyle w:val="Heading2"/>
        <w:rPr>
          <w:rFonts w:eastAsia="Calibri"/>
        </w:rPr>
      </w:pPr>
      <w:r w:rsidRPr="00C32720">
        <w:rPr>
          <w:rFonts w:eastAsia="Calibri"/>
        </w:rPr>
        <w:t>Step 4: Adjust settings so they are right for you. </w:t>
      </w:r>
    </w:p>
    <w:p w14:paraId="21D1FC51" w14:textId="77777777" w:rsidR="00C32720" w:rsidRPr="00C32720" w:rsidRDefault="00C32720" w:rsidP="00C32720">
      <w:pPr>
        <w:numPr>
          <w:ilvl w:val="0"/>
          <w:numId w:val="256"/>
        </w:numPr>
        <w:spacing w:after="0" w:line="240" w:lineRule="auto"/>
        <w:rPr>
          <w:rFonts w:eastAsia="Calibri"/>
        </w:rPr>
      </w:pPr>
      <w:r w:rsidRPr="00C32720">
        <w:rPr>
          <w:rFonts w:eastAsia="Calibri"/>
          <w:b/>
          <w:bCs/>
        </w:rPr>
        <w:t>Examine settings for all course content and customize as desired.</w:t>
      </w:r>
      <w:r w:rsidRPr="00C32720">
        <w:rPr>
          <w:rFonts w:eastAsia="Calibri"/>
        </w:rPr>
        <w:t xml:space="preserve"> Assessing content by category, such as all discussion boards together, can help ensure consistency across the course. </w:t>
      </w:r>
    </w:p>
    <w:p w14:paraId="0FC98466" w14:textId="77777777" w:rsidR="00C32720" w:rsidRPr="00C32720" w:rsidRDefault="00C32720" w:rsidP="00A66B8A">
      <w:pPr>
        <w:pStyle w:val="Heading2"/>
        <w:rPr>
          <w:rFonts w:eastAsia="Calibri"/>
        </w:rPr>
      </w:pPr>
      <w:r w:rsidRPr="00C32720">
        <w:rPr>
          <w:rFonts w:eastAsia="Calibri"/>
        </w:rPr>
        <w:lastRenderedPageBreak/>
        <w:t>Step 5: Final check using student preview as a guide </w:t>
      </w:r>
    </w:p>
    <w:p w14:paraId="40E8EFC8" w14:textId="77777777" w:rsidR="00C32720" w:rsidRPr="00C32720" w:rsidRDefault="00C32720" w:rsidP="00C32720">
      <w:pPr>
        <w:numPr>
          <w:ilvl w:val="0"/>
          <w:numId w:val="257"/>
        </w:numPr>
        <w:spacing w:after="0" w:line="240" w:lineRule="auto"/>
        <w:rPr>
          <w:rFonts w:eastAsia="Calibri"/>
        </w:rPr>
      </w:pPr>
      <w:r w:rsidRPr="00C32720">
        <w:rPr>
          <w:rFonts w:eastAsia="Calibri"/>
          <w:b/>
          <w:bCs/>
        </w:rPr>
        <w:t>Evaluate announcements</w:t>
      </w:r>
      <w:r w:rsidRPr="00C32720">
        <w:rPr>
          <w:rFonts w:eastAsia="Calibri"/>
        </w:rPr>
        <w:t>. Edit or remove as necessary. </w:t>
      </w:r>
    </w:p>
    <w:p w14:paraId="4343A45F" w14:textId="77777777" w:rsidR="00C32720" w:rsidRPr="00C32720" w:rsidRDefault="00C32720" w:rsidP="00C32720">
      <w:pPr>
        <w:numPr>
          <w:ilvl w:val="0"/>
          <w:numId w:val="258"/>
        </w:numPr>
        <w:spacing w:after="0" w:line="240" w:lineRule="auto"/>
        <w:rPr>
          <w:rFonts w:eastAsia="Calibri"/>
        </w:rPr>
      </w:pPr>
      <w:r w:rsidRPr="00C32720">
        <w:rPr>
          <w:rFonts w:eastAsia="Calibri"/>
          <w:b/>
          <w:bCs/>
        </w:rPr>
        <w:t>Utilize the batch edit tool</w:t>
      </w:r>
      <w:r w:rsidRPr="00C32720">
        <w:rPr>
          <w:rFonts w:eastAsia="Calibri"/>
        </w:rPr>
        <w:t xml:space="preserve"> to update course dates or modify visibility. </w:t>
      </w:r>
    </w:p>
    <w:p w14:paraId="1505ACC0" w14:textId="77777777" w:rsidR="00C32720" w:rsidRPr="00C32720" w:rsidRDefault="00C32720" w:rsidP="00C32720">
      <w:pPr>
        <w:numPr>
          <w:ilvl w:val="0"/>
          <w:numId w:val="259"/>
        </w:numPr>
        <w:spacing w:after="0" w:line="240" w:lineRule="auto"/>
        <w:rPr>
          <w:rFonts w:eastAsia="Calibri"/>
        </w:rPr>
      </w:pPr>
      <w:r w:rsidRPr="00C32720">
        <w:rPr>
          <w:rFonts w:eastAsia="Calibri"/>
          <w:b/>
          <w:bCs/>
        </w:rPr>
        <w:t>Organize the order of items in the gradebook</w:t>
      </w:r>
      <w:r w:rsidRPr="00C32720">
        <w:rPr>
          <w:rFonts w:eastAsia="Calibri"/>
        </w:rPr>
        <w:t xml:space="preserve"> utilizing the gradable items view. </w:t>
      </w:r>
    </w:p>
    <w:p w14:paraId="15C10C3B" w14:textId="77777777" w:rsidR="00C32720" w:rsidRPr="00C32720" w:rsidRDefault="00C32720" w:rsidP="00C32720">
      <w:pPr>
        <w:numPr>
          <w:ilvl w:val="0"/>
          <w:numId w:val="260"/>
        </w:numPr>
        <w:spacing w:after="0" w:line="240" w:lineRule="auto"/>
        <w:rPr>
          <w:rFonts w:eastAsia="Calibri"/>
        </w:rPr>
      </w:pPr>
      <w:r w:rsidRPr="00C32720">
        <w:rPr>
          <w:rFonts w:eastAsia="Calibri"/>
          <w:b/>
          <w:bCs/>
        </w:rPr>
        <w:t>Configure overall grade and gradebook settings.</w:t>
      </w:r>
      <w:r w:rsidRPr="00C32720">
        <w:rPr>
          <w:rFonts w:eastAsia="Calibri"/>
        </w:rPr>
        <w:t> </w:t>
      </w:r>
    </w:p>
    <w:p w14:paraId="29FEFC0A" w14:textId="77777777" w:rsidR="00C32720" w:rsidRPr="00C32720" w:rsidRDefault="00C32720" w:rsidP="00C32720">
      <w:pPr>
        <w:numPr>
          <w:ilvl w:val="0"/>
          <w:numId w:val="261"/>
        </w:numPr>
        <w:spacing w:after="0" w:line="240" w:lineRule="auto"/>
        <w:rPr>
          <w:rFonts w:eastAsia="Calibri"/>
        </w:rPr>
      </w:pPr>
      <w:r w:rsidRPr="00C32720">
        <w:rPr>
          <w:rFonts w:eastAsia="Calibri"/>
          <w:b/>
          <w:bCs/>
        </w:rPr>
        <w:t>Employ the student preview</w:t>
      </w:r>
      <w:r w:rsidRPr="00C32720">
        <w:rPr>
          <w:rFonts w:eastAsia="Calibri"/>
        </w:rPr>
        <w:t xml:space="preserve"> to view the entire course as a student would. Use this insight to </w:t>
      </w:r>
      <w:r w:rsidRPr="00C32720">
        <w:rPr>
          <w:rFonts w:eastAsia="Calibri"/>
          <w:b/>
          <w:bCs/>
        </w:rPr>
        <w:t>finalize settings and content</w:t>
      </w:r>
      <w:r w:rsidRPr="00C32720">
        <w:rPr>
          <w:rFonts w:eastAsia="Calibri"/>
        </w:rPr>
        <w:t>. </w:t>
      </w:r>
    </w:p>
    <w:p w14:paraId="3617E5D9" w14:textId="77777777" w:rsidR="00C32720" w:rsidRPr="00C32720" w:rsidRDefault="00C32720" w:rsidP="00C32720">
      <w:pPr>
        <w:spacing w:after="0" w:line="240" w:lineRule="auto"/>
        <w:rPr>
          <w:rFonts w:eastAsia="Calibri"/>
        </w:rPr>
      </w:pPr>
      <w:r w:rsidRPr="00C32720">
        <w:rPr>
          <w:rFonts w:eastAsia="Calibri"/>
        </w:rPr>
        <w:t> </w:t>
      </w:r>
    </w:p>
    <w:p w14:paraId="4DD983FB" w14:textId="77777777" w:rsidR="00C32720" w:rsidRPr="00C32720" w:rsidRDefault="00C32720" w:rsidP="00C32720">
      <w:pPr>
        <w:spacing w:after="0" w:line="240" w:lineRule="auto"/>
        <w:rPr>
          <w:rFonts w:eastAsia="Calibri"/>
        </w:rPr>
      </w:pPr>
      <w:r w:rsidRPr="00C32720">
        <w:rPr>
          <w:rFonts w:eastAsia="Calibri"/>
        </w:rPr>
        <w:t> </w:t>
      </w:r>
    </w:p>
    <w:p w14:paraId="1E7DB5B4" w14:textId="77777777" w:rsidR="00A66B8A" w:rsidRDefault="00A66B8A">
      <w:pPr>
        <w:spacing w:after="0" w:line="240" w:lineRule="auto"/>
        <w:rPr>
          <w:rFonts w:eastAsia="Calibri"/>
        </w:rPr>
      </w:pPr>
      <w:r>
        <w:rPr>
          <w:rFonts w:eastAsia="Calibri"/>
        </w:rPr>
        <w:br w:type="page"/>
      </w:r>
    </w:p>
    <w:p w14:paraId="2CA91F55" w14:textId="3EC4C9C7" w:rsidR="00C32720" w:rsidRPr="00C32720" w:rsidRDefault="00C32720" w:rsidP="00A66B8A">
      <w:pPr>
        <w:pStyle w:val="Heading1"/>
        <w:rPr>
          <w:rFonts w:eastAsia="Calibri"/>
          <w:b/>
        </w:rPr>
      </w:pPr>
      <w:r w:rsidRPr="00C32720">
        <w:rPr>
          <w:rFonts w:eastAsia="Calibri"/>
        </w:rPr>
        <w:lastRenderedPageBreak/>
        <w:t>Appendix B: Troubleshooting and common questions for the post-conversion process</w:t>
      </w:r>
      <w:r w:rsidRPr="00C32720">
        <w:rPr>
          <w:rFonts w:eastAsia="Calibri"/>
          <w:b/>
        </w:rPr>
        <w:t> </w:t>
      </w:r>
    </w:p>
    <w:p w14:paraId="6F23CFFA" w14:textId="77777777" w:rsidR="00C32720" w:rsidRPr="00C32720" w:rsidRDefault="00C32720" w:rsidP="00C32720">
      <w:pPr>
        <w:spacing w:after="0" w:line="240" w:lineRule="auto"/>
        <w:rPr>
          <w:rFonts w:eastAsia="Calibri"/>
        </w:rPr>
      </w:pPr>
      <w:r w:rsidRPr="00C32720">
        <w:rPr>
          <w:rFonts w:eastAsia="Calibri"/>
        </w:rPr>
        <w:t xml:space="preserve">For general troubleshooting, head to </w:t>
      </w:r>
      <w:hyperlink r:id="rId54" w:tgtFrame="_blank" w:history="1">
        <w:r w:rsidRPr="00C32720">
          <w:rPr>
            <w:rStyle w:val="Hyperlink"/>
            <w:rFonts w:eastAsia="Calibri"/>
          </w:rPr>
          <w:t>this article on the Blackboard help site</w:t>
        </w:r>
      </w:hyperlink>
      <w:r w:rsidRPr="00C32720">
        <w:rPr>
          <w:rFonts w:eastAsia="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7"/>
        <w:gridCol w:w="5921"/>
      </w:tblGrid>
      <w:tr w:rsidR="00C32720" w:rsidRPr="00C32720" w14:paraId="69DF81D5" w14:textId="77777777" w:rsidTr="00C32720">
        <w:trPr>
          <w:trHeight w:val="300"/>
        </w:trPr>
        <w:tc>
          <w:tcPr>
            <w:tcW w:w="2880" w:type="dxa"/>
            <w:tcBorders>
              <w:top w:val="single" w:sz="6" w:space="0" w:color="auto"/>
              <w:left w:val="single" w:sz="6" w:space="0" w:color="auto"/>
              <w:bottom w:val="single" w:sz="6" w:space="0" w:color="BFBFBF"/>
              <w:right w:val="single" w:sz="6" w:space="0" w:color="BFBFBF"/>
            </w:tcBorders>
            <w:shd w:val="clear" w:color="auto" w:fill="2F3039"/>
            <w:hideMark/>
          </w:tcPr>
          <w:p w14:paraId="4BEE8A54" w14:textId="77777777" w:rsidR="00C32720" w:rsidRPr="00C32720" w:rsidRDefault="00C32720" w:rsidP="00C32720">
            <w:pPr>
              <w:spacing w:after="0" w:line="240" w:lineRule="auto"/>
              <w:rPr>
                <w:rFonts w:eastAsia="Calibri"/>
              </w:rPr>
            </w:pPr>
            <w:r w:rsidRPr="00C32720">
              <w:rPr>
                <w:rFonts w:eastAsia="Calibri"/>
              </w:rPr>
              <w:t>Problem or Question </w:t>
            </w:r>
          </w:p>
        </w:tc>
        <w:tc>
          <w:tcPr>
            <w:tcW w:w="6015" w:type="dxa"/>
            <w:tcBorders>
              <w:top w:val="single" w:sz="6" w:space="0" w:color="auto"/>
              <w:left w:val="single" w:sz="6" w:space="0" w:color="BFBFBF"/>
              <w:bottom w:val="single" w:sz="6" w:space="0" w:color="BFBFBF"/>
              <w:right w:val="single" w:sz="6" w:space="0" w:color="auto"/>
            </w:tcBorders>
            <w:shd w:val="clear" w:color="auto" w:fill="2F3039"/>
            <w:hideMark/>
          </w:tcPr>
          <w:p w14:paraId="193D908F" w14:textId="77777777" w:rsidR="00C32720" w:rsidRPr="00C32720" w:rsidRDefault="00C32720" w:rsidP="00C32720">
            <w:pPr>
              <w:spacing w:after="0" w:line="240" w:lineRule="auto"/>
              <w:rPr>
                <w:rFonts w:eastAsia="Calibri"/>
              </w:rPr>
            </w:pPr>
            <w:r w:rsidRPr="00C32720">
              <w:rPr>
                <w:rFonts w:eastAsia="Calibri"/>
              </w:rPr>
              <w:t>Solution and more information </w:t>
            </w:r>
          </w:p>
        </w:tc>
      </w:tr>
      <w:tr w:rsidR="00C32720" w:rsidRPr="00C32720" w14:paraId="63473722"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3E84B7F3" w14:textId="77777777" w:rsidR="00C32720" w:rsidRPr="00C32720" w:rsidRDefault="00C32720" w:rsidP="00C32720">
            <w:pPr>
              <w:spacing w:after="0" w:line="240" w:lineRule="auto"/>
              <w:rPr>
                <w:rFonts w:eastAsia="Calibri"/>
              </w:rPr>
            </w:pPr>
            <w:r w:rsidRPr="00C32720">
              <w:rPr>
                <w:rFonts w:eastAsia="Calibri"/>
              </w:rPr>
              <w:t>What assignment types don’t come over?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0491AA84" w14:textId="77777777" w:rsidR="00C32720" w:rsidRPr="00C32720" w:rsidRDefault="00C32720" w:rsidP="00C32720">
            <w:pPr>
              <w:spacing w:after="0" w:line="240" w:lineRule="auto"/>
              <w:rPr>
                <w:rFonts w:eastAsia="Calibri"/>
              </w:rPr>
            </w:pPr>
            <w:r w:rsidRPr="00C32720">
              <w:rPr>
                <w:rFonts w:eastAsia="Calibri"/>
                <w:b/>
                <w:bCs/>
              </w:rPr>
              <w:t xml:space="preserve">Wikis </w:t>
            </w:r>
            <w:r w:rsidRPr="00C32720">
              <w:rPr>
                <w:rFonts w:eastAsia="Calibri"/>
              </w:rPr>
              <w:t xml:space="preserve">and </w:t>
            </w:r>
            <w:r w:rsidRPr="00C32720">
              <w:rPr>
                <w:rFonts w:eastAsia="Calibri"/>
                <w:b/>
                <w:bCs/>
              </w:rPr>
              <w:t>blogs</w:t>
            </w:r>
            <w:r w:rsidRPr="00C32720">
              <w:rPr>
                <w:rFonts w:eastAsia="Calibri"/>
              </w:rPr>
              <w:t xml:space="preserve"> do not have direct replacements.  Try journals, collaborative documents, or discussions. </w:t>
            </w:r>
          </w:p>
        </w:tc>
      </w:tr>
      <w:tr w:rsidR="00C32720" w:rsidRPr="00C32720" w14:paraId="647B8B73"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3E1B017F" w14:textId="77777777" w:rsidR="00C32720" w:rsidRPr="00C32720" w:rsidRDefault="00C32720" w:rsidP="00C32720">
            <w:pPr>
              <w:spacing w:after="0" w:line="240" w:lineRule="auto"/>
              <w:rPr>
                <w:rFonts w:eastAsia="Calibri"/>
              </w:rPr>
            </w:pPr>
            <w:r w:rsidRPr="00C32720">
              <w:rPr>
                <w:rFonts w:eastAsia="Calibri"/>
              </w:rPr>
              <w:t>What test question types don’t come over?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2D153F6D" w14:textId="77777777" w:rsidR="00C32720" w:rsidRPr="00C32720" w:rsidRDefault="00C32720" w:rsidP="00C32720">
            <w:pPr>
              <w:spacing w:after="0" w:line="240" w:lineRule="auto"/>
              <w:rPr>
                <w:rFonts w:eastAsia="Calibri"/>
              </w:rPr>
            </w:pPr>
            <w:r w:rsidRPr="00C32720">
              <w:rPr>
                <w:rFonts w:eastAsia="Calibri"/>
              </w:rPr>
              <w:t>Either/Or  </w:t>
            </w:r>
          </w:p>
          <w:p w14:paraId="232F0DB8" w14:textId="77777777" w:rsidR="00C32720" w:rsidRPr="00C32720" w:rsidRDefault="00C32720" w:rsidP="00C32720">
            <w:pPr>
              <w:spacing w:after="0" w:line="240" w:lineRule="auto"/>
              <w:rPr>
                <w:rFonts w:eastAsia="Calibri"/>
              </w:rPr>
            </w:pPr>
            <w:r w:rsidRPr="00C32720">
              <w:rPr>
                <w:rFonts w:eastAsia="Calibri"/>
              </w:rPr>
              <w:t>File response  </w:t>
            </w:r>
          </w:p>
          <w:p w14:paraId="5F2E0C81" w14:textId="77777777" w:rsidR="00C32720" w:rsidRPr="00C32720" w:rsidRDefault="00C32720" w:rsidP="00C32720">
            <w:pPr>
              <w:spacing w:after="0" w:line="240" w:lineRule="auto"/>
              <w:rPr>
                <w:rFonts w:eastAsia="Calibri"/>
              </w:rPr>
            </w:pPr>
            <w:r w:rsidRPr="00C32720">
              <w:rPr>
                <w:rFonts w:eastAsia="Calibri"/>
              </w:rPr>
              <w:t>Jumbled sentence  </w:t>
            </w:r>
          </w:p>
          <w:p w14:paraId="04A2A7B4" w14:textId="77777777" w:rsidR="00C32720" w:rsidRPr="00C32720" w:rsidRDefault="00C32720" w:rsidP="00C32720">
            <w:pPr>
              <w:spacing w:after="0" w:line="240" w:lineRule="auto"/>
              <w:rPr>
                <w:rFonts w:eastAsia="Calibri"/>
              </w:rPr>
            </w:pPr>
            <w:r w:rsidRPr="00C32720">
              <w:rPr>
                <w:rFonts w:eastAsia="Calibri"/>
              </w:rPr>
              <w:t>Quiz bowl  </w:t>
            </w:r>
          </w:p>
          <w:p w14:paraId="6F085B03" w14:textId="77777777" w:rsidR="00C32720" w:rsidRPr="00C32720" w:rsidRDefault="00C32720" w:rsidP="00C32720">
            <w:pPr>
              <w:spacing w:after="0" w:line="240" w:lineRule="auto"/>
              <w:rPr>
                <w:rFonts w:eastAsia="Calibri"/>
              </w:rPr>
            </w:pPr>
            <w:r w:rsidRPr="00C32720">
              <w:rPr>
                <w:rFonts w:eastAsia="Calibri"/>
              </w:rPr>
              <w:t>Ordering  </w:t>
            </w:r>
          </w:p>
          <w:p w14:paraId="2E986BE4" w14:textId="77777777" w:rsidR="00C32720" w:rsidRPr="00C32720" w:rsidRDefault="00C32720" w:rsidP="00C32720">
            <w:pPr>
              <w:spacing w:after="0" w:line="240" w:lineRule="auto"/>
              <w:rPr>
                <w:rFonts w:eastAsia="Calibri"/>
              </w:rPr>
            </w:pPr>
            <w:r w:rsidRPr="00C32720">
              <w:rPr>
                <w:rFonts w:eastAsia="Calibri"/>
              </w:rPr>
              <w:t>Likert Scale (Are available in forms) </w:t>
            </w:r>
          </w:p>
          <w:p w14:paraId="286FCF97" w14:textId="77777777" w:rsidR="00C32720" w:rsidRPr="00C32720" w:rsidRDefault="00C32720" w:rsidP="00C32720">
            <w:pPr>
              <w:spacing w:after="0" w:line="240" w:lineRule="auto"/>
              <w:rPr>
                <w:rFonts w:eastAsia="Calibri"/>
              </w:rPr>
            </w:pPr>
            <w:r w:rsidRPr="00C32720">
              <w:rPr>
                <w:rFonts w:eastAsia="Calibri"/>
              </w:rPr>
              <w:t>Hotspot Questions </w:t>
            </w:r>
          </w:p>
        </w:tc>
      </w:tr>
      <w:tr w:rsidR="00C32720" w:rsidRPr="00C32720" w14:paraId="0AC5836B"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72A1B26F" w14:textId="77777777" w:rsidR="00C32720" w:rsidRPr="00C32720" w:rsidRDefault="00C32720" w:rsidP="00C32720">
            <w:pPr>
              <w:spacing w:after="0" w:line="240" w:lineRule="auto"/>
              <w:rPr>
                <w:rFonts w:eastAsia="Calibri"/>
              </w:rPr>
            </w:pPr>
            <w:r w:rsidRPr="00C32720">
              <w:rPr>
                <w:rFonts w:eastAsia="Calibri"/>
              </w:rPr>
              <w:t>Is there a concise list of everything that won’t come over?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40474F99" w14:textId="77777777" w:rsidR="00C32720" w:rsidRPr="00C32720" w:rsidRDefault="00C32720" w:rsidP="00C32720">
            <w:pPr>
              <w:spacing w:after="0" w:line="240" w:lineRule="auto"/>
              <w:rPr>
                <w:rFonts w:eastAsia="Calibri"/>
              </w:rPr>
            </w:pPr>
            <w:r w:rsidRPr="00C32720">
              <w:rPr>
                <w:rFonts w:eastAsia="Calibri"/>
              </w:rPr>
              <w:t xml:space="preserve">Yes, head to this </w:t>
            </w:r>
            <w:hyperlink r:id="rId55" w:anchor="ultra_no" w:tgtFrame="_blank" w:history="1">
              <w:r w:rsidRPr="00C32720">
                <w:rPr>
                  <w:rStyle w:val="Hyperlink"/>
                  <w:rFonts w:eastAsia="Calibri"/>
                </w:rPr>
                <w:t>Blackboard help page</w:t>
              </w:r>
            </w:hyperlink>
            <w:r w:rsidRPr="00C32720">
              <w:rPr>
                <w:rFonts w:eastAsia="Calibri"/>
              </w:rPr>
              <w:t xml:space="preserve"> for more information about conversion and what won’t come over. </w:t>
            </w:r>
          </w:p>
        </w:tc>
      </w:tr>
      <w:tr w:rsidR="00C32720" w:rsidRPr="00C32720" w14:paraId="5676980A"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564F4363" w14:textId="77777777" w:rsidR="00C32720" w:rsidRPr="00C32720" w:rsidRDefault="00C32720" w:rsidP="00C32720">
            <w:pPr>
              <w:spacing w:after="0" w:line="240" w:lineRule="auto"/>
              <w:rPr>
                <w:rFonts w:eastAsia="Calibri"/>
              </w:rPr>
            </w:pPr>
            <w:r w:rsidRPr="00C32720">
              <w:rPr>
                <w:rFonts w:eastAsia="Calibri"/>
              </w:rPr>
              <w:t>How do I keep up with all the changes?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39D90A8D" w14:textId="77777777" w:rsidR="00C32720" w:rsidRPr="00C32720" w:rsidRDefault="00C32720" w:rsidP="00C32720">
            <w:pPr>
              <w:spacing w:after="0" w:line="240" w:lineRule="auto"/>
              <w:rPr>
                <w:rFonts w:eastAsia="Calibri"/>
              </w:rPr>
            </w:pPr>
            <w:r w:rsidRPr="00C32720">
              <w:rPr>
                <w:rFonts w:eastAsia="Calibri"/>
              </w:rPr>
              <w:t xml:space="preserve">Blackboard Ultra gets updates once a month.  These additions provide new tools and improvements.  Head to the </w:t>
            </w:r>
            <w:hyperlink r:id="rId56" w:tgtFrame="_blank" w:history="1">
              <w:r w:rsidRPr="00C32720">
                <w:rPr>
                  <w:rStyle w:val="Hyperlink"/>
                  <w:rFonts w:eastAsia="Calibri"/>
                </w:rPr>
                <w:t>release notes page</w:t>
              </w:r>
            </w:hyperlink>
            <w:r w:rsidRPr="00C32720">
              <w:rPr>
                <w:rFonts w:eastAsia="Calibri"/>
              </w:rPr>
              <w:t xml:space="preserve"> for all the latest info. </w:t>
            </w:r>
          </w:p>
        </w:tc>
      </w:tr>
      <w:tr w:rsidR="00C32720" w:rsidRPr="00C32720" w14:paraId="0869CF55"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1EB3A927" w14:textId="77777777" w:rsidR="00C32720" w:rsidRPr="00C32720" w:rsidRDefault="00C32720" w:rsidP="00C32720">
            <w:pPr>
              <w:spacing w:after="0" w:line="240" w:lineRule="auto"/>
              <w:rPr>
                <w:rFonts w:eastAsia="Calibri"/>
              </w:rPr>
            </w:pPr>
            <w:r w:rsidRPr="00C32720">
              <w:rPr>
                <w:rFonts w:eastAsia="Calibri"/>
              </w:rPr>
              <w:t xml:space="preserve">What happened to </w:t>
            </w:r>
            <w:r w:rsidRPr="00C32720">
              <w:rPr>
                <w:rFonts w:eastAsia="Calibri"/>
                <w:b/>
                <w:bCs/>
              </w:rPr>
              <w:t>Adaptive Release</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6D6CF7C2" w14:textId="77777777" w:rsidR="00C32720" w:rsidRPr="00C32720" w:rsidRDefault="00C32720" w:rsidP="00C32720">
            <w:pPr>
              <w:spacing w:after="0" w:line="240" w:lineRule="auto"/>
              <w:rPr>
                <w:rFonts w:eastAsia="Calibri"/>
              </w:rPr>
            </w:pPr>
            <w:r w:rsidRPr="00C32720">
              <w:rPr>
                <w:rFonts w:eastAsia="Calibri"/>
              </w:rPr>
              <w:t xml:space="preserve">These are now </w:t>
            </w:r>
            <w:r w:rsidRPr="00C32720">
              <w:rPr>
                <w:rFonts w:eastAsia="Calibri"/>
                <w:b/>
                <w:bCs/>
              </w:rPr>
              <w:t>Release Conditions</w:t>
            </w:r>
            <w:r w:rsidRPr="00C32720">
              <w:rPr>
                <w:rFonts w:eastAsia="Calibri"/>
              </w:rPr>
              <w:t>.  Find the release conditions menu by clicking the visibility drop down on an item. There are fewer release conditions available as of the May, 2024 release but this is an area with rapid development. </w:t>
            </w:r>
          </w:p>
        </w:tc>
      </w:tr>
      <w:tr w:rsidR="00C32720" w:rsidRPr="00C32720" w14:paraId="0E2D7E5A"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5E439B1C" w14:textId="77777777" w:rsidR="00C32720" w:rsidRPr="00C32720" w:rsidRDefault="00C32720" w:rsidP="00C32720">
            <w:pPr>
              <w:spacing w:after="0" w:line="240" w:lineRule="auto"/>
              <w:rPr>
                <w:rFonts w:eastAsia="Calibri"/>
              </w:rPr>
            </w:pPr>
            <w:r w:rsidRPr="00C32720">
              <w:rPr>
                <w:rFonts w:eastAsia="Calibri"/>
              </w:rPr>
              <w:t xml:space="preserve">What happened to </w:t>
            </w:r>
            <w:r w:rsidRPr="00C32720">
              <w:rPr>
                <w:rFonts w:eastAsia="Calibri"/>
                <w:b/>
                <w:bCs/>
              </w:rPr>
              <w:t>Contacts</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62A279F4" w14:textId="77777777" w:rsidR="00C32720" w:rsidRPr="00C32720" w:rsidRDefault="00C32720" w:rsidP="00C32720">
            <w:pPr>
              <w:spacing w:after="0" w:line="240" w:lineRule="auto"/>
              <w:rPr>
                <w:rFonts w:eastAsia="Calibri"/>
              </w:rPr>
            </w:pPr>
            <w:r w:rsidRPr="00C32720">
              <w:rPr>
                <w:rFonts w:eastAsia="Calibri"/>
              </w:rPr>
              <w:t>The contacts tool is no longer available in Ultra.  Create a document with your instructor information instead. </w:t>
            </w:r>
          </w:p>
        </w:tc>
      </w:tr>
      <w:tr w:rsidR="00C32720" w:rsidRPr="00C32720" w14:paraId="54DA448B"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02550E14" w14:textId="77777777" w:rsidR="00C32720" w:rsidRPr="00C32720" w:rsidRDefault="00C32720" w:rsidP="00C32720">
            <w:pPr>
              <w:spacing w:after="0" w:line="240" w:lineRule="auto"/>
              <w:rPr>
                <w:rFonts w:eastAsia="Calibri"/>
              </w:rPr>
            </w:pPr>
            <w:r w:rsidRPr="00C32720">
              <w:rPr>
                <w:rFonts w:eastAsia="Calibri"/>
              </w:rPr>
              <w:t xml:space="preserve">I can’t find the </w:t>
            </w:r>
            <w:r w:rsidRPr="00C32720">
              <w:rPr>
                <w:rFonts w:eastAsia="Calibri"/>
                <w:b/>
                <w:bCs/>
              </w:rPr>
              <w:t>Content Collection</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1409BE67" w14:textId="77777777" w:rsidR="00C32720" w:rsidRPr="00C32720" w:rsidRDefault="00C32720" w:rsidP="00C32720">
            <w:pPr>
              <w:spacing w:after="0" w:line="240" w:lineRule="auto"/>
              <w:rPr>
                <w:rFonts w:eastAsia="Calibri"/>
              </w:rPr>
            </w:pPr>
            <w:r w:rsidRPr="00C32720">
              <w:rPr>
                <w:rFonts w:eastAsia="Calibri"/>
              </w:rPr>
              <w:t>While some institutions may not make the content collection available to instructors, you will usually be able to find this in the tools menu on the main Blackboard landing page.  You can also pull from your content collection using the plus icon. </w:t>
            </w:r>
          </w:p>
        </w:tc>
      </w:tr>
      <w:tr w:rsidR="00C32720" w:rsidRPr="00C32720" w14:paraId="5E928753"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54847225" w14:textId="77777777" w:rsidR="00C32720" w:rsidRPr="00C32720" w:rsidRDefault="00C32720" w:rsidP="00C32720">
            <w:pPr>
              <w:spacing w:after="0" w:line="240" w:lineRule="auto"/>
              <w:rPr>
                <w:rFonts w:eastAsia="Calibri"/>
              </w:rPr>
            </w:pPr>
            <w:r w:rsidRPr="00C32720">
              <w:rPr>
                <w:rFonts w:eastAsia="Calibri"/>
              </w:rPr>
              <w:t xml:space="preserve">Can I still use </w:t>
            </w:r>
            <w:r w:rsidRPr="00C32720">
              <w:rPr>
                <w:rFonts w:eastAsia="Calibri"/>
                <w:b/>
                <w:bCs/>
              </w:rPr>
              <w:t>Course Links?</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781BD3A0" w14:textId="77777777" w:rsidR="00C32720" w:rsidRPr="00C32720" w:rsidRDefault="00C32720" w:rsidP="00C32720">
            <w:pPr>
              <w:spacing w:after="0" w:line="240" w:lineRule="auto"/>
              <w:rPr>
                <w:rFonts w:eastAsia="Calibri"/>
              </w:rPr>
            </w:pPr>
            <w:r w:rsidRPr="00C32720">
              <w:rPr>
                <w:rFonts w:eastAsia="Calibri"/>
              </w:rPr>
              <w:t xml:space="preserve">Yes and no. Not everything will be available as a course link.  Head to this </w:t>
            </w:r>
            <w:hyperlink r:id="rId57" w:tgtFrame="_blank" w:history="1">
              <w:r w:rsidRPr="00C32720">
                <w:rPr>
                  <w:rStyle w:val="Hyperlink"/>
                  <w:rFonts w:eastAsia="Calibri"/>
                </w:rPr>
                <w:t>Blackboard help page</w:t>
              </w:r>
            </w:hyperlink>
            <w:r w:rsidRPr="00C32720">
              <w:rPr>
                <w:rFonts w:eastAsia="Calibri"/>
              </w:rPr>
              <w:t xml:space="preserve"> for more information on course links. </w:t>
            </w:r>
          </w:p>
        </w:tc>
      </w:tr>
      <w:tr w:rsidR="00C32720" w:rsidRPr="00C32720" w14:paraId="2CDF4BE2"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365E7211" w14:textId="77777777" w:rsidR="00C32720" w:rsidRPr="00C32720" w:rsidRDefault="00C32720" w:rsidP="00C32720">
            <w:pPr>
              <w:spacing w:after="0" w:line="240" w:lineRule="auto"/>
              <w:rPr>
                <w:rFonts w:eastAsia="Calibri"/>
              </w:rPr>
            </w:pPr>
            <w:r w:rsidRPr="00C32720">
              <w:rPr>
                <w:rFonts w:eastAsia="Calibri"/>
              </w:rPr>
              <w:t xml:space="preserve">What happened to </w:t>
            </w:r>
            <w:r w:rsidRPr="00C32720">
              <w:rPr>
                <w:rFonts w:eastAsia="Calibri"/>
                <w:b/>
                <w:bCs/>
              </w:rPr>
              <w:t>Course Reports</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604AB3C4" w14:textId="77777777" w:rsidR="00C32720" w:rsidRPr="00C32720" w:rsidRDefault="00C32720" w:rsidP="00C32720">
            <w:pPr>
              <w:spacing w:after="0" w:line="240" w:lineRule="auto"/>
              <w:rPr>
                <w:rFonts w:eastAsia="Calibri"/>
              </w:rPr>
            </w:pPr>
            <w:r w:rsidRPr="00C32720">
              <w:rPr>
                <w:rFonts w:eastAsia="Calibri"/>
              </w:rPr>
              <w:t xml:space="preserve">You’ll want to head to the new </w:t>
            </w:r>
            <w:r w:rsidRPr="00C32720">
              <w:rPr>
                <w:rFonts w:eastAsia="Calibri"/>
                <w:b/>
                <w:bCs/>
              </w:rPr>
              <w:t>Analytics</w:t>
            </w:r>
            <w:r w:rsidRPr="00C32720">
              <w:rPr>
                <w:rFonts w:eastAsia="Calibri"/>
              </w:rPr>
              <w:t xml:space="preserve"> tab or use the gradebook to navigate to an individual student where you can choose </w:t>
            </w:r>
            <w:r w:rsidRPr="00C32720">
              <w:rPr>
                <w:rFonts w:eastAsia="Calibri"/>
                <w:b/>
                <w:bCs/>
              </w:rPr>
              <w:t xml:space="preserve">Progress </w:t>
            </w:r>
            <w:r w:rsidRPr="00C32720">
              <w:rPr>
                <w:rFonts w:eastAsia="Calibri"/>
              </w:rPr>
              <w:t xml:space="preserve">or </w:t>
            </w:r>
            <w:r w:rsidRPr="00C32720">
              <w:rPr>
                <w:rFonts w:eastAsia="Calibri"/>
                <w:b/>
                <w:bCs/>
              </w:rPr>
              <w:t xml:space="preserve">Student Activity </w:t>
            </w:r>
            <w:r w:rsidRPr="00C32720">
              <w:rPr>
                <w:rFonts w:eastAsia="Calibri"/>
              </w:rPr>
              <w:t>for more data.</w:t>
            </w:r>
            <w:r w:rsidRPr="00C32720">
              <w:rPr>
                <w:rFonts w:eastAsia="Calibri"/>
                <w:b/>
                <w:bCs/>
              </w:rPr>
              <w:t> </w:t>
            </w:r>
            <w:r w:rsidRPr="00C32720">
              <w:rPr>
                <w:rFonts w:eastAsia="Calibri"/>
              </w:rPr>
              <w:t> </w:t>
            </w:r>
          </w:p>
        </w:tc>
      </w:tr>
      <w:tr w:rsidR="00C32720" w:rsidRPr="00C32720" w14:paraId="76BC93D9"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0D6EE33D" w14:textId="77777777" w:rsidR="00C32720" w:rsidRPr="00C32720" w:rsidRDefault="00C32720" w:rsidP="00C32720">
            <w:pPr>
              <w:spacing w:after="0" w:line="240" w:lineRule="auto"/>
              <w:rPr>
                <w:rFonts w:eastAsia="Calibri"/>
              </w:rPr>
            </w:pPr>
            <w:r w:rsidRPr="00C32720">
              <w:rPr>
                <w:rFonts w:eastAsia="Calibri"/>
              </w:rPr>
              <w:t xml:space="preserve">What happened to </w:t>
            </w:r>
            <w:r w:rsidRPr="00C32720">
              <w:rPr>
                <w:rFonts w:eastAsia="Calibri"/>
                <w:b/>
                <w:bCs/>
              </w:rPr>
              <w:t>Date Management?</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72104F3C" w14:textId="77777777" w:rsidR="00C32720" w:rsidRPr="00C32720" w:rsidRDefault="00C32720" w:rsidP="00C32720">
            <w:pPr>
              <w:spacing w:after="0" w:line="240" w:lineRule="auto"/>
              <w:rPr>
                <w:rFonts w:eastAsia="Calibri"/>
              </w:rPr>
            </w:pPr>
            <w:r w:rsidRPr="00C32720">
              <w:rPr>
                <w:rFonts w:eastAsia="Calibri"/>
              </w:rPr>
              <w:t xml:space="preserve">The new </w:t>
            </w:r>
            <w:r w:rsidRPr="00C32720">
              <w:rPr>
                <w:rFonts w:eastAsia="Calibri"/>
                <w:b/>
                <w:bCs/>
              </w:rPr>
              <w:t>Batch Edit</w:t>
            </w:r>
            <w:r w:rsidRPr="00C32720">
              <w:rPr>
                <w:rFonts w:eastAsia="Calibri"/>
              </w:rPr>
              <w:t xml:space="preserve"> tool takes the place of date management.  You will still need to edit dates on your announcements individually as of the May, 2024 release. </w:t>
            </w:r>
          </w:p>
        </w:tc>
      </w:tr>
      <w:tr w:rsidR="00C32720" w:rsidRPr="00C32720" w14:paraId="4EBE8560"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3B80F121" w14:textId="77777777" w:rsidR="00C32720" w:rsidRPr="00C32720" w:rsidRDefault="00C32720" w:rsidP="00C32720">
            <w:pPr>
              <w:spacing w:after="0" w:line="240" w:lineRule="auto"/>
              <w:rPr>
                <w:rFonts w:eastAsia="Calibri"/>
              </w:rPr>
            </w:pPr>
            <w:r w:rsidRPr="00C32720">
              <w:rPr>
                <w:rFonts w:eastAsia="Calibri"/>
              </w:rPr>
              <w:t xml:space="preserve">What happened to the </w:t>
            </w:r>
            <w:r w:rsidRPr="00C32720">
              <w:rPr>
                <w:rFonts w:eastAsia="Calibri"/>
                <w:b/>
                <w:bCs/>
              </w:rPr>
              <w:t>Glossary?</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5CAF5E39" w14:textId="77777777" w:rsidR="00C32720" w:rsidRPr="00C32720" w:rsidRDefault="00C32720" w:rsidP="00C32720">
            <w:pPr>
              <w:spacing w:after="0" w:line="240" w:lineRule="auto"/>
              <w:rPr>
                <w:rFonts w:eastAsia="Calibri"/>
              </w:rPr>
            </w:pPr>
            <w:r w:rsidRPr="00C32720">
              <w:rPr>
                <w:rFonts w:eastAsia="Calibri"/>
              </w:rPr>
              <w:t>This tool is no longer available.  Utilize an external web page or document to contain glossary items. </w:t>
            </w:r>
          </w:p>
        </w:tc>
      </w:tr>
      <w:tr w:rsidR="00C32720" w:rsidRPr="00C32720" w14:paraId="19F5B259"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7E0F9774" w14:textId="77777777" w:rsidR="00C32720" w:rsidRPr="00C32720" w:rsidRDefault="00C32720" w:rsidP="00C32720">
            <w:pPr>
              <w:spacing w:after="0" w:line="240" w:lineRule="auto"/>
              <w:rPr>
                <w:rFonts w:eastAsia="Calibri"/>
              </w:rPr>
            </w:pPr>
            <w:r w:rsidRPr="00C32720">
              <w:rPr>
                <w:rFonts w:eastAsia="Calibri"/>
              </w:rPr>
              <w:t xml:space="preserve">How do I set up </w:t>
            </w:r>
            <w:r w:rsidRPr="00C32720">
              <w:rPr>
                <w:rFonts w:eastAsia="Calibri"/>
                <w:b/>
                <w:bCs/>
              </w:rPr>
              <w:t>Groups?</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37322657" w14:textId="77777777" w:rsidR="00C32720" w:rsidRPr="00C32720" w:rsidRDefault="00C32720" w:rsidP="00C32720">
            <w:pPr>
              <w:spacing w:after="0" w:line="240" w:lineRule="auto"/>
              <w:rPr>
                <w:rFonts w:eastAsia="Calibri"/>
              </w:rPr>
            </w:pPr>
            <w:r w:rsidRPr="00C32720">
              <w:rPr>
                <w:rFonts w:eastAsia="Calibri"/>
              </w:rPr>
              <w:t xml:space="preserve">Groups are much easier to manage in Ultra but will take a little getting used to.  If you plan to use groups in your course definitely read through these </w:t>
            </w:r>
            <w:hyperlink r:id="rId58" w:tgtFrame="_blank" w:history="1">
              <w:r w:rsidRPr="00C32720">
                <w:rPr>
                  <w:rStyle w:val="Hyperlink"/>
                  <w:rFonts w:eastAsia="Calibri"/>
                </w:rPr>
                <w:t>Blackboard help pages.</w:t>
              </w:r>
            </w:hyperlink>
            <w:r w:rsidRPr="00C32720">
              <w:rPr>
                <w:rFonts w:eastAsia="Calibri"/>
              </w:rPr>
              <w:t> </w:t>
            </w:r>
          </w:p>
        </w:tc>
      </w:tr>
      <w:tr w:rsidR="00C32720" w:rsidRPr="00C32720" w14:paraId="0B248544"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01C7B28A" w14:textId="77777777" w:rsidR="00C32720" w:rsidRPr="00C32720" w:rsidRDefault="00C32720" w:rsidP="00C32720">
            <w:pPr>
              <w:spacing w:after="0" w:line="240" w:lineRule="auto"/>
              <w:rPr>
                <w:rFonts w:eastAsia="Calibri"/>
              </w:rPr>
            </w:pPr>
            <w:r w:rsidRPr="00C32720">
              <w:rPr>
                <w:rFonts w:eastAsia="Calibri"/>
              </w:rPr>
              <w:lastRenderedPageBreak/>
              <w:t xml:space="preserve">What happened to </w:t>
            </w:r>
            <w:r w:rsidRPr="00C32720">
              <w:rPr>
                <w:rFonts w:eastAsia="Calibri"/>
                <w:b/>
                <w:bCs/>
              </w:rPr>
              <w:t>Portfolios?</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65190011" w14:textId="77777777" w:rsidR="00C32720" w:rsidRPr="00C32720" w:rsidRDefault="00C32720" w:rsidP="00C32720">
            <w:pPr>
              <w:spacing w:after="0" w:line="240" w:lineRule="auto"/>
              <w:rPr>
                <w:rFonts w:eastAsia="Calibri"/>
              </w:rPr>
            </w:pPr>
            <w:r w:rsidRPr="00C32720">
              <w:rPr>
                <w:rFonts w:eastAsia="Calibri"/>
              </w:rPr>
              <w:t>As of the May, 2024 release, portfolios are not available in Ultra courses directly.  Students can still access them from the tools menu on the main homepage. </w:t>
            </w:r>
          </w:p>
        </w:tc>
      </w:tr>
      <w:tr w:rsidR="00C32720" w:rsidRPr="00C32720" w14:paraId="60A1FAAA"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13193A34" w14:textId="77777777" w:rsidR="00C32720" w:rsidRPr="00C32720" w:rsidRDefault="00C32720" w:rsidP="00C32720">
            <w:pPr>
              <w:spacing w:after="0" w:line="240" w:lineRule="auto"/>
              <w:rPr>
                <w:rFonts w:eastAsia="Calibri"/>
              </w:rPr>
            </w:pPr>
            <w:r w:rsidRPr="00C32720">
              <w:rPr>
                <w:rFonts w:eastAsia="Calibri"/>
              </w:rPr>
              <w:t xml:space="preserve">What happened to </w:t>
            </w:r>
            <w:r w:rsidRPr="00C32720">
              <w:rPr>
                <w:rFonts w:eastAsia="Calibri"/>
                <w:b/>
                <w:bCs/>
              </w:rPr>
              <w:t>Self and Peer Assessment?</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49DA8EB8" w14:textId="77777777" w:rsidR="00C32720" w:rsidRPr="00C32720" w:rsidRDefault="00C32720" w:rsidP="00C32720">
            <w:pPr>
              <w:spacing w:after="0" w:line="240" w:lineRule="auto"/>
              <w:rPr>
                <w:rFonts w:eastAsia="Calibri"/>
              </w:rPr>
            </w:pPr>
            <w:r w:rsidRPr="00C32720">
              <w:rPr>
                <w:rFonts w:eastAsia="Calibri"/>
              </w:rPr>
              <w:t>You can turn any assignment into a peer assignment with two due dates in the settings of an assignment.  Self-assessment is no longer available.  Try a form or journal instead to elicit reflection. </w:t>
            </w:r>
          </w:p>
        </w:tc>
      </w:tr>
      <w:tr w:rsidR="00C32720" w:rsidRPr="00C32720" w14:paraId="54C77B52" w14:textId="77777777" w:rsidTr="00C32720">
        <w:trPr>
          <w:trHeight w:val="300"/>
        </w:trPr>
        <w:tc>
          <w:tcPr>
            <w:tcW w:w="2880" w:type="dxa"/>
            <w:tcBorders>
              <w:top w:val="single" w:sz="6" w:space="0" w:color="BFBFBF"/>
              <w:left w:val="single" w:sz="6" w:space="0" w:color="auto"/>
              <w:bottom w:val="single" w:sz="6" w:space="0" w:color="BFBFBF"/>
              <w:right w:val="single" w:sz="6" w:space="0" w:color="BFBFBF"/>
            </w:tcBorders>
            <w:shd w:val="clear" w:color="auto" w:fill="auto"/>
            <w:hideMark/>
          </w:tcPr>
          <w:p w14:paraId="411A3316" w14:textId="77777777" w:rsidR="00C32720" w:rsidRPr="00C32720" w:rsidRDefault="00C32720" w:rsidP="00C32720">
            <w:pPr>
              <w:spacing w:after="0" w:line="240" w:lineRule="auto"/>
              <w:rPr>
                <w:rFonts w:eastAsia="Calibri"/>
              </w:rPr>
            </w:pPr>
            <w:r w:rsidRPr="00C32720">
              <w:rPr>
                <w:rFonts w:eastAsia="Calibri"/>
              </w:rPr>
              <w:t xml:space="preserve">What happened to </w:t>
            </w:r>
            <w:r w:rsidRPr="00C32720">
              <w:rPr>
                <w:rFonts w:eastAsia="Calibri"/>
                <w:b/>
                <w:bCs/>
              </w:rPr>
              <w:t>Smart Views</w:t>
            </w:r>
            <w:r w:rsidRPr="00C32720">
              <w:rPr>
                <w:rFonts w:eastAsia="Calibri"/>
              </w:rPr>
              <w:t>? </w:t>
            </w:r>
          </w:p>
        </w:tc>
        <w:tc>
          <w:tcPr>
            <w:tcW w:w="6015" w:type="dxa"/>
            <w:tcBorders>
              <w:top w:val="single" w:sz="6" w:space="0" w:color="BFBFBF"/>
              <w:left w:val="single" w:sz="6" w:space="0" w:color="BFBFBF"/>
              <w:bottom w:val="single" w:sz="6" w:space="0" w:color="BFBFBF"/>
              <w:right w:val="single" w:sz="6" w:space="0" w:color="auto"/>
            </w:tcBorders>
            <w:shd w:val="clear" w:color="auto" w:fill="auto"/>
            <w:hideMark/>
          </w:tcPr>
          <w:p w14:paraId="252698FA" w14:textId="77777777" w:rsidR="00C32720" w:rsidRPr="00C32720" w:rsidRDefault="00C32720" w:rsidP="00C32720">
            <w:pPr>
              <w:spacing w:after="0" w:line="240" w:lineRule="auto"/>
              <w:rPr>
                <w:rFonts w:eastAsia="Calibri"/>
              </w:rPr>
            </w:pPr>
            <w:r w:rsidRPr="00C32720">
              <w:rPr>
                <w:rFonts w:eastAsia="Calibri"/>
              </w:rPr>
              <w:t xml:space="preserve">You won’t have specific views that you can set up, but with the </w:t>
            </w:r>
            <w:r w:rsidRPr="00C32720">
              <w:rPr>
                <w:rFonts w:eastAsia="Calibri"/>
                <w:b/>
                <w:bCs/>
              </w:rPr>
              <w:t>filter button in the grid view</w:t>
            </w:r>
            <w:r w:rsidRPr="00C32720">
              <w:rPr>
                <w:rFonts w:eastAsia="Calibri"/>
              </w:rPr>
              <w:t>, you can narrow the information displayed to exactly what you need: Students, Groups, Gradable items, Assessment type, or Categories. </w:t>
            </w:r>
          </w:p>
        </w:tc>
      </w:tr>
      <w:tr w:rsidR="00C32720" w:rsidRPr="00C32720" w14:paraId="25122ACF" w14:textId="77777777" w:rsidTr="00C32720">
        <w:trPr>
          <w:trHeight w:val="300"/>
        </w:trPr>
        <w:tc>
          <w:tcPr>
            <w:tcW w:w="2880" w:type="dxa"/>
            <w:tcBorders>
              <w:top w:val="single" w:sz="6" w:space="0" w:color="BFBFBF"/>
              <w:left w:val="single" w:sz="6" w:space="0" w:color="auto"/>
              <w:bottom w:val="single" w:sz="6" w:space="0" w:color="auto"/>
              <w:right w:val="single" w:sz="6" w:space="0" w:color="BFBFBF"/>
            </w:tcBorders>
            <w:shd w:val="clear" w:color="auto" w:fill="auto"/>
            <w:hideMark/>
          </w:tcPr>
          <w:p w14:paraId="03D2E417" w14:textId="77777777" w:rsidR="00C32720" w:rsidRPr="00C32720" w:rsidRDefault="00C32720" w:rsidP="00C32720">
            <w:pPr>
              <w:spacing w:after="0" w:line="240" w:lineRule="auto"/>
              <w:rPr>
                <w:rFonts w:eastAsia="Calibri"/>
              </w:rPr>
            </w:pPr>
            <w:r w:rsidRPr="00C32720">
              <w:rPr>
                <w:rFonts w:eastAsia="Calibri"/>
              </w:rPr>
              <w:t xml:space="preserve">Can I convert my course back to </w:t>
            </w:r>
            <w:r w:rsidRPr="00C32720">
              <w:rPr>
                <w:rFonts w:eastAsia="Calibri"/>
                <w:b/>
                <w:bCs/>
              </w:rPr>
              <w:t>Original</w:t>
            </w:r>
            <w:r w:rsidRPr="00C32720">
              <w:rPr>
                <w:rFonts w:eastAsia="Calibri"/>
              </w:rPr>
              <w:t>? </w:t>
            </w:r>
          </w:p>
        </w:tc>
        <w:tc>
          <w:tcPr>
            <w:tcW w:w="6015" w:type="dxa"/>
            <w:tcBorders>
              <w:top w:val="single" w:sz="6" w:space="0" w:color="BFBFBF"/>
              <w:left w:val="single" w:sz="6" w:space="0" w:color="BFBFBF"/>
              <w:bottom w:val="single" w:sz="6" w:space="0" w:color="auto"/>
              <w:right w:val="single" w:sz="6" w:space="0" w:color="auto"/>
            </w:tcBorders>
            <w:shd w:val="clear" w:color="auto" w:fill="auto"/>
            <w:hideMark/>
          </w:tcPr>
          <w:p w14:paraId="4C84FE07" w14:textId="77777777" w:rsidR="00C32720" w:rsidRPr="00C32720" w:rsidRDefault="00C32720" w:rsidP="00C32720">
            <w:pPr>
              <w:spacing w:after="0" w:line="240" w:lineRule="auto"/>
              <w:rPr>
                <w:rFonts w:eastAsia="Calibri"/>
              </w:rPr>
            </w:pPr>
            <w:r w:rsidRPr="00C32720">
              <w:rPr>
                <w:rFonts w:eastAsia="Calibri"/>
              </w:rPr>
              <w:t>No, once you’ve completed a conversion there is no way to move courses out of Ultra into Original.  Always be sure to keep a copy of your Original course should you need it. </w:t>
            </w:r>
          </w:p>
        </w:tc>
      </w:tr>
    </w:tbl>
    <w:p w14:paraId="45011FFD" w14:textId="77777777" w:rsidR="00C32720" w:rsidRPr="00C32720" w:rsidRDefault="00C32720" w:rsidP="00C32720">
      <w:pPr>
        <w:spacing w:after="0" w:line="240" w:lineRule="auto"/>
        <w:rPr>
          <w:rFonts w:eastAsia="Calibri"/>
        </w:rPr>
      </w:pPr>
      <w:r w:rsidRPr="00C32720">
        <w:rPr>
          <w:rFonts w:eastAsia="Calibri"/>
        </w:rPr>
        <w:t> </w:t>
      </w:r>
    </w:p>
    <w:p w14:paraId="5735101D" w14:textId="77777777" w:rsidR="00C32720" w:rsidRPr="00C32720" w:rsidRDefault="00C32720" w:rsidP="00A66B8A">
      <w:pPr>
        <w:pStyle w:val="Heading1"/>
        <w:rPr>
          <w:rFonts w:eastAsia="Calibri"/>
          <w:b/>
        </w:rPr>
      </w:pPr>
      <w:r w:rsidRPr="00C32720">
        <w:rPr>
          <w:rFonts w:eastAsia="Calibri"/>
        </w:rPr>
        <w:t>Appendix C: Ultra Resources by Category</w:t>
      </w:r>
      <w:r w:rsidRPr="00C32720">
        <w:rPr>
          <w:rFonts w:eastAsia="Calibri"/>
          <w:b/>
        </w:rPr>
        <w:t> </w:t>
      </w:r>
    </w:p>
    <w:p w14:paraId="29B81542" w14:textId="77777777" w:rsidR="00C32720" w:rsidRPr="00C32720" w:rsidRDefault="00C32720" w:rsidP="00C32720">
      <w:pPr>
        <w:spacing w:after="0" w:line="240" w:lineRule="auto"/>
        <w:rPr>
          <w:rFonts w:eastAsia="Calibri"/>
        </w:rPr>
      </w:pPr>
      <w:r w:rsidRPr="00C32720">
        <w:rPr>
          <w:rFonts w:eastAsia="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34"/>
        <w:gridCol w:w="6134"/>
      </w:tblGrid>
      <w:tr w:rsidR="00C32720" w:rsidRPr="00C32720" w14:paraId="1CDF3A93" w14:textId="77777777" w:rsidTr="00C32720">
        <w:trPr>
          <w:trHeight w:val="810"/>
        </w:trPr>
        <w:tc>
          <w:tcPr>
            <w:tcW w:w="8895" w:type="dxa"/>
            <w:gridSpan w:val="2"/>
            <w:tcBorders>
              <w:top w:val="single" w:sz="6" w:space="0" w:color="2F3039"/>
              <w:left w:val="single" w:sz="6" w:space="0" w:color="2F3039"/>
              <w:bottom w:val="single" w:sz="6" w:space="0" w:color="2F3039"/>
              <w:right w:val="single" w:sz="6" w:space="0" w:color="797B91"/>
            </w:tcBorders>
            <w:shd w:val="clear" w:color="auto" w:fill="2F3039"/>
            <w:hideMark/>
          </w:tcPr>
          <w:p w14:paraId="16144DF6" w14:textId="77777777" w:rsidR="00C32720" w:rsidRPr="00C32720" w:rsidRDefault="00C32720" w:rsidP="00C32720">
            <w:pPr>
              <w:spacing w:after="0" w:line="240" w:lineRule="auto"/>
              <w:rPr>
                <w:rFonts w:eastAsia="Calibri"/>
                <w:b/>
                <w:bCs/>
              </w:rPr>
            </w:pPr>
            <w:r w:rsidRPr="00C32720">
              <w:rPr>
                <w:rFonts w:eastAsia="Calibri"/>
                <w:b/>
                <w:bCs/>
              </w:rPr>
              <w:t>Course Content </w:t>
            </w:r>
          </w:p>
          <w:p w14:paraId="23FF86B3" w14:textId="77777777" w:rsidR="00C32720" w:rsidRPr="00C32720" w:rsidRDefault="00C32720" w:rsidP="00C32720">
            <w:pPr>
              <w:spacing w:after="0" w:line="240" w:lineRule="auto"/>
              <w:rPr>
                <w:rFonts w:eastAsia="Calibri"/>
                <w:b/>
                <w:bCs/>
              </w:rPr>
            </w:pPr>
            <w:r w:rsidRPr="00C32720">
              <w:rPr>
                <w:rFonts w:eastAsia="Calibri"/>
                <w:b/>
                <w:bCs/>
              </w:rPr>
              <w:t> </w:t>
            </w:r>
          </w:p>
        </w:tc>
      </w:tr>
      <w:tr w:rsidR="00C32720" w:rsidRPr="00C32720" w14:paraId="25066A8C" w14:textId="77777777" w:rsidTr="00C32720">
        <w:trPr>
          <w:trHeight w:val="300"/>
        </w:trPr>
        <w:tc>
          <w:tcPr>
            <w:tcW w:w="2655" w:type="dxa"/>
            <w:tcBorders>
              <w:top w:val="single" w:sz="6" w:space="0" w:color="797B91"/>
              <w:left w:val="single" w:sz="6" w:space="0" w:color="797B91"/>
              <w:bottom w:val="single" w:sz="6" w:space="0" w:color="797B91"/>
              <w:right w:val="single" w:sz="6" w:space="0" w:color="797B91"/>
            </w:tcBorders>
            <w:shd w:val="clear" w:color="auto" w:fill="D2D3DA"/>
            <w:hideMark/>
          </w:tcPr>
          <w:p w14:paraId="3AD6E00F" w14:textId="77777777" w:rsidR="00C32720" w:rsidRPr="00C32720" w:rsidRDefault="00C32720" w:rsidP="00C32720">
            <w:pPr>
              <w:spacing w:after="0" w:line="240" w:lineRule="auto"/>
              <w:rPr>
                <w:rFonts w:eastAsia="Calibri"/>
                <w:b/>
                <w:bCs/>
              </w:rPr>
            </w:pPr>
            <w:hyperlink r:id="rId59" w:tgtFrame="_blank" w:history="1">
              <w:r w:rsidRPr="00C32720">
                <w:rPr>
                  <w:rStyle w:val="Hyperlink"/>
                  <w:rFonts w:eastAsia="Calibri"/>
                  <w:b/>
                  <w:bCs/>
                </w:rPr>
                <w:t>Activity Stream</w:t>
              </w:r>
            </w:hyperlink>
            <w:r w:rsidRPr="00C32720">
              <w:rPr>
                <w:rFonts w:eastAsia="Calibri"/>
                <w:b/>
                <w:bCs/>
              </w:rPr>
              <w:t xml:space="preserve"> - </w:t>
            </w:r>
            <w:r w:rsidRPr="00C32720">
              <w:rPr>
                <w:rFonts w:eastAsia="Calibri"/>
              </w:rPr>
              <w:t>[1:23] video</w:t>
            </w:r>
            <w:r w:rsidRPr="00C32720">
              <w:rPr>
                <w:rFonts w:eastAsia="Calibri"/>
                <w:b/>
                <w:bCs/>
              </w:rPr>
              <w:t> </w:t>
            </w:r>
          </w:p>
        </w:tc>
        <w:tc>
          <w:tcPr>
            <w:tcW w:w="6240" w:type="dxa"/>
            <w:tcBorders>
              <w:top w:val="single" w:sz="6" w:space="0" w:color="797B91"/>
              <w:left w:val="single" w:sz="6" w:space="0" w:color="797B91"/>
              <w:bottom w:val="single" w:sz="6" w:space="0" w:color="797B91"/>
              <w:right w:val="single" w:sz="6" w:space="0" w:color="797B91"/>
            </w:tcBorders>
            <w:shd w:val="clear" w:color="auto" w:fill="D2D3DA"/>
            <w:hideMark/>
          </w:tcPr>
          <w:p w14:paraId="605E844D" w14:textId="77777777" w:rsidR="00C32720" w:rsidRPr="00C32720" w:rsidRDefault="00C32720" w:rsidP="00C32720">
            <w:pPr>
              <w:spacing w:after="0" w:line="240" w:lineRule="auto"/>
              <w:rPr>
                <w:rFonts w:eastAsia="Calibri"/>
              </w:rPr>
            </w:pPr>
            <w:r w:rsidRPr="00C32720">
              <w:rPr>
                <w:rFonts w:eastAsia="Calibri"/>
              </w:rPr>
              <w:t>The up-to-the-minute activity stream lets you jump directly into course actions. Learn how to use this valuable resource. </w:t>
            </w:r>
          </w:p>
        </w:tc>
      </w:tr>
      <w:tr w:rsidR="00C32720" w:rsidRPr="00C32720" w14:paraId="5CDDC55B" w14:textId="77777777" w:rsidTr="00C32720">
        <w:trPr>
          <w:trHeight w:val="300"/>
        </w:trPr>
        <w:tc>
          <w:tcPr>
            <w:tcW w:w="2655" w:type="dxa"/>
            <w:tcBorders>
              <w:top w:val="single" w:sz="6" w:space="0" w:color="797B91"/>
              <w:left w:val="single" w:sz="6" w:space="0" w:color="797B91"/>
              <w:bottom w:val="single" w:sz="6" w:space="0" w:color="797B91"/>
              <w:right w:val="single" w:sz="6" w:space="0" w:color="797B91"/>
            </w:tcBorders>
            <w:shd w:val="clear" w:color="auto" w:fill="auto"/>
            <w:hideMark/>
          </w:tcPr>
          <w:p w14:paraId="023237E8" w14:textId="77777777" w:rsidR="00C32720" w:rsidRPr="00C32720" w:rsidRDefault="00C32720" w:rsidP="00C32720">
            <w:pPr>
              <w:spacing w:after="0" w:line="240" w:lineRule="auto"/>
              <w:rPr>
                <w:rFonts w:eastAsia="Calibri"/>
                <w:b/>
                <w:bCs/>
              </w:rPr>
            </w:pPr>
            <w:hyperlink r:id="rId60" w:tgtFrame="_blank" w:history="1">
              <w:r w:rsidRPr="00C32720">
                <w:rPr>
                  <w:rStyle w:val="Hyperlink"/>
                  <w:rFonts w:eastAsia="Calibri"/>
                  <w:b/>
                  <w:bCs/>
                </w:rPr>
                <w:t>Announcements</w:t>
              </w:r>
            </w:hyperlink>
            <w:r w:rsidRPr="00C32720">
              <w:rPr>
                <w:rFonts w:eastAsia="Calibri"/>
                <w:b/>
                <w:bCs/>
              </w:rPr>
              <w:t> </w:t>
            </w:r>
          </w:p>
        </w:tc>
        <w:tc>
          <w:tcPr>
            <w:tcW w:w="6240" w:type="dxa"/>
            <w:tcBorders>
              <w:top w:val="single" w:sz="6" w:space="0" w:color="797B91"/>
              <w:left w:val="single" w:sz="6" w:space="0" w:color="797B91"/>
              <w:bottom w:val="single" w:sz="6" w:space="0" w:color="797B91"/>
              <w:right w:val="single" w:sz="6" w:space="0" w:color="797B91"/>
            </w:tcBorders>
            <w:shd w:val="clear" w:color="auto" w:fill="auto"/>
            <w:hideMark/>
          </w:tcPr>
          <w:p w14:paraId="5B9777DA" w14:textId="77777777" w:rsidR="00C32720" w:rsidRPr="00C32720" w:rsidRDefault="00C32720" w:rsidP="00C32720">
            <w:pPr>
              <w:spacing w:after="0" w:line="240" w:lineRule="auto"/>
              <w:rPr>
                <w:rFonts w:eastAsia="Calibri"/>
              </w:rPr>
            </w:pPr>
            <w:r w:rsidRPr="00C32720">
              <w:rPr>
                <w:rFonts w:eastAsia="Calibri"/>
              </w:rPr>
              <w:t>You can add, edit, and delete announcements from the Announcements page.  </w:t>
            </w:r>
          </w:p>
        </w:tc>
      </w:tr>
      <w:tr w:rsidR="00C32720" w:rsidRPr="00C32720" w14:paraId="408F3E9B" w14:textId="77777777" w:rsidTr="00C32720">
        <w:trPr>
          <w:trHeight w:val="300"/>
        </w:trPr>
        <w:tc>
          <w:tcPr>
            <w:tcW w:w="2655" w:type="dxa"/>
            <w:tcBorders>
              <w:top w:val="single" w:sz="6" w:space="0" w:color="797B91"/>
              <w:left w:val="single" w:sz="6" w:space="0" w:color="797B91"/>
              <w:bottom w:val="single" w:sz="6" w:space="0" w:color="797B91"/>
              <w:right w:val="single" w:sz="6" w:space="0" w:color="797B91"/>
            </w:tcBorders>
            <w:shd w:val="clear" w:color="auto" w:fill="D2D3DA"/>
            <w:hideMark/>
          </w:tcPr>
          <w:p w14:paraId="42E918C3" w14:textId="77777777" w:rsidR="00C32720" w:rsidRPr="00C32720" w:rsidRDefault="00C32720" w:rsidP="00C32720">
            <w:pPr>
              <w:spacing w:after="0" w:line="240" w:lineRule="auto"/>
              <w:rPr>
                <w:rFonts w:eastAsia="Calibri"/>
                <w:b/>
                <w:bCs/>
              </w:rPr>
            </w:pPr>
            <w:hyperlink r:id="rId61" w:tgtFrame="_blank" w:history="1">
              <w:r w:rsidRPr="00C32720">
                <w:rPr>
                  <w:rStyle w:val="Hyperlink"/>
                  <w:rFonts w:eastAsia="Calibri"/>
                  <w:b/>
                  <w:bCs/>
                </w:rPr>
                <w:t>Calendar</w:t>
              </w:r>
            </w:hyperlink>
            <w:r w:rsidRPr="00C32720">
              <w:rPr>
                <w:rFonts w:eastAsia="Calibri"/>
                <w:b/>
                <w:bCs/>
              </w:rPr>
              <w:t> </w:t>
            </w:r>
          </w:p>
        </w:tc>
        <w:tc>
          <w:tcPr>
            <w:tcW w:w="6240" w:type="dxa"/>
            <w:tcBorders>
              <w:top w:val="single" w:sz="6" w:space="0" w:color="797B91"/>
              <w:left w:val="single" w:sz="6" w:space="0" w:color="797B91"/>
              <w:bottom w:val="single" w:sz="6" w:space="0" w:color="797B91"/>
              <w:right w:val="single" w:sz="6" w:space="0" w:color="797B91"/>
            </w:tcBorders>
            <w:shd w:val="clear" w:color="auto" w:fill="D2D3DA"/>
            <w:hideMark/>
          </w:tcPr>
          <w:p w14:paraId="0367CF7A" w14:textId="77777777" w:rsidR="00C32720" w:rsidRPr="00C32720" w:rsidRDefault="00C32720" w:rsidP="00C32720">
            <w:pPr>
              <w:spacing w:after="0" w:line="240" w:lineRule="auto"/>
              <w:rPr>
                <w:rFonts w:eastAsia="Calibri"/>
              </w:rPr>
            </w:pPr>
            <w:r w:rsidRPr="00C32720">
              <w:rPr>
                <w:rFonts w:eastAsia="Calibri"/>
              </w:rPr>
              <w:t>From the global calendar in the list where your name appears, you can see all your upcoming due dates and meetings across your courses—all in one place. </w:t>
            </w:r>
          </w:p>
        </w:tc>
      </w:tr>
      <w:tr w:rsidR="00C32720" w:rsidRPr="00C32720" w14:paraId="4F92A05E" w14:textId="77777777" w:rsidTr="00C32720">
        <w:trPr>
          <w:trHeight w:val="300"/>
        </w:trPr>
        <w:tc>
          <w:tcPr>
            <w:tcW w:w="2655" w:type="dxa"/>
            <w:tcBorders>
              <w:top w:val="single" w:sz="6" w:space="0" w:color="797B91"/>
              <w:left w:val="single" w:sz="6" w:space="0" w:color="797B91"/>
              <w:bottom w:val="single" w:sz="6" w:space="0" w:color="797B91"/>
              <w:right w:val="single" w:sz="6" w:space="0" w:color="797B91"/>
            </w:tcBorders>
            <w:shd w:val="clear" w:color="auto" w:fill="auto"/>
            <w:hideMark/>
          </w:tcPr>
          <w:p w14:paraId="52619E7E" w14:textId="77777777" w:rsidR="00C32720" w:rsidRPr="00C32720" w:rsidRDefault="00C32720" w:rsidP="00C32720">
            <w:pPr>
              <w:spacing w:after="0" w:line="240" w:lineRule="auto"/>
              <w:rPr>
                <w:rFonts w:eastAsia="Calibri"/>
                <w:b/>
                <w:bCs/>
              </w:rPr>
            </w:pPr>
            <w:hyperlink r:id="rId62" w:tgtFrame="_blank" w:history="1">
              <w:r w:rsidRPr="00C32720">
                <w:rPr>
                  <w:rStyle w:val="Hyperlink"/>
                  <w:rFonts w:eastAsia="Calibri"/>
                  <w:b/>
                  <w:bCs/>
                </w:rPr>
                <w:t>Batch Edit Dates</w:t>
              </w:r>
            </w:hyperlink>
            <w:r w:rsidRPr="00C32720">
              <w:rPr>
                <w:rFonts w:eastAsia="Calibri"/>
                <w:b/>
                <w:bCs/>
              </w:rPr>
              <w:t> </w:t>
            </w:r>
          </w:p>
        </w:tc>
        <w:tc>
          <w:tcPr>
            <w:tcW w:w="6240" w:type="dxa"/>
            <w:tcBorders>
              <w:top w:val="single" w:sz="6" w:space="0" w:color="797B91"/>
              <w:left w:val="single" w:sz="6" w:space="0" w:color="797B91"/>
              <w:bottom w:val="single" w:sz="6" w:space="0" w:color="797B91"/>
              <w:right w:val="single" w:sz="6" w:space="0" w:color="797B91"/>
            </w:tcBorders>
            <w:shd w:val="clear" w:color="auto" w:fill="auto"/>
            <w:hideMark/>
          </w:tcPr>
          <w:p w14:paraId="060A2DFB" w14:textId="77777777" w:rsidR="00C32720" w:rsidRPr="00C32720" w:rsidRDefault="00C32720" w:rsidP="00C32720">
            <w:pPr>
              <w:spacing w:after="0" w:line="240" w:lineRule="auto"/>
              <w:rPr>
                <w:rFonts w:eastAsia="Calibri"/>
              </w:rPr>
            </w:pPr>
            <w:r w:rsidRPr="00C32720">
              <w:rPr>
                <w:rFonts w:eastAsia="Calibri"/>
              </w:rPr>
              <w:t>You can use Batch Edit to update common settings across all content, such as visibility and due dates. You can also use the tool to delete a group of selected course content. With Batch Edit, you can control content settings in one place and all at once. </w:t>
            </w:r>
          </w:p>
        </w:tc>
      </w:tr>
      <w:tr w:rsidR="00C32720" w:rsidRPr="00C32720" w14:paraId="21EABAC3" w14:textId="77777777" w:rsidTr="00C32720">
        <w:trPr>
          <w:trHeight w:val="300"/>
        </w:trPr>
        <w:tc>
          <w:tcPr>
            <w:tcW w:w="2655" w:type="dxa"/>
            <w:tcBorders>
              <w:top w:val="single" w:sz="6" w:space="0" w:color="797B91"/>
              <w:left w:val="single" w:sz="6" w:space="0" w:color="797B91"/>
              <w:bottom w:val="single" w:sz="6" w:space="0" w:color="797B91"/>
              <w:right w:val="single" w:sz="6" w:space="0" w:color="797B91"/>
            </w:tcBorders>
            <w:shd w:val="clear" w:color="auto" w:fill="D2D3DA"/>
            <w:hideMark/>
          </w:tcPr>
          <w:p w14:paraId="471F1A1A" w14:textId="77777777" w:rsidR="00C32720" w:rsidRPr="00C32720" w:rsidRDefault="00C32720" w:rsidP="00C32720">
            <w:pPr>
              <w:spacing w:after="0" w:line="240" w:lineRule="auto"/>
              <w:rPr>
                <w:rFonts w:eastAsia="Calibri"/>
                <w:b/>
                <w:bCs/>
              </w:rPr>
            </w:pPr>
            <w:hyperlink r:id="rId63" w:tgtFrame="_blank" w:history="1">
              <w:r w:rsidRPr="00C32720">
                <w:rPr>
                  <w:rStyle w:val="Hyperlink"/>
                  <w:rFonts w:eastAsia="Calibri"/>
                  <w:b/>
                  <w:bCs/>
                </w:rPr>
                <w:t>Progress Tracking</w:t>
              </w:r>
            </w:hyperlink>
            <w:r w:rsidRPr="00C32720">
              <w:rPr>
                <w:rFonts w:eastAsia="Calibri"/>
                <w:b/>
                <w:bCs/>
              </w:rPr>
              <w:t> </w:t>
            </w:r>
          </w:p>
        </w:tc>
        <w:tc>
          <w:tcPr>
            <w:tcW w:w="6240" w:type="dxa"/>
            <w:tcBorders>
              <w:top w:val="single" w:sz="6" w:space="0" w:color="797B91"/>
              <w:left w:val="single" w:sz="6" w:space="0" w:color="797B91"/>
              <w:bottom w:val="single" w:sz="6" w:space="0" w:color="797B91"/>
              <w:right w:val="single" w:sz="6" w:space="0" w:color="797B91"/>
            </w:tcBorders>
            <w:shd w:val="clear" w:color="auto" w:fill="D2D3DA"/>
            <w:hideMark/>
          </w:tcPr>
          <w:p w14:paraId="0F393D20" w14:textId="77777777" w:rsidR="00C32720" w:rsidRPr="00C32720" w:rsidRDefault="00C32720" w:rsidP="00C32720">
            <w:pPr>
              <w:spacing w:after="0" w:line="240" w:lineRule="auto"/>
              <w:rPr>
                <w:rFonts w:eastAsia="Calibri"/>
              </w:rPr>
            </w:pPr>
            <w:r w:rsidRPr="00C32720">
              <w:rPr>
                <w:rFonts w:eastAsia="Calibri"/>
              </w:rPr>
              <w:t>You can turn on this function to give your students an easy way to keep track of what they've done in your course and to gain important analytics information.  </w:t>
            </w:r>
          </w:p>
        </w:tc>
      </w:tr>
      <w:tr w:rsidR="00C32720" w:rsidRPr="00C32720" w14:paraId="4DBED699" w14:textId="77777777" w:rsidTr="00C32720">
        <w:trPr>
          <w:trHeight w:val="300"/>
        </w:trPr>
        <w:tc>
          <w:tcPr>
            <w:tcW w:w="2655" w:type="dxa"/>
            <w:tcBorders>
              <w:top w:val="single" w:sz="6" w:space="0" w:color="797B91"/>
              <w:left w:val="single" w:sz="6" w:space="0" w:color="797B91"/>
              <w:bottom w:val="single" w:sz="6" w:space="0" w:color="797B91"/>
              <w:right w:val="single" w:sz="6" w:space="0" w:color="797B91"/>
            </w:tcBorders>
            <w:shd w:val="clear" w:color="auto" w:fill="auto"/>
            <w:hideMark/>
          </w:tcPr>
          <w:p w14:paraId="450B7EEA" w14:textId="77777777" w:rsidR="00C32720" w:rsidRPr="00C32720" w:rsidRDefault="00C32720" w:rsidP="00C32720">
            <w:pPr>
              <w:spacing w:after="0" w:line="240" w:lineRule="auto"/>
              <w:rPr>
                <w:rFonts w:eastAsia="Calibri"/>
                <w:b/>
                <w:bCs/>
              </w:rPr>
            </w:pPr>
            <w:hyperlink r:id="rId64" w:tgtFrame="_blank" w:history="1">
              <w:r w:rsidRPr="00C32720">
                <w:rPr>
                  <w:rStyle w:val="Hyperlink"/>
                  <w:rFonts w:eastAsia="Calibri"/>
                  <w:b/>
                  <w:bCs/>
                </w:rPr>
                <w:t>Create Content</w:t>
              </w:r>
            </w:hyperlink>
            <w:r w:rsidRPr="00C32720">
              <w:rPr>
                <w:rFonts w:eastAsia="Calibri"/>
                <w:b/>
                <w:bCs/>
              </w:rPr>
              <w:t> </w:t>
            </w:r>
          </w:p>
        </w:tc>
        <w:tc>
          <w:tcPr>
            <w:tcW w:w="6240" w:type="dxa"/>
            <w:tcBorders>
              <w:top w:val="single" w:sz="6" w:space="0" w:color="797B91"/>
              <w:left w:val="single" w:sz="6" w:space="0" w:color="797B91"/>
              <w:bottom w:val="single" w:sz="6" w:space="0" w:color="797B91"/>
              <w:right w:val="single" w:sz="6" w:space="0" w:color="797B91"/>
            </w:tcBorders>
            <w:shd w:val="clear" w:color="auto" w:fill="auto"/>
            <w:hideMark/>
          </w:tcPr>
          <w:p w14:paraId="6510BA10" w14:textId="77777777" w:rsidR="00C32720" w:rsidRPr="00C32720" w:rsidRDefault="00C32720" w:rsidP="00C32720">
            <w:pPr>
              <w:spacing w:after="0" w:line="240" w:lineRule="auto"/>
              <w:rPr>
                <w:rFonts w:eastAsia="Calibri"/>
              </w:rPr>
            </w:pPr>
            <w:r w:rsidRPr="00C32720">
              <w:rPr>
                <w:rFonts w:eastAsia="Calibri"/>
              </w:rPr>
              <w:t>Your course creation starts on the Course Content page. You'll find it's easy to discover features and complete actions. </w:t>
            </w:r>
          </w:p>
        </w:tc>
      </w:tr>
      <w:tr w:rsidR="00C32720" w:rsidRPr="00C32720" w14:paraId="6903793E" w14:textId="77777777" w:rsidTr="00C32720">
        <w:trPr>
          <w:trHeight w:val="300"/>
        </w:trPr>
        <w:tc>
          <w:tcPr>
            <w:tcW w:w="2655" w:type="dxa"/>
            <w:tcBorders>
              <w:top w:val="single" w:sz="6" w:space="0" w:color="797B91"/>
              <w:left w:val="single" w:sz="6" w:space="0" w:color="797B91"/>
              <w:bottom w:val="single" w:sz="6" w:space="0" w:color="797B91"/>
              <w:right w:val="single" w:sz="6" w:space="0" w:color="797B91"/>
            </w:tcBorders>
            <w:shd w:val="clear" w:color="auto" w:fill="D2D3DA"/>
            <w:hideMark/>
          </w:tcPr>
          <w:p w14:paraId="2D3B7CCE" w14:textId="77777777" w:rsidR="00C32720" w:rsidRPr="00C32720" w:rsidRDefault="00C32720" w:rsidP="00C32720">
            <w:pPr>
              <w:spacing w:after="0" w:line="240" w:lineRule="auto"/>
              <w:rPr>
                <w:rFonts w:eastAsia="Calibri"/>
                <w:b/>
                <w:bCs/>
              </w:rPr>
            </w:pPr>
            <w:hyperlink r:id="rId65" w:tgtFrame="_blank" w:history="1">
              <w:r w:rsidRPr="00C32720">
                <w:rPr>
                  <w:rStyle w:val="Hyperlink"/>
                  <w:rFonts w:eastAsia="Calibri"/>
                  <w:b/>
                  <w:bCs/>
                </w:rPr>
                <w:t>Content Editor</w:t>
              </w:r>
            </w:hyperlink>
            <w:r w:rsidRPr="00C32720">
              <w:rPr>
                <w:rFonts w:eastAsia="Calibri"/>
                <w:b/>
                <w:bCs/>
              </w:rPr>
              <w:t xml:space="preserve"> – </w:t>
            </w:r>
            <w:r w:rsidRPr="00C32720">
              <w:rPr>
                <w:rFonts w:eastAsia="Calibri"/>
              </w:rPr>
              <w:t>[2:06] video</w:t>
            </w:r>
            <w:r w:rsidRPr="00C32720">
              <w:rPr>
                <w:rFonts w:eastAsia="Calibri"/>
                <w:b/>
                <w:bCs/>
              </w:rPr>
              <w:t> </w:t>
            </w:r>
          </w:p>
        </w:tc>
        <w:tc>
          <w:tcPr>
            <w:tcW w:w="6240" w:type="dxa"/>
            <w:tcBorders>
              <w:top w:val="single" w:sz="6" w:space="0" w:color="797B91"/>
              <w:left w:val="single" w:sz="6" w:space="0" w:color="797B91"/>
              <w:bottom w:val="single" w:sz="6" w:space="0" w:color="797B91"/>
              <w:right w:val="single" w:sz="6" w:space="0" w:color="797B91"/>
            </w:tcBorders>
            <w:shd w:val="clear" w:color="auto" w:fill="D2D3DA"/>
            <w:hideMark/>
          </w:tcPr>
          <w:p w14:paraId="5E2FC0C7" w14:textId="77777777" w:rsidR="00C32720" w:rsidRPr="00C32720" w:rsidRDefault="00C32720" w:rsidP="00C32720">
            <w:pPr>
              <w:spacing w:after="0" w:line="240" w:lineRule="auto"/>
              <w:rPr>
                <w:rFonts w:eastAsia="Calibri"/>
              </w:rPr>
            </w:pPr>
            <w:r w:rsidRPr="00C32720">
              <w:rPr>
                <w:rFonts w:eastAsia="Calibri"/>
              </w:rPr>
              <w:t>The content editor appears wherever you need to add text in the platform. This video explains how to use the content editor. </w:t>
            </w:r>
          </w:p>
        </w:tc>
      </w:tr>
      <w:tr w:rsidR="00C32720" w:rsidRPr="00C32720" w14:paraId="09D47E09" w14:textId="77777777" w:rsidTr="00C32720">
        <w:trPr>
          <w:trHeight w:val="300"/>
        </w:trPr>
        <w:tc>
          <w:tcPr>
            <w:tcW w:w="2655" w:type="dxa"/>
            <w:tcBorders>
              <w:top w:val="single" w:sz="6" w:space="0" w:color="797B91"/>
              <w:left w:val="single" w:sz="6" w:space="0" w:color="797B91"/>
              <w:bottom w:val="single" w:sz="6" w:space="0" w:color="797B91"/>
              <w:right w:val="single" w:sz="6" w:space="0" w:color="797B91"/>
            </w:tcBorders>
            <w:shd w:val="clear" w:color="auto" w:fill="auto"/>
            <w:hideMark/>
          </w:tcPr>
          <w:p w14:paraId="454F2F64" w14:textId="77777777" w:rsidR="00C32720" w:rsidRPr="00C32720" w:rsidRDefault="00C32720" w:rsidP="00C32720">
            <w:pPr>
              <w:spacing w:after="0" w:line="240" w:lineRule="auto"/>
              <w:rPr>
                <w:rFonts w:eastAsia="Calibri"/>
                <w:b/>
                <w:bCs/>
              </w:rPr>
            </w:pPr>
            <w:hyperlink r:id="rId66" w:tgtFrame="_blank" w:history="1">
              <w:r w:rsidRPr="00C32720">
                <w:rPr>
                  <w:rStyle w:val="Hyperlink"/>
                  <w:rFonts w:eastAsia="Calibri"/>
                  <w:b/>
                  <w:bCs/>
                </w:rPr>
                <w:t>Create Ultra Documents</w:t>
              </w:r>
            </w:hyperlink>
            <w:r w:rsidRPr="00C32720">
              <w:rPr>
                <w:rFonts w:eastAsia="Calibri"/>
                <w:b/>
                <w:bCs/>
              </w:rPr>
              <w:t> </w:t>
            </w:r>
          </w:p>
        </w:tc>
        <w:tc>
          <w:tcPr>
            <w:tcW w:w="6240" w:type="dxa"/>
            <w:tcBorders>
              <w:top w:val="single" w:sz="6" w:space="0" w:color="797B91"/>
              <w:left w:val="single" w:sz="6" w:space="0" w:color="797B91"/>
              <w:bottom w:val="single" w:sz="6" w:space="0" w:color="797B91"/>
              <w:right w:val="single" w:sz="6" w:space="0" w:color="797B91"/>
            </w:tcBorders>
            <w:shd w:val="clear" w:color="auto" w:fill="auto"/>
            <w:hideMark/>
          </w:tcPr>
          <w:p w14:paraId="09D9F070" w14:textId="77777777" w:rsidR="00C32720" w:rsidRPr="00C32720" w:rsidRDefault="00C32720" w:rsidP="00C32720">
            <w:pPr>
              <w:spacing w:after="0" w:line="240" w:lineRule="auto"/>
              <w:rPr>
                <w:rFonts w:eastAsia="Calibri"/>
              </w:rPr>
            </w:pPr>
            <w:r w:rsidRPr="00C32720">
              <w:rPr>
                <w:rFonts w:eastAsia="Calibri"/>
              </w:rPr>
              <w:t>You can create content that combines a variety of materials to view together, such as text, multimedia, and attachments. </w:t>
            </w:r>
          </w:p>
          <w:p w14:paraId="08E9BBC1" w14:textId="77777777" w:rsidR="00C32720" w:rsidRPr="00C32720" w:rsidRDefault="00C32720" w:rsidP="00C32720">
            <w:pPr>
              <w:spacing w:after="0" w:line="240" w:lineRule="auto"/>
              <w:rPr>
                <w:rFonts w:eastAsia="Calibri"/>
              </w:rPr>
            </w:pPr>
            <w:r w:rsidRPr="00C32720">
              <w:rPr>
                <w:rFonts w:eastAsia="Calibri"/>
              </w:rPr>
              <w:t> </w:t>
            </w:r>
          </w:p>
        </w:tc>
      </w:tr>
    </w:tbl>
    <w:p w14:paraId="37F3C51C" w14:textId="77777777" w:rsidR="00C32720" w:rsidRPr="00C32720" w:rsidRDefault="00C32720" w:rsidP="00C32720">
      <w:pPr>
        <w:spacing w:after="0" w:line="240" w:lineRule="auto"/>
        <w:rPr>
          <w:rFonts w:eastAsia="Calibri"/>
        </w:rPr>
      </w:pPr>
      <w:r w:rsidRPr="00C32720">
        <w:rPr>
          <w:rFonts w:eastAsia="Calibri"/>
        </w:rPr>
        <w:t> </w:t>
      </w:r>
    </w:p>
    <w:p w14:paraId="1DDD9299" w14:textId="77777777" w:rsidR="00C32720" w:rsidRPr="00C32720" w:rsidRDefault="00C32720" w:rsidP="00C32720">
      <w:pPr>
        <w:spacing w:after="0" w:line="240" w:lineRule="auto"/>
        <w:rPr>
          <w:rFonts w:eastAsia="Calibri"/>
        </w:rPr>
      </w:pPr>
      <w:r w:rsidRPr="00C32720">
        <w:rPr>
          <w:rFonts w:eastAsia="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59"/>
        <w:gridCol w:w="6009"/>
      </w:tblGrid>
      <w:tr w:rsidR="00C32720" w:rsidRPr="00C32720" w14:paraId="51351879" w14:textId="77777777" w:rsidTr="00C32720">
        <w:trPr>
          <w:trHeight w:val="300"/>
        </w:trPr>
        <w:tc>
          <w:tcPr>
            <w:tcW w:w="8895" w:type="dxa"/>
            <w:gridSpan w:val="2"/>
            <w:tcBorders>
              <w:top w:val="single" w:sz="6" w:space="0" w:color="2F3039"/>
              <w:left w:val="single" w:sz="6" w:space="0" w:color="2F3039"/>
              <w:bottom w:val="single" w:sz="6" w:space="0" w:color="2F3039"/>
              <w:right w:val="single" w:sz="6" w:space="0" w:color="797B91"/>
            </w:tcBorders>
            <w:shd w:val="clear" w:color="auto" w:fill="2F3039"/>
            <w:hideMark/>
          </w:tcPr>
          <w:p w14:paraId="584DBFBD" w14:textId="77777777" w:rsidR="00C32720" w:rsidRPr="00C32720" w:rsidRDefault="00C32720" w:rsidP="00C32720">
            <w:pPr>
              <w:spacing w:after="0" w:line="240" w:lineRule="auto"/>
              <w:rPr>
                <w:rFonts w:eastAsia="Calibri"/>
                <w:b/>
                <w:bCs/>
              </w:rPr>
            </w:pPr>
            <w:r w:rsidRPr="00C32720">
              <w:rPr>
                <w:rFonts w:eastAsia="Calibri"/>
                <w:b/>
                <w:bCs/>
              </w:rPr>
              <w:lastRenderedPageBreak/>
              <w:t>Assignments, Discussion Boards, &amp; Tests </w:t>
            </w:r>
          </w:p>
          <w:p w14:paraId="39C18C6E" w14:textId="77777777" w:rsidR="00C32720" w:rsidRPr="00C32720" w:rsidRDefault="00C32720" w:rsidP="00C32720">
            <w:pPr>
              <w:spacing w:after="0" w:line="240" w:lineRule="auto"/>
              <w:rPr>
                <w:rFonts w:eastAsia="Calibri"/>
                <w:b/>
                <w:bCs/>
              </w:rPr>
            </w:pPr>
            <w:r w:rsidRPr="00C32720">
              <w:rPr>
                <w:rFonts w:eastAsia="Calibri"/>
                <w:b/>
                <w:bCs/>
              </w:rPr>
              <w:t> </w:t>
            </w:r>
          </w:p>
        </w:tc>
      </w:tr>
      <w:tr w:rsidR="00C32720" w:rsidRPr="00C32720" w14:paraId="48547825"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D2D3DA"/>
            <w:hideMark/>
          </w:tcPr>
          <w:p w14:paraId="7CF8C2DA" w14:textId="77777777" w:rsidR="00C32720" w:rsidRPr="00C32720" w:rsidRDefault="00C32720" w:rsidP="00C32720">
            <w:pPr>
              <w:spacing w:after="0" w:line="240" w:lineRule="auto"/>
              <w:rPr>
                <w:rFonts w:eastAsia="Calibri"/>
                <w:b/>
                <w:bCs/>
              </w:rPr>
            </w:pPr>
            <w:hyperlink r:id="rId67" w:tgtFrame="_blank" w:history="1">
              <w:r w:rsidRPr="00C32720">
                <w:rPr>
                  <w:rStyle w:val="Hyperlink"/>
                  <w:rFonts w:eastAsia="Calibri"/>
                  <w:b/>
                  <w:bCs/>
                </w:rPr>
                <w:t>Create and Edit Assignments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D2D3DA"/>
            <w:hideMark/>
          </w:tcPr>
          <w:p w14:paraId="6E5830C9" w14:textId="77777777" w:rsidR="00C32720" w:rsidRPr="00C32720" w:rsidRDefault="00C32720" w:rsidP="00C32720">
            <w:pPr>
              <w:spacing w:after="0" w:line="240" w:lineRule="auto"/>
              <w:rPr>
                <w:rFonts w:eastAsia="Calibri"/>
              </w:rPr>
            </w:pPr>
            <w:r w:rsidRPr="00C32720">
              <w:rPr>
                <w:rFonts w:eastAsia="Calibri"/>
              </w:rPr>
              <w:t>You can create assignments alongside other content. Students can access their work next to the content they need, right when they need it. You can also create a group assignment and release it to one or more groups in your course. </w:t>
            </w:r>
          </w:p>
        </w:tc>
      </w:tr>
      <w:tr w:rsidR="00C32720" w:rsidRPr="00C32720" w14:paraId="7E297B4C"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auto"/>
            <w:hideMark/>
          </w:tcPr>
          <w:p w14:paraId="6B91F749" w14:textId="77777777" w:rsidR="00C32720" w:rsidRPr="00C32720" w:rsidRDefault="00C32720" w:rsidP="00C32720">
            <w:pPr>
              <w:spacing w:after="0" w:line="240" w:lineRule="auto"/>
              <w:rPr>
                <w:rFonts w:eastAsia="Calibri"/>
                <w:b/>
                <w:bCs/>
              </w:rPr>
            </w:pPr>
            <w:hyperlink r:id="rId68" w:tgtFrame="_blank" w:history="1">
              <w:r w:rsidRPr="00C32720">
                <w:rPr>
                  <w:rStyle w:val="Hyperlink"/>
                  <w:rFonts w:eastAsia="Calibri"/>
                  <w:b/>
                  <w:bCs/>
                </w:rPr>
                <w:t>Rubrics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auto"/>
            <w:hideMark/>
          </w:tcPr>
          <w:p w14:paraId="59C88F2C" w14:textId="77777777" w:rsidR="00C32720" w:rsidRPr="00C32720" w:rsidRDefault="00C32720" w:rsidP="00C32720">
            <w:pPr>
              <w:spacing w:after="0" w:line="240" w:lineRule="auto"/>
              <w:rPr>
                <w:rFonts w:eastAsia="Calibri"/>
              </w:rPr>
            </w:pPr>
            <w:r w:rsidRPr="00C32720">
              <w:rPr>
                <w:rFonts w:eastAsia="Calibri"/>
              </w:rPr>
              <w:t>You can create multiple rubrics in your course. Rubrics consist of rows and columns. The rows correspond to the criteria. The columns correspond to the level of achievement that describes each criterion.  </w:t>
            </w:r>
          </w:p>
        </w:tc>
      </w:tr>
      <w:tr w:rsidR="00C32720" w:rsidRPr="00C32720" w14:paraId="7F1DC84A"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D2D3DA"/>
            <w:hideMark/>
          </w:tcPr>
          <w:p w14:paraId="186C1D87" w14:textId="77777777" w:rsidR="00C32720" w:rsidRPr="00C32720" w:rsidRDefault="00C32720" w:rsidP="00C32720">
            <w:pPr>
              <w:spacing w:after="0" w:line="240" w:lineRule="auto"/>
              <w:rPr>
                <w:rFonts w:eastAsia="Calibri"/>
                <w:b/>
                <w:bCs/>
              </w:rPr>
            </w:pPr>
            <w:hyperlink r:id="rId69" w:tgtFrame="_blank" w:history="1">
              <w:r w:rsidRPr="00C32720">
                <w:rPr>
                  <w:rStyle w:val="Hyperlink"/>
                  <w:rFonts w:eastAsia="Calibri"/>
                  <w:b/>
                  <w:bCs/>
                </w:rPr>
                <w:t>Group Assignments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D2D3DA"/>
            <w:hideMark/>
          </w:tcPr>
          <w:p w14:paraId="06B594E5" w14:textId="77777777" w:rsidR="00C32720" w:rsidRPr="00C32720" w:rsidRDefault="00C32720" w:rsidP="00C32720">
            <w:pPr>
              <w:spacing w:after="0" w:line="240" w:lineRule="auto"/>
              <w:rPr>
                <w:rFonts w:eastAsia="Calibri"/>
              </w:rPr>
            </w:pPr>
            <w:r w:rsidRPr="00C32720">
              <w:rPr>
                <w:rFonts w:eastAsia="Calibri"/>
              </w:rPr>
              <w:t>You create a group assignment nearly the same way you create assignments for students to complete individually. Gradebook items are created automatically. </w:t>
            </w:r>
          </w:p>
        </w:tc>
      </w:tr>
      <w:tr w:rsidR="00C32720" w:rsidRPr="00C32720" w14:paraId="6EFE0DCB"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auto"/>
            <w:hideMark/>
          </w:tcPr>
          <w:p w14:paraId="3499BA71" w14:textId="77777777" w:rsidR="00C32720" w:rsidRPr="00C32720" w:rsidRDefault="00C32720" w:rsidP="00C32720">
            <w:pPr>
              <w:spacing w:after="0" w:line="240" w:lineRule="auto"/>
              <w:rPr>
                <w:rFonts w:eastAsia="Calibri"/>
                <w:b/>
                <w:bCs/>
              </w:rPr>
            </w:pPr>
            <w:hyperlink r:id="rId70" w:anchor="ultra_indiv" w:tgtFrame="_blank" w:history="1">
              <w:r w:rsidRPr="00C32720">
                <w:rPr>
                  <w:rStyle w:val="Hyperlink"/>
                  <w:rFonts w:eastAsia="Calibri"/>
                  <w:b/>
                  <w:bCs/>
                </w:rPr>
                <w:t>Managing Groups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auto"/>
            <w:hideMark/>
          </w:tcPr>
          <w:p w14:paraId="089248C3" w14:textId="77777777" w:rsidR="00C32720" w:rsidRPr="00C32720" w:rsidRDefault="00C32720" w:rsidP="00C32720">
            <w:pPr>
              <w:spacing w:after="0" w:line="240" w:lineRule="auto"/>
              <w:rPr>
                <w:rFonts w:eastAsia="Calibri"/>
              </w:rPr>
            </w:pPr>
            <w:r w:rsidRPr="00C32720">
              <w:rPr>
                <w:rFonts w:eastAsia="Calibri"/>
              </w:rPr>
              <w:t>After you create a group or a group set, you can add or delete individual groups, and manage student membership. You can also edit group names, add or edit group descriptions, and send messages to your groups to kick off collaboration. </w:t>
            </w:r>
          </w:p>
        </w:tc>
      </w:tr>
      <w:tr w:rsidR="00C32720" w:rsidRPr="00C32720" w14:paraId="6CD98769"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D2D3DA"/>
            <w:hideMark/>
          </w:tcPr>
          <w:p w14:paraId="2364245A" w14:textId="77777777" w:rsidR="00C32720" w:rsidRPr="00C32720" w:rsidRDefault="00C32720" w:rsidP="00C32720">
            <w:pPr>
              <w:spacing w:after="0" w:line="240" w:lineRule="auto"/>
              <w:rPr>
                <w:rFonts w:eastAsia="Calibri"/>
                <w:b/>
                <w:bCs/>
              </w:rPr>
            </w:pPr>
            <w:hyperlink r:id="rId71" w:tgtFrame="_blank" w:history="1">
              <w:r w:rsidRPr="00C32720">
                <w:rPr>
                  <w:rStyle w:val="Hyperlink"/>
                  <w:rFonts w:eastAsia="Calibri"/>
                  <w:b/>
                  <w:bCs/>
                </w:rPr>
                <w:t>Create a Discussion Board</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D2D3DA"/>
            <w:hideMark/>
          </w:tcPr>
          <w:p w14:paraId="53D3510F" w14:textId="77777777" w:rsidR="00C32720" w:rsidRPr="00C32720" w:rsidRDefault="00C32720" w:rsidP="00C32720">
            <w:pPr>
              <w:spacing w:after="0" w:line="240" w:lineRule="auto"/>
              <w:rPr>
                <w:rFonts w:eastAsia="Calibri"/>
              </w:rPr>
            </w:pPr>
            <w:r w:rsidRPr="00C32720">
              <w:rPr>
                <w:rFonts w:eastAsia="Calibri"/>
              </w:rPr>
              <w:t>You can create course and group discussions. You can also make discussions count for a grade and organize discussions in folders. </w:t>
            </w:r>
          </w:p>
        </w:tc>
      </w:tr>
      <w:tr w:rsidR="00C32720" w:rsidRPr="00C32720" w14:paraId="3FD03E08"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auto"/>
            <w:hideMark/>
          </w:tcPr>
          <w:p w14:paraId="702CB49D" w14:textId="77777777" w:rsidR="00C32720" w:rsidRPr="00C32720" w:rsidRDefault="00C32720" w:rsidP="00C32720">
            <w:pPr>
              <w:spacing w:after="0" w:line="240" w:lineRule="auto"/>
              <w:rPr>
                <w:rFonts w:eastAsia="Calibri"/>
                <w:b/>
                <w:bCs/>
              </w:rPr>
            </w:pPr>
            <w:hyperlink r:id="rId72" w:tgtFrame="_blank" w:history="1">
              <w:r w:rsidRPr="00C32720">
                <w:rPr>
                  <w:rStyle w:val="Hyperlink"/>
                  <w:rFonts w:eastAsia="Calibri"/>
                  <w:b/>
                  <w:bCs/>
                </w:rPr>
                <w:t>Manage a Discussion Board</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auto"/>
            <w:hideMark/>
          </w:tcPr>
          <w:p w14:paraId="7E19D368" w14:textId="77777777" w:rsidR="00C32720" w:rsidRPr="00C32720" w:rsidRDefault="00C32720" w:rsidP="00C32720">
            <w:pPr>
              <w:spacing w:after="0" w:line="240" w:lineRule="auto"/>
              <w:rPr>
                <w:rFonts w:eastAsia="Calibri"/>
              </w:rPr>
            </w:pPr>
            <w:r w:rsidRPr="00C32720">
              <w:rPr>
                <w:rFonts w:eastAsia="Calibri"/>
              </w:rPr>
              <w:t>On the Discussions page, you can help students find what they need and keep the area organized. </w:t>
            </w:r>
          </w:p>
        </w:tc>
      </w:tr>
      <w:tr w:rsidR="00C32720" w:rsidRPr="00C32720" w14:paraId="750A1940"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D2D3DA"/>
            <w:hideMark/>
          </w:tcPr>
          <w:p w14:paraId="32E89F7C" w14:textId="77777777" w:rsidR="00C32720" w:rsidRPr="00C32720" w:rsidRDefault="00C32720" w:rsidP="00C32720">
            <w:pPr>
              <w:spacing w:after="0" w:line="240" w:lineRule="auto"/>
              <w:rPr>
                <w:rFonts w:eastAsia="Calibri"/>
                <w:b/>
                <w:bCs/>
              </w:rPr>
            </w:pPr>
            <w:hyperlink r:id="rId73" w:tgtFrame="_blank" w:history="1">
              <w:r w:rsidRPr="00C32720">
                <w:rPr>
                  <w:rStyle w:val="Hyperlink"/>
                  <w:rFonts w:eastAsia="Calibri"/>
                  <w:b/>
                  <w:bCs/>
                </w:rPr>
                <w:t>Discussion Board Analytics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D2D3DA"/>
            <w:hideMark/>
          </w:tcPr>
          <w:p w14:paraId="213B2513" w14:textId="77777777" w:rsidR="00C32720" w:rsidRPr="00C32720" w:rsidRDefault="00C32720" w:rsidP="00C32720">
            <w:pPr>
              <w:spacing w:after="0" w:line="240" w:lineRule="auto"/>
              <w:rPr>
                <w:rFonts w:eastAsia="Calibri"/>
              </w:rPr>
            </w:pPr>
            <w:r w:rsidRPr="00C32720">
              <w:rPr>
                <w:rFonts w:eastAsia="Calibri"/>
              </w:rPr>
              <w:t>Discussion analytics provide you with insights to forum participants and activity. This information can help you identify students who are participating or may need help and encouragement. </w:t>
            </w:r>
          </w:p>
        </w:tc>
      </w:tr>
      <w:tr w:rsidR="00C32720" w:rsidRPr="00C32720" w14:paraId="2553FAF0"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auto"/>
            <w:hideMark/>
          </w:tcPr>
          <w:p w14:paraId="1F7793CE" w14:textId="77777777" w:rsidR="00C32720" w:rsidRPr="00C32720" w:rsidRDefault="00C32720" w:rsidP="00C32720">
            <w:pPr>
              <w:spacing w:after="0" w:line="240" w:lineRule="auto"/>
              <w:rPr>
                <w:rFonts w:eastAsia="Calibri"/>
                <w:b/>
                <w:bCs/>
              </w:rPr>
            </w:pPr>
            <w:hyperlink r:id="rId74" w:tgtFrame="_blank" w:history="1">
              <w:r w:rsidRPr="00C32720">
                <w:rPr>
                  <w:rStyle w:val="Hyperlink"/>
                  <w:rFonts w:eastAsia="Calibri"/>
                  <w:b/>
                  <w:bCs/>
                </w:rPr>
                <w:t>Respond to Discussions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auto"/>
            <w:hideMark/>
          </w:tcPr>
          <w:p w14:paraId="496DFA83" w14:textId="77777777" w:rsidR="00C32720" w:rsidRPr="00C32720" w:rsidRDefault="00C32720" w:rsidP="00C32720">
            <w:pPr>
              <w:spacing w:after="0" w:line="240" w:lineRule="auto"/>
              <w:rPr>
                <w:rFonts w:eastAsia="Calibri"/>
              </w:rPr>
            </w:pPr>
            <w:r w:rsidRPr="00C32720">
              <w:rPr>
                <w:rFonts w:eastAsia="Calibri"/>
                <w:b/>
                <w:bCs/>
              </w:rPr>
              <w:t xml:space="preserve">From the activity stream: </w:t>
            </w:r>
            <w:r w:rsidRPr="00C32720">
              <w:rPr>
                <w:rFonts w:eastAsia="Calibri"/>
              </w:rPr>
              <w:t>Select a discussion in the list and a layer opens. New responses and replies are highlighted so you can see what's changed since you last visited the discussion. Close the layer to return to the activity stream. </w:t>
            </w:r>
          </w:p>
          <w:p w14:paraId="1B3041AB" w14:textId="77777777" w:rsidR="00C32720" w:rsidRPr="00C32720" w:rsidRDefault="00C32720" w:rsidP="00C32720">
            <w:pPr>
              <w:spacing w:after="0" w:line="240" w:lineRule="auto"/>
              <w:rPr>
                <w:rFonts w:eastAsia="Calibri"/>
              </w:rPr>
            </w:pPr>
            <w:r w:rsidRPr="00C32720">
              <w:rPr>
                <w:rFonts w:eastAsia="Calibri"/>
                <w:b/>
                <w:bCs/>
              </w:rPr>
              <w:t xml:space="preserve">In a course: </w:t>
            </w:r>
            <w:r w:rsidRPr="00C32720">
              <w:rPr>
                <w:rFonts w:eastAsia="Calibri"/>
              </w:rPr>
              <w:t>You can access a discussion from the Course Content page or from the Discussions page. </w:t>
            </w:r>
          </w:p>
        </w:tc>
      </w:tr>
      <w:tr w:rsidR="00C32720" w:rsidRPr="00C32720" w14:paraId="6606B291"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D2D3DA"/>
            <w:hideMark/>
          </w:tcPr>
          <w:p w14:paraId="21CE9D69" w14:textId="77777777" w:rsidR="00C32720" w:rsidRPr="00C32720" w:rsidRDefault="00C32720" w:rsidP="00C32720">
            <w:pPr>
              <w:spacing w:after="0" w:line="240" w:lineRule="auto"/>
              <w:rPr>
                <w:rFonts w:eastAsia="Calibri"/>
                <w:b/>
                <w:bCs/>
              </w:rPr>
            </w:pPr>
            <w:hyperlink r:id="rId75" w:tgtFrame="_blank" w:history="1">
              <w:r w:rsidRPr="00C32720">
                <w:rPr>
                  <w:rStyle w:val="Hyperlink"/>
                  <w:rFonts w:eastAsia="Calibri"/>
                  <w:b/>
                  <w:bCs/>
                </w:rPr>
                <w:t>Create Tests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D2D3DA"/>
            <w:hideMark/>
          </w:tcPr>
          <w:p w14:paraId="0E797EEB" w14:textId="77777777" w:rsidR="00C32720" w:rsidRPr="00C32720" w:rsidRDefault="00C32720" w:rsidP="00C32720">
            <w:pPr>
              <w:spacing w:after="0" w:line="240" w:lineRule="auto"/>
              <w:rPr>
                <w:rFonts w:eastAsia="Calibri"/>
              </w:rPr>
            </w:pPr>
            <w:r w:rsidRPr="00C32720">
              <w:rPr>
                <w:rFonts w:eastAsia="Calibri"/>
              </w:rPr>
              <w:t>You can create tests alongside the other content students need as they prepare. On the Course Content page, select the plus sign wherever you want to add a test. In the menu, select Create to open the Create Item panel and select Test. The New Test page opens. </w:t>
            </w:r>
          </w:p>
        </w:tc>
      </w:tr>
      <w:tr w:rsidR="00C32720" w:rsidRPr="00C32720" w14:paraId="492E6C80"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auto"/>
            <w:hideMark/>
          </w:tcPr>
          <w:p w14:paraId="29FD6388" w14:textId="77777777" w:rsidR="00C32720" w:rsidRPr="00C32720" w:rsidRDefault="00C32720" w:rsidP="00C32720">
            <w:pPr>
              <w:spacing w:after="0" w:line="240" w:lineRule="auto"/>
              <w:rPr>
                <w:rFonts w:eastAsia="Calibri"/>
                <w:b/>
                <w:bCs/>
              </w:rPr>
            </w:pPr>
            <w:hyperlink r:id="rId76" w:tgtFrame="_blank" w:history="1">
              <w:r w:rsidRPr="00C32720">
                <w:rPr>
                  <w:rStyle w:val="Hyperlink"/>
                  <w:rFonts w:eastAsia="Calibri"/>
                  <w:b/>
                  <w:bCs/>
                </w:rPr>
                <w:t>Edit Tests and Questions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auto"/>
            <w:hideMark/>
          </w:tcPr>
          <w:p w14:paraId="78E01FBC" w14:textId="77777777" w:rsidR="00C32720" w:rsidRPr="00C32720" w:rsidRDefault="00C32720" w:rsidP="00C32720">
            <w:pPr>
              <w:spacing w:after="0" w:line="240" w:lineRule="auto"/>
              <w:rPr>
                <w:rFonts w:eastAsia="Calibri"/>
              </w:rPr>
            </w:pPr>
            <w:r w:rsidRPr="00C32720">
              <w:rPr>
                <w:rFonts w:eastAsia="Calibri"/>
              </w:rPr>
              <w:t>After you create a test, you can easily alter the settings and test questions. </w:t>
            </w:r>
          </w:p>
        </w:tc>
      </w:tr>
      <w:tr w:rsidR="00C32720" w:rsidRPr="00C32720" w14:paraId="5C0B4AE1"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D2D3DA"/>
            <w:hideMark/>
          </w:tcPr>
          <w:p w14:paraId="1505586C" w14:textId="77777777" w:rsidR="00C32720" w:rsidRPr="00C32720" w:rsidRDefault="00C32720" w:rsidP="00C32720">
            <w:pPr>
              <w:spacing w:after="0" w:line="240" w:lineRule="auto"/>
              <w:rPr>
                <w:rFonts w:eastAsia="Calibri"/>
                <w:b/>
                <w:bCs/>
              </w:rPr>
            </w:pPr>
            <w:hyperlink r:id="rId77" w:tgtFrame="_blank" w:history="1">
              <w:r w:rsidRPr="00C32720">
                <w:rPr>
                  <w:rStyle w:val="Hyperlink"/>
                  <w:rFonts w:eastAsia="Calibri"/>
                  <w:b/>
                  <w:bCs/>
                </w:rPr>
                <w:t>Reuse Questions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D2D3DA"/>
            <w:hideMark/>
          </w:tcPr>
          <w:p w14:paraId="091DEC9F" w14:textId="77777777" w:rsidR="00C32720" w:rsidRPr="00C32720" w:rsidRDefault="00C32720" w:rsidP="00C32720">
            <w:pPr>
              <w:spacing w:after="0" w:line="240" w:lineRule="auto"/>
              <w:rPr>
                <w:rFonts w:eastAsia="Calibri"/>
              </w:rPr>
            </w:pPr>
            <w:r w:rsidRPr="00C32720">
              <w:rPr>
                <w:rFonts w:eastAsia="Calibri"/>
              </w:rPr>
              <w:t>In the Ultra Course View, you can reuse questions and other content from all existing tests, assignments, and question banks in your course. You can also copy question banks from other courses and import questions into your course to add to your assessments. </w:t>
            </w:r>
          </w:p>
        </w:tc>
      </w:tr>
      <w:tr w:rsidR="00C32720" w:rsidRPr="00C32720" w14:paraId="069C287A"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auto"/>
            <w:hideMark/>
          </w:tcPr>
          <w:p w14:paraId="38447FA4" w14:textId="77777777" w:rsidR="00C32720" w:rsidRPr="00C32720" w:rsidRDefault="00C32720" w:rsidP="00C32720">
            <w:pPr>
              <w:spacing w:after="0" w:line="240" w:lineRule="auto"/>
              <w:rPr>
                <w:rFonts w:eastAsia="Calibri"/>
                <w:b/>
                <w:bCs/>
              </w:rPr>
            </w:pPr>
            <w:hyperlink r:id="rId78" w:tgtFrame="_blank" w:history="1">
              <w:r w:rsidRPr="00C32720">
                <w:rPr>
                  <w:rStyle w:val="Hyperlink"/>
                  <w:rFonts w:eastAsia="Calibri"/>
                  <w:b/>
                  <w:bCs/>
                </w:rPr>
                <w:t>Question Pools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auto"/>
            <w:hideMark/>
          </w:tcPr>
          <w:p w14:paraId="36E1919E" w14:textId="77777777" w:rsidR="00C32720" w:rsidRPr="00C32720" w:rsidRDefault="00C32720" w:rsidP="00C32720">
            <w:pPr>
              <w:spacing w:after="0" w:line="240" w:lineRule="auto"/>
              <w:rPr>
                <w:rFonts w:eastAsia="Calibri"/>
              </w:rPr>
            </w:pPr>
            <w:r w:rsidRPr="00C32720">
              <w:rPr>
                <w:rFonts w:eastAsia="Calibri"/>
              </w:rPr>
              <w:t>The Master course for Step 1 has question pools in the quizzes for the pre-reading. This link will show you how to add, delete, and edit those question pools. </w:t>
            </w:r>
          </w:p>
        </w:tc>
      </w:tr>
      <w:tr w:rsidR="00C32720" w:rsidRPr="00C32720" w14:paraId="6483B8F5"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D2D3DA"/>
            <w:hideMark/>
          </w:tcPr>
          <w:p w14:paraId="2FC98E23" w14:textId="77777777" w:rsidR="00C32720" w:rsidRPr="00C32720" w:rsidRDefault="00C32720" w:rsidP="00C32720">
            <w:pPr>
              <w:spacing w:after="0" w:line="240" w:lineRule="auto"/>
              <w:rPr>
                <w:rFonts w:eastAsia="Calibri"/>
                <w:b/>
                <w:bCs/>
              </w:rPr>
            </w:pPr>
            <w:hyperlink r:id="rId79" w:tgtFrame="_blank" w:history="1">
              <w:r w:rsidRPr="00C32720">
                <w:rPr>
                  <w:rStyle w:val="Hyperlink"/>
                  <w:rFonts w:eastAsia="Calibri"/>
                  <w:b/>
                  <w:bCs/>
                </w:rPr>
                <w:t>Test Options</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D2D3DA"/>
            <w:hideMark/>
          </w:tcPr>
          <w:p w14:paraId="625EA8EF" w14:textId="77777777" w:rsidR="00C32720" w:rsidRPr="00C32720" w:rsidRDefault="00C32720" w:rsidP="00C32720">
            <w:pPr>
              <w:spacing w:after="0" w:line="240" w:lineRule="auto"/>
              <w:rPr>
                <w:rFonts w:eastAsia="Calibri"/>
              </w:rPr>
            </w:pPr>
            <w:r w:rsidRPr="00C32720">
              <w:rPr>
                <w:rFonts w:eastAsia="Calibri"/>
              </w:rPr>
              <w:t>This link provides an explanation of the various test options you can set. </w:t>
            </w:r>
          </w:p>
        </w:tc>
      </w:tr>
      <w:tr w:rsidR="00C32720" w:rsidRPr="00C32720" w14:paraId="7F7CD9F3" w14:textId="77777777" w:rsidTr="00C32720">
        <w:trPr>
          <w:trHeight w:val="300"/>
        </w:trPr>
        <w:tc>
          <w:tcPr>
            <w:tcW w:w="2790" w:type="dxa"/>
            <w:tcBorders>
              <w:top w:val="single" w:sz="6" w:space="0" w:color="797B91"/>
              <w:left w:val="single" w:sz="6" w:space="0" w:color="797B91"/>
              <w:bottom w:val="single" w:sz="6" w:space="0" w:color="797B91"/>
              <w:right w:val="single" w:sz="6" w:space="0" w:color="797B91"/>
            </w:tcBorders>
            <w:shd w:val="clear" w:color="auto" w:fill="auto"/>
            <w:hideMark/>
          </w:tcPr>
          <w:p w14:paraId="2C5B6A91" w14:textId="77777777" w:rsidR="00C32720" w:rsidRPr="00C32720" w:rsidRDefault="00C32720" w:rsidP="00C32720">
            <w:pPr>
              <w:spacing w:after="0" w:line="240" w:lineRule="auto"/>
              <w:rPr>
                <w:rFonts w:eastAsia="Calibri"/>
                <w:b/>
                <w:bCs/>
              </w:rPr>
            </w:pPr>
            <w:hyperlink r:id="rId80" w:tgtFrame="_blank" w:history="1">
              <w:r w:rsidRPr="00C32720">
                <w:rPr>
                  <w:rStyle w:val="Hyperlink"/>
                  <w:rFonts w:eastAsia="Calibri"/>
                  <w:b/>
                  <w:bCs/>
                </w:rPr>
                <w:t>Student Overview</w:t>
              </w:r>
            </w:hyperlink>
            <w:r w:rsidRPr="00C32720">
              <w:rPr>
                <w:rFonts w:eastAsia="Calibri"/>
                <w:b/>
                <w:bCs/>
              </w:rPr>
              <w:t> </w:t>
            </w:r>
          </w:p>
        </w:tc>
        <w:tc>
          <w:tcPr>
            <w:tcW w:w="6105" w:type="dxa"/>
            <w:tcBorders>
              <w:top w:val="single" w:sz="6" w:space="0" w:color="797B91"/>
              <w:left w:val="single" w:sz="6" w:space="0" w:color="797B91"/>
              <w:bottom w:val="single" w:sz="6" w:space="0" w:color="797B91"/>
              <w:right w:val="single" w:sz="6" w:space="0" w:color="797B91"/>
            </w:tcBorders>
            <w:shd w:val="clear" w:color="auto" w:fill="auto"/>
            <w:hideMark/>
          </w:tcPr>
          <w:p w14:paraId="4A14152A" w14:textId="77777777" w:rsidR="00C32720" w:rsidRPr="00C32720" w:rsidRDefault="00C32720" w:rsidP="00C32720">
            <w:pPr>
              <w:spacing w:after="0" w:line="240" w:lineRule="auto"/>
              <w:rPr>
                <w:rFonts w:eastAsia="Calibri"/>
              </w:rPr>
            </w:pPr>
            <w:r w:rsidRPr="00C32720">
              <w:rPr>
                <w:rFonts w:eastAsia="Calibri"/>
              </w:rPr>
              <w:t>Use the Student Overview as a single place to get relevant information on a student and personalize your communications with them. You can see how your students have performed over time with analytics. You can also use the message feature to quickly follow-up with a student about any of the information on the Student Overview. </w:t>
            </w:r>
          </w:p>
        </w:tc>
      </w:tr>
    </w:tbl>
    <w:p w14:paraId="73C23C7B" w14:textId="77777777" w:rsidR="00C32720" w:rsidRPr="00C32720" w:rsidRDefault="00C32720" w:rsidP="00C32720">
      <w:pPr>
        <w:spacing w:after="0" w:line="240" w:lineRule="auto"/>
        <w:rPr>
          <w:rFonts w:eastAsia="Calibri"/>
        </w:rPr>
      </w:pPr>
      <w:r w:rsidRPr="00C32720">
        <w:rPr>
          <w:rFonts w:eastAsia="Calibri"/>
        </w:rPr>
        <w:t> </w:t>
      </w:r>
    </w:p>
    <w:p w14:paraId="7D97289A" w14:textId="77777777" w:rsidR="00C32720" w:rsidRPr="00C32720" w:rsidRDefault="00C32720" w:rsidP="00C32720">
      <w:pPr>
        <w:spacing w:after="0" w:line="240" w:lineRule="auto"/>
        <w:rPr>
          <w:rFonts w:eastAsia="Calibri"/>
        </w:rPr>
      </w:pPr>
      <w:r w:rsidRPr="00C32720">
        <w:rPr>
          <w:rFonts w:eastAsia="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5"/>
        <w:gridCol w:w="5963"/>
      </w:tblGrid>
      <w:tr w:rsidR="00C32720" w:rsidRPr="00C32720" w14:paraId="66C89251" w14:textId="77777777" w:rsidTr="00C32720">
        <w:trPr>
          <w:trHeight w:val="300"/>
        </w:trPr>
        <w:tc>
          <w:tcPr>
            <w:tcW w:w="8895" w:type="dxa"/>
            <w:gridSpan w:val="2"/>
            <w:tcBorders>
              <w:top w:val="single" w:sz="6" w:space="0" w:color="2F3039"/>
              <w:left w:val="single" w:sz="6" w:space="0" w:color="2F3039"/>
              <w:bottom w:val="single" w:sz="6" w:space="0" w:color="2F3039"/>
              <w:right w:val="single" w:sz="6" w:space="0" w:color="797B91"/>
            </w:tcBorders>
            <w:shd w:val="clear" w:color="auto" w:fill="2F3039"/>
            <w:hideMark/>
          </w:tcPr>
          <w:p w14:paraId="2AFD87C5" w14:textId="77777777" w:rsidR="00C32720" w:rsidRPr="00C32720" w:rsidRDefault="00C32720" w:rsidP="00C32720">
            <w:pPr>
              <w:spacing w:after="0" w:line="240" w:lineRule="auto"/>
              <w:rPr>
                <w:rFonts w:eastAsia="Calibri"/>
                <w:b/>
                <w:bCs/>
              </w:rPr>
            </w:pPr>
            <w:r w:rsidRPr="00C32720">
              <w:rPr>
                <w:rFonts w:eastAsia="Calibri"/>
                <w:b/>
                <w:bCs/>
              </w:rPr>
              <w:t>Grading and Managing the Gradebook </w:t>
            </w:r>
          </w:p>
          <w:p w14:paraId="5B4E52BA" w14:textId="77777777" w:rsidR="00C32720" w:rsidRPr="00C32720" w:rsidRDefault="00C32720" w:rsidP="00C32720">
            <w:pPr>
              <w:spacing w:after="0" w:line="240" w:lineRule="auto"/>
              <w:rPr>
                <w:rFonts w:eastAsia="Calibri"/>
                <w:b/>
                <w:bCs/>
              </w:rPr>
            </w:pPr>
            <w:r w:rsidRPr="00C32720">
              <w:rPr>
                <w:rFonts w:eastAsia="Calibri"/>
                <w:b/>
                <w:bCs/>
              </w:rPr>
              <w:t> </w:t>
            </w:r>
          </w:p>
        </w:tc>
      </w:tr>
      <w:tr w:rsidR="00C32720" w:rsidRPr="00C32720" w14:paraId="4A9F2D00"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D2D3DA"/>
            <w:hideMark/>
          </w:tcPr>
          <w:p w14:paraId="37A22B15" w14:textId="77777777" w:rsidR="00C32720" w:rsidRPr="00C32720" w:rsidRDefault="00C32720" w:rsidP="00C32720">
            <w:pPr>
              <w:spacing w:after="0" w:line="240" w:lineRule="auto"/>
              <w:rPr>
                <w:rFonts w:eastAsia="Calibri"/>
                <w:b/>
                <w:bCs/>
              </w:rPr>
            </w:pPr>
            <w:hyperlink r:id="rId81" w:tgtFrame="_blank" w:history="1">
              <w:r w:rsidRPr="00C32720">
                <w:rPr>
                  <w:rStyle w:val="Hyperlink"/>
                  <w:rFonts w:eastAsia="Calibri"/>
                  <w:b/>
                  <w:bCs/>
                </w:rPr>
                <w:t>Gradebook Views</w:t>
              </w:r>
            </w:hyperlink>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D2D3DA"/>
            <w:hideMark/>
          </w:tcPr>
          <w:p w14:paraId="635B8F8E" w14:textId="77777777" w:rsidR="00C32720" w:rsidRPr="00C32720" w:rsidRDefault="00C32720" w:rsidP="00C32720">
            <w:pPr>
              <w:spacing w:after="0" w:line="240" w:lineRule="auto"/>
              <w:rPr>
                <w:rFonts w:eastAsia="Calibri"/>
              </w:rPr>
            </w:pPr>
            <w:r w:rsidRPr="00C32720">
              <w:rPr>
                <w:rFonts w:eastAsia="Calibri"/>
              </w:rPr>
              <w:t>The gradebook is populated when students are enrolled in your course. From there, you can grade coursework, manage items, post grades and much more.  </w:t>
            </w:r>
          </w:p>
        </w:tc>
      </w:tr>
      <w:tr w:rsidR="00C32720" w:rsidRPr="00C32720" w14:paraId="3EDB8C3D"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auto"/>
            <w:hideMark/>
          </w:tcPr>
          <w:p w14:paraId="578E40D9" w14:textId="77777777" w:rsidR="00C32720" w:rsidRPr="00C32720" w:rsidRDefault="00C32720" w:rsidP="00C32720">
            <w:pPr>
              <w:spacing w:after="0" w:line="240" w:lineRule="auto"/>
              <w:rPr>
                <w:rFonts w:eastAsia="Calibri"/>
                <w:b/>
                <w:bCs/>
              </w:rPr>
            </w:pPr>
            <w:hyperlink r:id="rId82" w:tgtFrame="_blank" w:history="1">
              <w:r w:rsidRPr="00C32720">
                <w:rPr>
                  <w:rStyle w:val="Hyperlink"/>
                  <w:rFonts w:eastAsia="Calibri"/>
                  <w:b/>
                  <w:bCs/>
                </w:rPr>
                <w:t>Navigate the Gradebook</w:t>
              </w:r>
            </w:hyperlink>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auto"/>
            <w:hideMark/>
          </w:tcPr>
          <w:p w14:paraId="075ABB99" w14:textId="77777777" w:rsidR="00C32720" w:rsidRPr="00C32720" w:rsidRDefault="00C32720" w:rsidP="00C32720">
            <w:pPr>
              <w:spacing w:after="0" w:line="240" w:lineRule="auto"/>
              <w:rPr>
                <w:rFonts w:eastAsia="Calibri"/>
              </w:rPr>
            </w:pPr>
            <w:r w:rsidRPr="00C32720">
              <w:rPr>
                <w:rFonts w:eastAsia="Calibri"/>
              </w:rPr>
              <w:t>See what you need to grade in all your courses. Or, drill right into a course and get started. You can find grades through the left-hand navigation or from the Gradebook tab in a course. </w:t>
            </w:r>
          </w:p>
        </w:tc>
      </w:tr>
      <w:tr w:rsidR="00C32720" w:rsidRPr="00C32720" w14:paraId="612BC98D"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D2D3DA"/>
            <w:hideMark/>
          </w:tcPr>
          <w:p w14:paraId="079FC7B8" w14:textId="77777777" w:rsidR="00C32720" w:rsidRPr="00C32720" w:rsidRDefault="00C32720" w:rsidP="00C32720">
            <w:pPr>
              <w:spacing w:after="0" w:line="240" w:lineRule="auto"/>
              <w:rPr>
                <w:rFonts w:eastAsia="Calibri"/>
                <w:b/>
                <w:bCs/>
              </w:rPr>
            </w:pPr>
            <w:hyperlink r:id="rId83" w:tgtFrame="_blank" w:history="1">
              <w:r w:rsidRPr="00C32720">
                <w:rPr>
                  <w:rStyle w:val="Hyperlink"/>
                  <w:rFonts w:eastAsia="Calibri"/>
                  <w:b/>
                  <w:bCs/>
                </w:rPr>
                <w:t>Assign Grades</w:t>
              </w:r>
            </w:hyperlink>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D2D3DA"/>
            <w:hideMark/>
          </w:tcPr>
          <w:p w14:paraId="17BDA33B" w14:textId="77777777" w:rsidR="00C32720" w:rsidRPr="00C32720" w:rsidRDefault="00C32720" w:rsidP="00C32720">
            <w:pPr>
              <w:spacing w:after="0" w:line="240" w:lineRule="auto"/>
              <w:rPr>
                <w:rFonts w:eastAsia="Calibri"/>
              </w:rPr>
            </w:pPr>
            <w:r w:rsidRPr="00C32720">
              <w:rPr>
                <w:rFonts w:eastAsia="Calibri"/>
              </w:rPr>
              <w:t>There are a few different ways that you can access the activities that need grading. This resource will walk you through how to access and assign grades. </w:t>
            </w:r>
          </w:p>
        </w:tc>
      </w:tr>
      <w:tr w:rsidR="00C32720" w:rsidRPr="00C32720" w14:paraId="7AF901D4"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auto"/>
            <w:hideMark/>
          </w:tcPr>
          <w:p w14:paraId="67E00C1F" w14:textId="77777777" w:rsidR="00C32720" w:rsidRPr="00C32720" w:rsidRDefault="00C32720" w:rsidP="00C32720">
            <w:pPr>
              <w:spacing w:after="0" w:line="240" w:lineRule="auto"/>
              <w:rPr>
                <w:rFonts w:eastAsia="Calibri"/>
                <w:b/>
                <w:bCs/>
              </w:rPr>
            </w:pPr>
            <w:hyperlink r:id="rId84" w:tgtFrame="_blank" w:history="1">
              <w:r w:rsidRPr="00C32720">
                <w:rPr>
                  <w:rStyle w:val="Hyperlink"/>
                  <w:rFonts w:eastAsia="Calibri"/>
                  <w:b/>
                  <w:bCs/>
                </w:rPr>
                <w:t>Grading Assignments</w:t>
              </w:r>
            </w:hyperlink>
            <w:r w:rsidRPr="00C32720">
              <w:rPr>
                <w:rFonts w:eastAsia="Calibri"/>
                <w:b/>
                <w:bCs/>
              </w:rPr>
              <w:t> </w:t>
            </w:r>
            <w:r w:rsidRPr="00C32720">
              <w:rPr>
                <w:rFonts w:eastAsia="Calibri"/>
              </w:rPr>
              <w:t> </w:t>
            </w:r>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auto"/>
            <w:hideMark/>
          </w:tcPr>
          <w:p w14:paraId="193E02AA" w14:textId="77777777" w:rsidR="00C32720" w:rsidRPr="00C32720" w:rsidRDefault="00C32720" w:rsidP="00C32720">
            <w:pPr>
              <w:spacing w:after="0" w:line="240" w:lineRule="auto"/>
              <w:rPr>
                <w:rFonts w:eastAsia="Calibri"/>
              </w:rPr>
            </w:pPr>
            <w:r w:rsidRPr="00C32720">
              <w:rPr>
                <w:rFonts w:eastAsia="Calibri"/>
              </w:rPr>
              <w:t>Watch this short video to learn how to grade assignments. </w:t>
            </w:r>
          </w:p>
        </w:tc>
      </w:tr>
      <w:tr w:rsidR="00C32720" w:rsidRPr="00C32720" w14:paraId="2AFAB7A0"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D2D3DA"/>
            <w:hideMark/>
          </w:tcPr>
          <w:p w14:paraId="3DC82C8F" w14:textId="77777777" w:rsidR="00C32720" w:rsidRPr="00C32720" w:rsidRDefault="00C32720" w:rsidP="00C32720">
            <w:pPr>
              <w:spacing w:after="0" w:line="240" w:lineRule="auto"/>
              <w:rPr>
                <w:rFonts w:eastAsia="Calibri"/>
                <w:b/>
                <w:bCs/>
              </w:rPr>
            </w:pPr>
            <w:hyperlink r:id="rId85" w:tgtFrame="_blank" w:history="1">
              <w:r w:rsidRPr="00C32720">
                <w:rPr>
                  <w:rStyle w:val="Hyperlink"/>
                  <w:rFonts w:eastAsia="Calibri"/>
                  <w:b/>
                  <w:bCs/>
                </w:rPr>
                <w:t>Grade Discussions</w:t>
              </w:r>
            </w:hyperlink>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D2D3DA"/>
            <w:hideMark/>
          </w:tcPr>
          <w:p w14:paraId="43623E3E" w14:textId="77777777" w:rsidR="00C32720" w:rsidRPr="00C32720" w:rsidRDefault="00C32720" w:rsidP="00C32720">
            <w:pPr>
              <w:spacing w:after="0" w:line="240" w:lineRule="auto"/>
              <w:rPr>
                <w:rFonts w:eastAsia="Calibri"/>
              </w:rPr>
            </w:pPr>
            <w:r w:rsidRPr="00C32720">
              <w:rPr>
                <w:rFonts w:eastAsia="Calibri"/>
              </w:rPr>
              <w:t>Learn how to enable grading for discussions and then grade your students' contributions. </w:t>
            </w:r>
          </w:p>
        </w:tc>
      </w:tr>
      <w:tr w:rsidR="00C32720" w:rsidRPr="00C32720" w14:paraId="1095AB76"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auto"/>
            <w:hideMark/>
          </w:tcPr>
          <w:p w14:paraId="6F634C90" w14:textId="77777777" w:rsidR="00C32720" w:rsidRPr="00C32720" w:rsidRDefault="00C32720" w:rsidP="00C32720">
            <w:pPr>
              <w:spacing w:after="0" w:line="240" w:lineRule="auto"/>
              <w:rPr>
                <w:rFonts w:eastAsia="Calibri"/>
                <w:b/>
                <w:bCs/>
              </w:rPr>
            </w:pPr>
            <w:hyperlink r:id="rId86" w:tgtFrame="_blank" w:history="1">
              <w:r w:rsidRPr="00C32720">
                <w:rPr>
                  <w:rStyle w:val="Hyperlink"/>
                  <w:rFonts w:eastAsia="Calibri"/>
                  <w:b/>
                  <w:bCs/>
                </w:rPr>
                <w:t>Override Grades</w:t>
              </w:r>
            </w:hyperlink>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auto"/>
            <w:hideMark/>
          </w:tcPr>
          <w:p w14:paraId="4F7D2F8A" w14:textId="77777777" w:rsidR="00C32720" w:rsidRPr="00C32720" w:rsidRDefault="00C32720" w:rsidP="00C32720">
            <w:pPr>
              <w:spacing w:after="0" w:line="240" w:lineRule="auto"/>
              <w:rPr>
                <w:rFonts w:eastAsia="Calibri"/>
              </w:rPr>
            </w:pPr>
            <w:r w:rsidRPr="00C32720">
              <w:rPr>
                <w:rFonts w:eastAsia="Calibri"/>
              </w:rPr>
              <w:t>Override grades are grades you assign manually, for example, if you type in the grade pill in the gradebook. An override label appears next to the grade. </w:t>
            </w:r>
          </w:p>
        </w:tc>
      </w:tr>
      <w:tr w:rsidR="00C32720" w:rsidRPr="00C32720" w14:paraId="5BCAC8F1"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D2D3DA"/>
            <w:hideMark/>
          </w:tcPr>
          <w:p w14:paraId="58DF77AD" w14:textId="77777777" w:rsidR="00C32720" w:rsidRPr="00C32720" w:rsidRDefault="00C32720" w:rsidP="00C32720">
            <w:pPr>
              <w:spacing w:after="0" w:line="240" w:lineRule="auto"/>
              <w:rPr>
                <w:rFonts w:eastAsia="Calibri"/>
                <w:b/>
                <w:bCs/>
              </w:rPr>
            </w:pPr>
            <w:hyperlink r:id="rId87" w:tgtFrame="_blank" w:history="1">
              <w:r w:rsidRPr="00C32720">
                <w:rPr>
                  <w:rStyle w:val="Hyperlink"/>
                  <w:rFonts w:eastAsia="Calibri"/>
                  <w:b/>
                  <w:bCs/>
                </w:rPr>
                <w:t>Flexible Grading</w:t>
              </w:r>
            </w:hyperlink>
            <w:r w:rsidRPr="00C32720">
              <w:rPr>
                <w:rFonts w:eastAsia="Calibri"/>
                <w:b/>
                <w:bCs/>
              </w:rPr>
              <w:t>  </w:t>
            </w:r>
          </w:p>
          <w:p w14:paraId="0FFF0F54" w14:textId="77777777" w:rsidR="00C32720" w:rsidRPr="00C32720" w:rsidRDefault="00C32720" w:rsidP="00C32720">
            <w:pPr>
              <w:spacing w:after="0" w:line="240" w:lineRule="auto"/>
              <w:rPr>
                <w:rFonts w:eastAsia="Calibri"/>
                <w:b/>
                <w:bCs/>
              </w:rPr>
            </w:pPr>
            <w:r w:rsidRPr="00C32720">
              <w:rPr>
                <w:rFonts w:eastAsia="Calibri"/>
              </w:rPr>
              <w:t>[5:55] Video</w:t>
            </w:r>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D2D3DA"/>
            <w:hideMark/>
          </w:tcPr>
          <w:p w14:paraId="46FBB712" w14:textId="77777777" w:rsidR="00C32720" w:rsidRPr="00C32720" w:rsidRDefault="00C32720" w:rsidP="00C32720">
            <w:pPr>
              <w:spacing w:after="0" w:line="240" w:lineRule="auto"/>
              <w:rPr>
                <w:rFonts w:eastAsia="Calibri"/>
              </w:rPr>
            </w:pPr>
            <w:r w:rsidRPr="00C32720">
              <w:rPr>
                <w:rFonts w:eastAsia="Calibri"/>
              </w:rPr>
              <w:t> </w:t>
            </w:r>
          </w:p>
          <w:p w14:paraId="41AB182A" w14:textId="77777777" w:rsidR="00C32720" w:rsidRPr="00C32720" w:rsidRDefault="00C32720" w:rsidP="00C32720">
            <w:pPr>
              <w:spacing w:after="0" w:line="240" w:lineRule="auto"/>
              <w:rPr>
                <w:rFonts w:eastAsia="Calibri"/>
              </w:rPr>
            </w:pPr>
            <w:r w:rsidRPr="00C32720">
              <w:rPr>
                <w:rFonts w:eastAsia="Calibri"/>
              </w:rPr>
              <w:t>This groundbreaking update enables grading by question or student and even mix-and-match approaches. The enhanced experience extends to assignment submissions, ensuring a comprehensive and cohesive grading journey. </w:t>
            </w:r>
          </w:p>
        </w:tc>
      </w:tr>
      <w:tr w:rsidR="00C32720" w:rsidRPr="00C32720" w14:paraId="0E49CE8C"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auto"/>
            <w:hideMark/>
          </w:tcPr>
          <w:p w14:paraId="0D8B9C8C" w14:textId="77777777" w:rsidR="00C32720" w:rsidRPr="00C32720" w:rsidRDefault="00C32720" w:rsidP="00C32720">
            <w:pPr>
              <w:spacing w:after="0" w:line="240" w:lineRule="auto"/>
              <w:rPr>
                <w:rFonts w:eastAsia="Calibri"/>
                <w:b/>
                <w:bCs/>
              </w:rPr>
            </w:pPr>
            <w:hyperlink r:id="rId88" w:tgtFrame="_blank" w:history="1">
              <w:r w:rsidRPr="00C32720">
                <w:rPr>
                  <w:rStyle w:val="Hyperlink"/>
                  <w:rFonts w:eastAsia="Calibri"/>
                  <w:b/>
                  <w:bCs/>
                </w:rPr>
                <w:t>Attempt Management</w:t>
              </w:r>
            </w:hyperlink>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auto"/>
            <w:hideMark/>
          </w:tcPr>
          <w:p w14:paraId="400155EA" w14:textId="77777777" w:rsidR="00C32720" w:rsidRPr="00C32720" w:rsidRDefault="00C32720" w:rsidP="00C32720">
            <w:pPr>
              <w:spacing w:after="0" w:line="240" w:lineRule="auto"/>
              <w:rPr>
                <w:rFonts w:eastAsia="Calibri"/>
              </w:rPr>
            </w:pPr>
            <w:r w:rsidRPr="00C32720">
              <w:rPr>
                <w:rFonts w:eastAsia="Calibri"/>
              </w:rPr>
              <w:t>Sometimes students face situations or events that make it difficult or impossible for them to undertake an assessment, such as submitting coursework or taking a test. Depending on the circumstances, you may need to extend their due date for the assessment, grant them an additional attempt, or excuse them from the assessment altogether. </w:t>
            </w:r>
          </w:p>
        </w:tc>
      </w:tr>
      <w:tr w:rsidR="00C32720" w:rsidRPr="00C32720" w14:paraId="6B760623"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D2D3DA"/>
            <w:hideMark/>
          </w:tcPr>
          <w:p w14:paraId="408590D9" w14:textId="77777777" w:rsidR="00C32720" w:rsidRPr="00C32720" w:rsidRDefault="00C32720" w:rsidP="00C32720">
            <w:pPr>
              <w:spacing w:after="0" w:line="240" w:lineRule="auto"/>
              <w:rPr>
                <w:rFonts w:eastAsia="Calibri"/>
                <w:b/>
                <w:bCs/>
              </w:rPr>
            </w:pPr>
            <w:hyperlink r:id="rId89" w:tgtFrame="_blank" w:history="1">
              <w:r w:rsidRPr="00C32720">
                <w:rPr>
                  <w:rStyle w:val="Hyperlink"/>
                  <w:rFonts w:eastAsia="Calibri"/>
                  <w:b/>
                  <w:bCs/>
                </w:rPr>
                <w:t>Grading with a Rubric</w:t>
              </w:r>
            </w:hyperlink>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D2D3DA"/>
            <w:hideMark/>
          </w:tcPr>
          <w:p w14:paraId="5F12B351" w14:textId="77777777" w:rsidR="00C32720" w:rsidRPr="00C32720" w:rsidRDefault="00C32720" w:rsidP="00C32720">
            <w:pPr>
              <w:spacing w:after="0" w:line="240" w:lineRule="auto"/>
              <w:rPr>
                <w:rFonts w:eastAsia="Calibri"/>
              </w:rPr>
            </w:pPr>
            <w:r w:rsidRPr="00C32720">
              <w:rPr>
                <w:rFonts w:eastAsia="Calibri"/>
              </w:rPr>
              <w:t xml:space="preserve">You can create a rubric, associate it to an assignment or discussion, and use it for grading. The rubric will appear on the assignment or discussion page you chose. Please note that you can currently only associate one rubric to each item. You </w:t>
            </w:r>
            <w:r w:rsidRPr="00C32720">
              <w:rPr>
                <w:rFonts w:eastAsia="Calibri"/>
              </w:rPr>
              <w:lastRenderedPageBreak/>
              <w:t>can’t associate a rubric to an assignment with questions at this point. </w:t>
            </w:r>
          </w:p>
        </w:tc>
      </w:tr>
      <w:tr w:rsidR="00C32720" w:rsidRPr="00C32720" w14:paraId="295325DF"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auto"/>
            <w:hideMark/>
          </w:tcPr>
          <w:p w14:paraId="29D65325" w14:textId="77777777" w:rsidR="00C32720" w:rsidRPr="00C32720" w:rsidRDefault="00C32720" w:rsidP="00C32720">
            <w:pPr>
              <w:spacing w:after="0" w:line="240" w:lineRule="auto"/>
              <w:rPr>
                <w:rFonts w:eastAsia="Calibri"/>
                <w:b/>
                <w:bCs/>
              </w:rPr>
            </w:pPr>
            <w:hyperlink r:id="rId90" w:tgtFrame="_blank" w:history="1">
              <w:r w:rsidRPr="00C32720">
                <w:rPr>
                  <w:rStyle w:val="Hyperlink"/>
                  <w:rFonts w:eastAsia="Calibri"/>
                  <w:b/>
                  <w:bCs/>
                </w:rPr>
                <w:t>Grading Submission Receipts</w:t>
              </w:r>
            </w:hyperlink>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auto"/>
            <w:hideMark/>
          </w:tcPr>
          <w:p w14:paraId="1E40719C" w14:textId="77777777" w:rsidR="00C32720" w:rsidRPr="00C32720" w:rsidRDefault="00C32720" w:rsidP="00C32720">
            <w:pPr>
              <w:spacing w:after="0" w:line="240" w:lineRule="auto"/>
              <w:rPr>
                <w:rFonts w:eastAsia="Calibri"/>
              </w:rPr>
            </w:pPr>
            <w:r w:rsidRPr="00C32720">
              <w:rPr>
                <w:rFonts w:eastAsia="Calibri"/>
              </w:rPr>
              <w:t>When a student submits an assignment or test, a window appears with a submission confirmation number. Students can download a copy of the receipt directly from the window. They also receive a copy of their submission receipt via an automatic email confirmation. Students are encouraged to save their submission receipts to verify they submitted their work.   </w:t>
            </w:r>
          </w:p>
        </w:tc>
      </w:tr>
      <w:tr w:rsidR="00C32720" w:rsidRPr="00C32720" w14:paraId="00CC4E1F" w14:textId="77777777" w:rsidTr="00C32720">
        <w:trPr>
          <w:trHeight w:val="300"/>
        </w:trPr>
        <w:tc>
          <w:tcPr>
            <w:tcW w:w="2835" w:type="dxa"/>
            <w:tcBorders>
              <w:top w:val="single" w:sz="6" w:space="0" w:color="797B91"/>
              <w:left w:val="single" w:sz="6" w:space="0" w:color="797B91"/>
              <w:bottom w:val="single" w:sz="6" w:space="0" w:color="797B91"/>
              <w:right w:val="single" w:sz="6" w:space="0" w:color="797B91"/>
            </w:tcBorders>
            <w:shd w:val="clear" w:color="auto" w:fill="D2D3DA"/>
            <w:hideMark/>
          </w:tcPr>
          <w:p w14:paraId="75E09853" w14:textId="77777777" w:rsidR="00C32720" w:rsidRPr="00C32720" w:rsidRDefault="00C32720" w:rsidP="00C32720">
            <w:pPr>
              <w:spacing w:after="0" w:line="240" w:lineRule="auto"/>
              <w:rPr>
                <w:rFonts w:eastAsia="Calibri"/>
                <w:b/>
                <w:bCs/>
              </w:rPr>
            </w:pPr>
            <w:hyperlink r:id="rId91" w:tgtFrame="_blank" w:history="1">
              <w:r w:rsidRPr="00C32720">
                <w:rPr>
                  <w:rStyle w:val="Hyperlink"/>
                  <w:rFonts w:eastAsia="Calibri"/>
                  <w:b/>
                  <w:bCs/>
                </w:rPr>
                <w:t>Student Overview</w:t>
              </w:r>
            </w:hyperlink>
            <w:r w:rsidRPr="00C32720">
              <w:rPr>
                <w:rFonts w:eastAsia="Calibri"/>
                <w:b/>
                <w:bCs/>
              </w:rPr>
              <w:t> </w:t>
            </w:r>
          </w:p>
        </w:tc>
        <w:tc>
          <w:tcPr>
            <w:tcW w:w="6045" w:type="dxa"/>
            <w:tcBorders>
              <w:top w:val="single" w:sz="6" w:space="0" w:color="797B91"/>
              <w:left w:val="single" w:sz="6" w:space="0" w:color="797B91"/>
              <w:bottom w:val="single" w:sz="6" w:space="0" w:color="797B91"/>
              <w:right w:val="single" w:sz="6" w:space="0" w:color="797B91"/>
            </w:tcBorders>
            <w:shd w:val="clear" w:color="auto" w:fill="D2D3DA"/>
            <w:hideMark/>
          </w:tcPr>
          <w:p w14:paraId="4440B0D2" w14:textId="77777777" w:rsidR="00C32720" w:rsidRPr="00C32720" w:rsidRDefault="00C32720" w:rsidP="00C32720">
            <w:pPr>
              <w:spacing w:after="0" w:line="240" w:lineRule="auto"/>
              <w:rPr>
                <w:rFonts w:eastAsia="Calibri"/>
              </w:rPr>
            </w:pPr>
            <w:r w:rsidRPr="00C32720">
              <w:rPr>
                <w:rFonts w:eastAsia="Calibri"/>
              </w:rPr>
              <w:t>Use the Student Overview as a single place to get relevant information on a student and personalize your communications with them. You can see how your students have performed over time with analytics. You can also use the message feature to quickly follow-up with a student about any of the information on the Student Overview. </w:t>
            </w:r>
          </w:p>
        </w:tc>
      </w:tr>
    </w:tbl>
    <w:p w14:paraId="264501A1" w14:textId="38DDA8F8" w:rsidR="00394987" w:rsidRDefault="00394987" w:rsidP="00394987">
      <w:pPr>
        <w:spacing w:after="0" w:line="240" w:lineRule="auto"/>
        <w:rPr>
          <w:rFonts w:eastAsia="Calibri"/>
        </w:rPr>
      </w:pPr>
    </w:p>
    <w:sectPr w:rsidR="00394987" w:rsidSect="00090E4B">
      <w:headerReference w:type="default" r:id="rId92"/>
      <w:footerReference w:type="default" r:id="rId93"/>
      <w:headerReference w:type="first" r:id="rId94"/>
      <w:footerReference w:type="first" r:id="rId95"/>
      <w:pgSz w:w="12240" w:h="15840" w:code="1"/>
      <w:pgMar w:top="1728" w:right="1728" w:bottom="1440" w:left="1728" w:header="432"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DBE91" w14:textId="77777777" w:rsidR="005660DB" w:rsidRDefault="005660DB" w:rsidP="00ED7FA9">
      <w:r>
        <w:separator/>
      </w:r>
    </w:p>
    <w:p w14:paraId="3954ADC6" w14:textId="77777777" w:rsidR="005660DB" w:rsidRDefault="005660DB" w:rsidP="00ED7FA9"/>
    <w:p w14:paraId="009B4A64" w14:textId="77777777" w:rsidR="005660DB" w:rsidRDefault="005660DB" w:rsidP="00ED7FA9"/>
  </w:endnote>
  <w:endnote w:type="continuationSeparator" w:id="0">
    <w:p w14:paraId="67F3E44A" w14:textId="77777777" w:rsidR="005660DB" w:rsidRDefault="005660DB" w:rsidP="00ED7FA9">
      <w:r>
        <w:continuationSeparator/>
      </w:r>
    </w:p>
    <w:p w14:paraId="1289D1C3" w14:textId="77777777" w:rsidR="005660DB" w:rsidRDefault="005660DB" w:rsidP="00ED7FA9"/>
    <w:p w14:paraId="4C40E860" w14:textId="77777777" w:rsidR="005660DB" w:rsidRDefault="005660DB" w:rsidP="00ED7F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SemiBold">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Open Sans">
    <w:panose1 w:val="020B0604020202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Roboto">
    <w:panose1 w:val="020B0604020202020204"/>
    <w:charset w:val="00"/>
    <w:family w:val="auto"/>
    <w:pitch w:val="variable"/>
    <w:sig w:usb0="E0000AFF" w:usb1="5000217F" w:usb2="00000021"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700433970"/>
      <w:docPartObj>
        <w:docPartGallery w:val="Page Numbers (Bottom of Page)"/>
        <w:docPartUnique/>
      </w:docPartObj>
    </w:sdtPr>
    <w:sdtContent>
      <w:p w14:paraId="7CA8CCF5" w14:textId="77777777" w:rsidR="00915092" w:rsidRPr="00DE75B7" w:rsidRDefault="00915092" w:rsidP="00B82FD6">
        <w:pPr>
          <w:pStyle w:val="Footer"/>
          <w:framePr w:wrap="none" w:vAnchor="text" w:hAnchor="page" w:x="10300" w:y="-33"/>
          <w:jc w:val="right"/>
          <w:rPr>
            <w:rStyle w:val="PageNumber"/>
            <w:sz w:val="16"/>
            <w:szCs w:val="16"/>
          </w:rPr>
        </w:pPr>
        <w:r w:rsidRPr="00DE75B7">
          <w:rPr>
            <w:rStyle w:val="PageNumber"/>
            <w:sz w:val="16"/>
            <w:szCs w:val="16"/>
          </w:rPr>
          <w:fldChar w:fldCharType="begin"/>
        </w:r>
        <w:r w:rsidRPr="00DE75B7">
          <w:rPr>
            <w:rStyle w:val="PageNumber"/>
            <w:sz w:val="16"/>
            <w:szCs w:val="16"/>
          </w:rPr>
          <w:instrText xml:space="preserve"> PAGE </w:instrText>
        </w:r>
        <w:r w:rsidRPr="00DE75B7">
          <w:rPr>
            <w:rStyle w:val="PageNumber"/>
            <w:sz w:val="16"/>
            <w:szCs w:val="16"/>
          </w:rPr>
          <w:fldChar w:fldCharType="separate"/>
        </w:r>
        <w:r>
          <w:rPr>
            <w:rStyle w:val="PageNumber"/>
            <w:sz w:val="16"/>
            <w:szCs w:val="16"/>
          </w:rPr>
          <w:t>1</w:t>
        </w:r>
        <w:r w:rsidRPr="00DE75B7">
          <w:rPr>
            <w:rStyle w:val="PageNumber"/>
            <w:sz w:val="16"/>
            <w:szCs w:val="16"/>
          </w:rPr>
          <w:fldChar w:fldCharType="end"/>
        </w:r>
      </w:p>
    </w:sdtContent>
  </w:sdt>
  <w:p w14:paraId="72CBD5E7" w14:textId="77777777" w:rsidR="00C7152B" w:rsidRPr="00D1280C" w:rsidRDefault="00C7152B" w:rsidP="00D1280C">
    <w:pPr>
      <w:spacing w:line="240" w:lineRule="auto"/>
      <w:contextualSpacing/>
      <w:rPr>
        <w:noProof/>
        <w:sz w:val="16"/>
        <w:szCs w:val="14"/>
      </w:rPr>
    </w:pPr>
    <w:r w:rsidRPr="00D1280C">
      <w:rPr>
        <w:sz w:val="16"/>
        <w:szCs w:val="14"/>
      </w:rPr>
      <w:t>Anthology Inc.</w:t>
    </w:r>
    <w:r w:rsidR="00D154BC" w:rsidRPr="00D1280C">
      <w:rPr>
        <w:noProof/>
        <w:sz w:val="16"/>
        <w:szCs w:val="14"/>
      </w:rPr>
      <w:t xml:space="preserve"> </w:t>
    </w:r>
  </w:p>
  <w:sdt>
    <w:sdtPr>
      <w:rPr>
        <w:sz w:val="16"/>
        <w:szCs w:val="14"/>
      </w:rPr>
      <w:alias w:val="Title"/>
      <w:tag w:val=""/>
      <w:id w:val="262889467"/>
      <w:placeholder>
        <w:docPart w:val="DF155F7CE02241189287284E21B2A8B8"/>
      </w:placeholder>
      <w:dataBinding w:prefixMappings="xmlns:ns0='http://purl.org/dc/elements/1.1/' xmlns:ns1='http://schemas.openxmlformats.org/package/2006/metadata/core-properties' " w:xpath="/ns1:coreProperties[1]/ns0:title[1]" w:storeItemID="{6C3C8BC8-F283-45AE-878A-BAB7291924A1}"/>
      <w:text/>
    </w:sdtPr>
    <w:sdtContent>
      <w:p w14:paraId="10D9E559" w14:textId="539C6B69" w:rsidR="00B632F3" w:rsidRPr="00D1280C" w:rsidRDefault="00C32720" w:rsidP="00D1280C">
        <w:pPr>
          <w:spacing w:line="240" w:lineRule="auto"/>
          <w:contextualSpacing/>
          <w:rPr>
            <w:sz w:val="16"/>
            <w:szCs w:val="14"/>
          </w:rPr>
        </w:pPr>
        <w:r w:rsidRPr="00C32720">
          <w:rPr>
            <w:rFonts w:ascii="Arial" w:hAnsi="Arial" w:cs="Arial"/>
            <w:sz w:val="16"/>
            <w:szCs w:val="14"/>
          </w:rPr>
          <w:t>​​</w:t>
        </w:r>
        <w:r w:rsidRPr="00C32720">
          <w:rPr>
            <w:sz w:val="16"/>
            <w:szCs w:val="14"/>
          </w:rPr>
          <w:t>Original to Ultra Post-Conversion Workbook</w:t>
        </w:r>
        <w:r w:rsidRPr="00C32720">
          <w:rPr>
            <w:rFonts w:ascii="Arial" w:hAnsi="Arial" w:cs="Arial"/>
            <w:sz w:val="16"/>
            <w:szCs w:val="14"/>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DF947" w14:textId="77777777" w:rsidR="0060497B" w:rsidRPr="00390EB4" w:rsidRDefault="0060497B" w:rsidP="0060497B">
    <w:pPr>
      <w:rPr>
        <w:rFonts w:ascii="Roboto" w:hAnsi="Roboto"/>
      </w:rPr>
    </w:pPr>
    <w:r w:rsidRPr="004C67CA">
      <w:rPr>
        <w:rFonts w:ascii="Roboto" w:hAnsi="Roboto"/>
      </w:rPr>
      <w:tab/>
    </w:r>
  </w:p>
  <w:p w14:paraId="11D0D843" w14:textId="77777777" w:rsidR="0060497B" w:rsidRPr="00390EB4" w:rsidRDefault="0060497B" w:rsidP="00390EB4">
    <w:pPr>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0FC30" w14:textId="77777777" w:rsidR="005660DB" w:rsidRDefault="005660DB" w:rsidP="00ED7FA9">
      <w:r>
        <w:separator/>
      </w:r>
    </w:p>
    <w:p w14:paraId="3887AE48" w14:textId="77777777" w:rsidR="005660DB" w:rsidRDefault="005660DB" w:rsidP="00ED7FA9"/>
    <w:p w14:paraId="4835C8C3" w14:textId="77777777" w:rsidR="005660DB" w:rsidRDefault="005660DB" w:rsidP="00ED7FA9"/>
  </w:footnote>
  <w:footnote w:type="continuationSeparator" w:id="0">
    <w:p w14:paraId="570BD63C" w14:textId="77777777" w:rsidR="005660DB" w:rsidRDefault="005660DB" w:rsidP="00ED7FA9">
      <w:r>
        <w:continuationSeparator/>
      </w:r>
    </w:p>
    <w:p w14:paraId="7C26A6F1" w14:textId="77777777" w:rsidR="005660DB" w:rsidRDefault="005660DB" w:rsidP="00ED7FA9"/>
    <w:p w14:paraId="71DF6202" w14:textId="77777777" w:rsidR="005660DB" w:rsidRDefault="005660DB" w:rsidP="00ED7F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202B1" w14:textId="77777777" w:rsidR="00974167" w:rsidRDefault="00974167" w:rsidP="002926CA">
    <w:pPr>
      <w:pStyle w:val="Header"/>
      <w:jc w:val="right"/>
    </w:pPr>
    <w:r>
      <w:rPr>
        <w:rFonts w:ascii="Roboto" w:hAnsi="Roboto"/>
        <w:noProof/>
      </w:rPr>
      <w:drawing>
        <wp:inline distT="0" distB="0" distL="0" distR="0" wp14:anchorId="77684163" wp14:editId="4136A156">
          <wp:extent cx="1268671" cy="293371"/>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1291844" cy="29872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D54B2" w14:textId="77777777" w:rsidR="00DC5C80" w:rsidRDefault="00DC5C80" w:rsidP="00F33CF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5A2"/>
    <w:multiLevelType w:val="hybridMultilevel"/>
    <w:tmpl w:val="77F68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56087"/>
    <w:multiLevelType w:val="multilevel"/>
    <w:tmpl w:val="B868F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302C84"/>
    <w:multiLevelType w:val="multilevel"/>
    <w:tmpl w:val="15E201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3C1166"/>
    <w:multiLevelType w:val="multilevel"/>
    <w:tmpl w:val="762E3E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914253"/>
    <w:multiLevelType w:val="multilevel"/>
    <w:tmpl w:val="3782C5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F135C5"/>
    <w:multiLevelType w:val="multilevel"/>
    <w:tmpl w:val="2556D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1E70CA"/>
    <w:multiLevelType w:val="multilevel"/>
    <w:tmpl w:val="85E07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1F75F9"/>
    <w:multiLevelType w:val="multilevel"/>
    <w:tmpl w:val="221E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A755A3"/>
    <w:multiLevelType w:val="multilevel"/>
    <w:tmpl w:val="1DE6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F0392C"/>
    <w:multiLevelType w:val="multilevel"/>
    <w:tmpl w:val="36D886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55367BF"/>
    <w:multiLevelType w:val="multilevel"/>
    <w:tmpl w:val="8B60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103233"/>
    <w:multiLevelType w:val="multilevel"/>
    <w:tmpl w:val="3C90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5F23FD"/>
    <w:multiLevelType w:val="multilevel"/>
    <w:tmpl w:val="D16A74A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6B32D06"/>
    <w:multiLevelType w:val="multilevel"/>
    <w:tmpl w:val="D2FA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BF10AD"/>
    <w:multiLevelType w:val="multilevel"/>
    <w:tmpl w:val="BD2484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6C137F6"/>
    <w:multiLevelType w:val="multilevel"/>
    <w:tmpl w:val="1A6A9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6E93F45"/>
    <w:multiLevelType w:val="multilevel"/>
    <w:tmpl w:val="19E24D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7283B8B"/>
    <w:multiLevelType w:val="multilevel"/>
    <w:tmpl w:val="E8F0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F618D8"/>
    <w:multiLevelType w:val="multilevel"/>
    <w:tmpl w:val="855201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81B1624"/>
    <w:multiLevelType w:val="multilevel"/>
    <w:tmpl w:val="1634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90F27EE"/>
    <w:multiLevelType w:val="multilevel"/>
    <w:tmpl w:val="15DC19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913598F"/>
    <w:multiLevelType w:val="multilevel"/>
    <w:tmpl w:val="1F846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9E961E7"/>
    <w:multiLevelType w:val="hybridMultilevel"/>
    <w:tmpl w:val="59464C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0A6E40A1"/>
    <w:multiLevelType w:val="multilevel"/>
    <w:tmpl w:val="1DEC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B2D5C22"/>
    <w:multiLevelType w:val="multilevel"/>
    <w:tmpl w:val="964E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B335C00"/>
    <w:multiLevelType w:val="multilevel"/>
    <w:tmpl w:val="83F25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B4D2B4F"/>
    <w:multiLevelType w:val="multilevel"/>
    <w:tmpl w:val="85F6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B7B1336"/>
    <w:multiLevelType w:val="multilevel"/>
    <w:tmpl w:val="6C6834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B963686"/>
    <w:multiLevelType w:val="multilevel"/>
    <w:tmpl w:val="04EC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BA73AF5"/>
    <w:multiLevelType w:val="multilevel"/>
    <w:tmpl w:val="1EBA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BCA762E"/>
    <w:multiLevelType w:val="multilevel"/>
    <w:tmpl w:val="0582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C7109EB"/>
    <w:multiLevelType w:val="multilevel"/>
    <w:tmpl w:val="497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DBE64D7"/>
    <w:multiLevelType w:val="multilevel"/>
    <w:tmpl w:val="BE5EA9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0E1579AC"/>
    <w:multiLevelType w:val="multilevel"/>
    <w:tmpl w:val="3C5CE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E2F4E3F"/>
    <w:multiLevelType w:val="multilevel"/>
    <w:tmpl w:val="1EE8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E811804"/>
    <w:multiLevelType w:val="multilevel"/>
    <w:tmpl w:val="2E26E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EA200CE"/>
    <w:multiLevelType w:val="multilevel"/>
    <w:tmpl w:val="F76A1F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F10085F"/>
    <w:multiLevelType w:val="multilevel"/>
    <w:tmpl w:val="AE00DB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0FD1022B"/>
    <w:multiLevelType w:val="multilevel"/>
    <w:tmpl w:val="BA2EED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FD33328"/>
    <w:multiLevelType w:val="multilevel"/>
    <w:tmpl w:val="74C2CB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101B1B2C"/>
    <w:multiLevelType w:val="multilevel"/>
    <w:tmpl w:val="1D36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03D1448"/>
    <w:multiLevelType w:val="multilevel"/>
    <w:tmpl w:val="6138F9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0FC3D2F"/>
    <w:multiLevelType w:val="multilevel"/>
    <w:tmpl w:val="EEFE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1424B69"/>
    <w:multiLevelType w:val="multilevel"/>
    <w:tmpl w:val="5D26F3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12406613"/>
    <w:multiLevelType w:val="multilevel"/>
    <w:tmpl w:val="613E07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2672DD7"/>
    <w:multiLevelType w:val="multilevel"/>
    <w:tmpl w:val="818C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27A7A4A"/>
    <w:multiLevelType w:val="multilevel"/>
    <w:tmpl w:val="74FC6D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2C65D09"/>
    <w:multiLevelType w:val="multilevel"/>
    <w:tmpl w:val="DF820E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14D15A44"/>
    <w:multiLevelType w:val="multilevel"/>
    <w:tmpl w:val="4E24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516110B"/>
    <w:multiLevelType w:val="multilevel"/>
    <w:tmpl w:val="F7BC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5396C4D"/>
    <w:multiLevelType w:val="multilevel"/>
    <w:tmpl w:val="0494F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6A917FD"/>
    <w:multiLevelType w:val="multilevel"/>
    <w:tmpl w:val="08D4FA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7247A09"/>
    <w:multiLevelType w:val="multilevel"/>
    <w:tmpl w:val="FD28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80A7BB7"/>
    <w:multiLevelType w:val="multilevel"/>
    <w:tmpl w:val="ED627B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86803E3"/>
    <w:multiLevelType w:val="multilevel"/>
    <w:tmpl w:val="8950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8B17BC0"/>
    <w:multiLevelType w:val="multilevel"/>
    <w:tmpl w:val="82D49F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98A0772"/>
    <w:multiLevelType w:val="multilevel"/>
    <w:tmpl w:val="9286B8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9A759DC"/>
    <w:multiLevelType w:val="multilevel"/>
    <w:tmpl w:val="4DAC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A5439AE"/>
    <w:multiLevelType w:val="multilevel"/>
    <w:tmpl w:val="0FFA57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1BC22990"/>
    <w:multiLevelType w:val="multilevel"/>
    <w:tmpl w:val="68BA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C616BA2"/>
    <w:multiLevelType w:val="multilevel"/>
    <w:tmpl w:val="FA86B0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E2C39DD"/>
    <w:multiLevelType w:val="multilevel"/>
    <w:tmpl w:val="0B96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E596E0D"/>
    <w:multiLevelType w:val="multilevel"/>
    <w:tmpl w:val="6D1668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F276214"/>
    <w:multiLevelType w:val="multilevel"/>
    <w:tmpl w:val="C428C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F2D442B"/>
    <w:multiLevelType w:val="multilevel"/>
    <w:tmpl w:val="BE24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FDE50BF"/>
    <w:multiLevelType w:val="multilevel"/>
    <w:tmpl w:val="E9F2A8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0103255"/>
    <w:multiLevelType w:val="multilevel"/>
    <w:tmpl w:val="3B3A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0494695"/>
    <w:multiLevelType w:val="multilevel"/>
    <w:tmpl w:val="0AD4A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05F0574"/>
    <w:multiLevelType w:val="multilevel"/>
    <w:tmpl w:val="C54A1B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0C13285"/>
    <w:multiLevelType w:val="multilevel"/>
    <w:tmpl w:val="8C38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2600413"/>
    <w:multiLevelType w:val="multilevel"/>
    <w:tmpl w:val="19984C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2A43292"/>
    <w:multiLevelType w:val="multilevel"/>
    <w:tmpl w:val="B2C6C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2E43177"/>
    <w:multiLevelType w:val="multilevel"/>
    <w:tmpl w:val="BB7E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3D67FE6"/>
    <w:multiLevelType w:val="multilevel"/>
    <w:tmpl w:val="EF7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40D3F18"/>
    <w:multiLevelType w:val="multilevel"/>
    <w:tmpl w:val="8A84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4191677"/>
    <w:multiLevelType w:val="multilevel"/>
    <w:tmpl w:val="167A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4533F54"/>
    <w:multiLevelType w:val="multilevel"/>
    <w:tmpl w:val="94EEDC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48E18E8"/>
    <w:multiLevelType w:val="multilevel"/>
    <w:tmpl w:val="516A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4B43AAA"/>
    <w:multiLevelType w:val="multilevel"/>
    <w:tmpl w:val="7F54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253E67B1"/>
    <w:multiLevelType w:val="multilevel"/>
    <w:tmpl w:val="8506D5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267C136B"/>
    <w:multiLevelType w:val="multilevel"/>
    <w:tmpl w:val="2F32D5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76C04AE"/>
    <w:multiLevelType w:val="multilevel"/>
    <w:tmpl w:val="54E8A29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7BC00D4"/>
    <w:multiLevelType w:val="multilevel"/>
    <w:tmpl w:val="C6B0C3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7F923C8"/>
    <w:multiLevelType w:val="multilevel"/>
    <w:tmpl w:val="C63EC1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289D524F"/>
    <w:multiLevelType w:val="multilevel"/>
    <w:tmpl w:val="F12E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8DC3A93"/>
    <w:multiLevelType w:val="multilevel"/>
    <w:tmpl w:val="912E33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B3714BD"/>
    <w:multiLevelType w:val="multilevel"/>
    <w:tmpl w:val="7E8E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2C254C22"/>
    <w:multiLevelType w:val="multilevel"/>
    <w:tmpl w:val="E070A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C5C75FE"/>
    <w:multiLevelType w:val="multilevel"/>
    <w:tmpl w:val="CE4603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CDE7874"/>
    <w:multiLevelType w:val="multilevel"/>
    <w:tmpl w:val="B0F8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2D0436DA"/>
    <w:multiLevelType w:val="multilevel"/>
    <w:tmpl w:val="253CD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D05632D"/>
    <w:multiLevelType w:val="multilevel"/>
    <w:tmpl w:val="1180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2D9B5D57"/>
    <w:multiLevelType w:val="multilevel"/>
    <w:tmpl w:val="46B4CF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E20395B"/>
    <w:multiLevelType w:val="multilevel"/>
    <w:tmpl w:val="23FE2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E4E31A3"/>
    <w:multiLevelType w:val="multilevel"/>
    <w:tmpl w:val="06C8A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EB33441"/>
    <w:multiLevelType w:val="multilevel"/>
    <w:tmpl w:val="B4BC04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F562229"/>
    <w:multiLevelType w:val="hybridMultilevel"/>
    <w:tmpl w:val="57887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0124DB1"/>
    <w:multiLevelType w:val="multilevel"/>
    <w:tmpl w:val="6A0836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020000D"/>
    <w:multiLevelType w:val="multilevel"/>
    <w:tmpl w:val="4CCEF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03A6612"/>
    <w:multiLevelType w:val="multilevel"/>
    <w:tmpl w:val="3B581C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0765EA2"/>
    <w:multiLevelType w:val="multilevel"/>
    <w:tmpl w:val="65060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0D0669C"/>
    <w:multiLevelType w:val="multilevel"/>
    <w:tmpl w:val="5202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1374506"/>
    <w:multiLevelType w:val="multilevel"/>
    <w:tmpl w:val="8B62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1606A6B"/>
    <w:multiLevelType w:val="multilevel"/>
    <w:tmpl w:val="94A297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31C5068F"/>
    <w:multiLevelType w:val="multilevel"/>
    <w:tmpl w:val="82DE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33E15C5"/>
    <w:multiLevelType w:val="multilevel"/>
    <w:tmpl w:val="B196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4031900"/>
    <w:multiLevelType w:val="multilevel"/>
    <w:tmpl w:val="93640D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343B03C7"/>
    <w:multiLevelType w:val="multilevel"/>
    <w:tmpl w:val="2B084E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4637229"/>
    <w:multiLevelType w:val="multilevel"/>
    <w:tmpl w:val="D96C8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351A7482"/>
    <w:multiLevelType w:val="multilevel"/>
    <w:tmpl w:val="D4E055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35FE1FD2"/>
    <w:multiLevelType w:val="multilevel"/>
    <w:tmpl w:val="040A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7167F8E"/>
    <w:multiLevelType w:val="multilevel"/>
    <w:tmpl w:val="5C00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7323FF9"/>
    <w:multiLevelType w:val="multilevel"/>
    <w:tmpl w:val="0BDAF5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73827B1"/>
    <w:multiLevelType w:val="multilevel"/>
    <w:tmpl w:val="F554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8851346"/>
    <w:multiLevelType w:val="multilevel"/>
    <w:tmpl w:val="1FE4E1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99A0B55"/>
    <w:multiLevelType w:val="multilevel"/>
    <w:tmpl w:val="CFAC9F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AC43149"/>
    <w:multiLevelType w:val="multilevel"/>
    <w:tmpl w:val="E3A4CA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3B5038D8"/>
    <w:multiLevelType w:val="multilevel"/>
    <w:tmpl w:val="C83C28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B8407E8"/>
    <w:multiLevelType w:val="multilevel"/>
    <w:tmpl w:val="E99E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3BCA78C6"/>
    <w:multiLevelType w:val="multilevel"/>
    <w:tmpl w:val="3DD46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3C374C72"/>
    <w:multiLevelType w:val="multilevel"/>
    <w:tmpl w:val="E67235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1" w15:restartNumberingAfterBreak="0">
    <w:nsid w:val="3C74678F"/>
    <w:multiLevelType w:val="multilevel"/>
    <w:tmpl w:val="470CF0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DA23430"/>
    <w:multiLevelType w:val="multilevel"/>
    <w:tmpl w:val="B2586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3DD427C7"/>
    <w:multiLevelType w:val="multilevel"/>
    <w:tmpl w:val="7610E5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E6316CB"/>
    <w:multiLevelType w:val="multilevel"/>
    <w:tmpl w:val="41F489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3F126315"/>
    <w:multiLevelType w:val="multilevel"/>
    <w:tmpl w:val="B34CEC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3F736CBC"/>
    <w:multiLevelType w:val="multilevel"/>
    <w:tmpl w:val="5D8C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3F9A4119"/>
    <w:multiLevelType w:val="multilevel"/>
    <w:tmpl w:val="3E78F1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8" w15:restartNumberingAfterBreak="0">
    <w:nsid w:val="3FB71A74"/>
    <w:multiLevelType w:val="multilevel"/>
    <w:tmpl w:val="327E7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3FE97FED"/>
    <w:multiLevelType w:val="multilevel"/>
    <w:tmpl w:val="E1C28D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0135DCF"/>
    <w:multiLevelType w:val="multilevel"/>
    <w:tmpl w:val="15E8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04E3D54"/>
    <w:multiLevelType w:val="multilevel"/>
    <w:tmpl w:val="0B86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07162B9"/>
    <w:multiLevelType w:val="multilevel"/>
    <w:tmpl w:val="4BEA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53A13D2"/>
    <w:multiLevelType w:val="multilevel"/>
    <w:tmpl w:val="158E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6D64F73"/>
    <w:multiLevelType w:val="multilevel"/>
    <w:tmpl w:val="6E60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6DC2261"/>
    <w:multiLevelType w:val="multilevel"/>
    <w:tmpl w:val="5310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7363908"/>
    <w:multiLevelType w:val="multilevel"/>
    <w:tmpl w:val="37587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8B175EE"/>
    <w:multiLevelType w:val="multilevel"/>
    <w:tmpl w:val="DACA37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8B76248"/>
    <w:multiLevelType w:val="multilevel"/>
    <w:tmpl w:val="85044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49300459"/>
    <w:multiLevelType w:val="multilevel"/>
    <w:tmpl w:val="E326B3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49910D96"/>
    <w:multiLevelType w:val="multilevel"/>
    <w:tmpl w:val="EE3859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49BE3141"/>
    <w:multiLevelType w:val="multilevel"/>
    <w:tmpl w:val="8BF015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49D11E6E"/>
    <w:multiLevelType w:val="multilevel"/>
    <w:tmpl w:val="233893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3" w15:restartNumberingAfterBreak="0">
    <w:nsid w:val="49D5234E"/>
    <w:multiLevelType w:val="multilevel"/>
    <w:tmpl w:val="4F609A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4" w15:restartNumberingAfterBreak="0">
    <w:nsid w:val="4AA01322"/>
    <w:multiLevelType w:val="multilevel"/>
    <w:tmpl w:val="680C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4B3D2BF3"/>
    <w:multiLevelType w:val="multilevel"/>
    <w:tmpl w:val="A02A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4C133A81"/>
    <w:multiLevelType w:val="multilevel"/>
    <w:tmpl w:val="5F2ED0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CA063D4"/>
    <w:multiLevelType w:val="multilevel"/>
    <w:tmpl w:val="2ACEA9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CF80B19"/>
    <w:multiLevelType w:val="multilevel"/>
    <w:tmpl w:val="FC1E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4DA14EA0"/>
    <w:multiLevelType w:val="multilevel"/>
    <w:tmpl w:val="1E9A6C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4DC30A1E"/>
    <w:multiLevelType w:val="multilevel"/>
    <w:tmpl w:val="94A281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4E0F56B2"/>
    <w:multiLevelType w:val="multilevel"/>
    <w:tmpl w:val="520A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4E9C0CD8"/>
    <w:multiLevelType w:val="multilevel"/>
    <w:tmpl w:val="CA989F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E9C77D0"/>
    <w:multiLevelType w:val="multilevel"/>
    <w:tmpl w:val="704EFE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4F7D457B"/>
    <w:multiLevelType w:val="multilevel"/>
    <w:tmpl w:val="6502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4FAB1BC3"/>
    <w:multiLevelType w:val="multilevel"/>
    <w:tmpl w:val="980227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0076C94"/>
    <w:multiLevelType w:val="multilevel"/>
    <w:tmpl w:val="651C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511133E1"/>
    <w:multiLevelType w:val="multilevel"/>
    <w:tmpl w:val="D6D40B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512D7C94"/>
    <w:multiLevelType w:val="multilevel"/>
    <w:tmpl w:val="2990D9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1527D41"/>
    <w:multiLevelType w:val="multilevel"/>
    <w:tmpl w:val="D4207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5195785F"/>
    <w:multiLevelType w:val="multilevel"/>
    <w:tmpl w:val="5ECE99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529B44A1"/>
    <w:multiLevelType w:val="multilevel"/>
    <w:tmpl w:val="4FA4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3344777"/>
    <w:multiLevelType w:val="multilevel"/>
    <w:tmpl w:val="C6E48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3" w15:restartNumberingAfterBreak="0">
    <w:nsid w:val="537452ED"/>
    <w:multiLevelType w:val="multilevel"/>
    <w:tmpl w:val="3FB4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40A38D4"/>
    <w:multiLevelType w:val="multilevel"/>
    <w:tmpl w:val="D6A64E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54660E1D"/>
    <w:multiLevelType w:val="multilevel"/>
    <w:tmpl w:val="5EE6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55B43487"/>
    <w:multiLevelType w:val="multilevel"/>
    <w:tmpl w:val="8DBE2F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ascii="Arial" w:hAnsi="Arial" w:hint="default"/>
        <w:b/>
        <w:i/>
        <w:sz w:val="20"/>
        <w:szCs w:val="2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7" w15:restartNumberingAfterBreak="0">
    <w:nsid w:val="561937AE"/>
    <w:multiLevelType w:val="multilevel"/>
    <w:tmpl w:val="A56E0B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56A11D09"/>
    <w:multiLevelType w:val="multilevel"/>
    <w:tmpl w:val="18DE7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56C76220"/>
    <w:multiLevelType w:val="multilevel"/>
    <w:tmpl w:val="4F4EBF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6EF46F3"/>
    <w:multiLevelType w:val="multilevel"/>
    <w:tmpl w:val="2362BC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7CD1510"/>
    <w:multiLevelType w:val="multilevel"/>
    <w:tmpl w:val="5F7216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57E94691"/>
    <w:multiLevelType w:val="multilevel"/>
    <w:tmpl w:val="C81A3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58057FCF"/>
    <w:multiLevelType w:val="multilevel"/>
    <w:tmpl w:val="183C1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87540FF"/>
    <w:multiLevelType w:val="multilevel"/>
    <w:tmpl w:val="78E44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8C96E52"/>
    <w:multiLevelType w:val="multilevel"/>
    <w:tmpl w:val="2012DC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6" w15:restartNumberingAfterBreak="0">
    <w:nsid w:val="58DD6324"/>
    <w:multiLevelType w:val="multilevel"/>
    <w:tmpl w:val="4EE4E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58F90FC8"/>
    <w:multiLevelType w:val="multilevel"/>
    <w:tmpl w:val="3A820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59090A34"/>
    <w:multiLevelType w:val="multilevel"/>
    <w:tmpl w:val="16A89E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5A0962DF"/>
    <w:multiLevelType w:val="multilevel"/>
    <w:tmpl w:val="8E0A7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5A3B4CCD"/>
    <w:multiLevelType w:val="multilevel"/>
    <w:tmpl w:val="2796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5A60679C"/>
    <w:multiLevelType w:val="multilevel"/>
    <w:tmpl w:val="3F061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5AB34F24"/>
    <w:multiLevelType w:val="multilevel"/>
    <w:tmpl w:val="A096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5AEF3ED5"/>
    <w:multiLevelType w:val="hybridMultilevel"/>
    <w:tmpl w:val="C12EB09A"/>
    <w:lvl w:ilvl="0" w:tplc="B8148D06">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5B0473A2"/>
    <w:multiLevelType w:val="multilevel"/>
    <w:tmpl w:val="CF42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5B2974FE"/>
    <w:multiLevelType w:val="multilevel"/>
    <w:tmpl w:val="FF5E4E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5B341F6F"/>
    <w:multiLevelType w:val="multilevel"/>
    <w:tmpl w:val="2424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5B41063E"/>
    <w:multiLevelType w:val="multilevel"/>
    <w:tmpl w:val="315E36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5B85564C"/>
    <w:multiLevelType w:val="multilevel"/>
    <w:tmpl w:val="DECA7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5BA04306"/>
    <w:multiLevelType w:val="multilevel"/>
    <w:tmpl w:val="120CC4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C91693A"/>
    <w:multiLevelType w:val="multilevel"/>
    <w:tmpl w:val="34DA2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5DBE173A"/>
    <w:multiLevelType w:val="multilevel"/>
    <w:tmpl w:val="7E6C7D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5DE15CAC"/>
    <w:multiLevelType w:val="hybridMultilevel"/>
    <w:tmpl w:val="F4308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5E802428"/>
    <w:multiLevelType w:val="multilevel"/>
    <w:tmpl w:val="7E806A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5ECC7DB5"/>
    <w:multiLevelType w:val="multilevel"/>
    <w:tmpl w:val="CD805E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5EE24791"/>
    <w:multiLevelType w:val="multilevel"/>
    <w:tmpl w:val="7FB0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5F2B33B6"/>
    <w:multiLevelType w:val="multilevel"/>
    <w:tmpl w:val="2B1AD0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5FAA58BB"/>
    <w:multiLevelType w:val="multilevel"/>
    <w:tmpl w:val="9AE6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60D52751"/>
    <w:multiLevelType w:val="multilevel"/>
    <w:tmpl w:val="027A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1EB4E98"/>
    <w:multiLevelType w:val="multilevel"/>
    <w:tmpl w:val="C4F6C7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1F1287F"/>
    <w:multiLevelType w:val="multilevel"/>
    <w:tmpl w:val="797050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2C4425A"/>
    <w:multiLevelType w:val="multilevel"/>
    <w:tmpl w:val="8CB2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3992AD2"/>
    <w:multiLevelType w:val="multilevel"/>
    <w:tmpl w:val="F9860B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63E46976"/>
    <w:multiLevelType w:val="multilevel"/>
    <w:tmpl w:val="2D98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63E526C1"/>
    <w:multiLevelType w:val="multilevel"/>
    <w:tmpl w:val="CABE7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648C2E5A"/>
    <w:multiLevelType w:val="multilevel"/>
    <w:tmpl w:val="D172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657A3948"/>
    <w:multiLevelType w:val="multilevel"/>
    <w:tmpl w:val="98D0D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668E250D"/>
    <w:multiLevelType w:val="multilevel"/>
    <w:tmpl w:val="2A88E8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67434591"/>
    <w:multiLevelType w:val="multilevel"/>
    <w:tmpl w:val="2E4EE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674766DD"/>
    <w:multiLevelType w:val="multilevel"/>
    <w:tmpl w:val="132E1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67C825DF"/>
    <w:multiLevelType w:val="multilevel"/>
    <w:tmpl w:val="51767C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68432C29"/>
    <w:multiLevelType w:val="multilevel"/>
    <w:tmpl w:val="C04CC0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69372137"/>
    <w:multiLevelType w:val="multilevel"/>
    <w:tmpl w:val="C284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69C3287C"/>
    <w:multiLevelType w:val="multilevel"/>
    <w:tmpl w:val="ACEAF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6B112F8B"/>
    <w:multiLevelType w:val="multilevel"/>
    <w:tmpl w:val="543296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5" w15:restartNumberingAfterBreak="0">
    <w:nsid w:val="6B283376"/>
    <w:multiLevelType w:val="multilevel"/>
    <w:tmpl w:val="CCD82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6BD509D4"/>
    <w:multiLevelType w:val="multilevel"/>
    <w:tmpl w:val="6D26D7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C5951F2"/>
    <w:multiLevelType w:val="multilevel"/>
    <w:tmpl w:val="DAF0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6EAF6E78"/>
    <w:multiLevelType w:val="multilevel"/>
    <w:tmpl w:val="7CC4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70107116"/>
    <w:multiLevelType w:val="multilevel"/>
    <w:tmpl w:val="6CE6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02165F8"/>
    <w:multiLevelType w:val="multilevel"/>
    <w:tmpl w:val="562C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702768D7"/>
    <w:multiLevelType w:val="multilevel"/>
    <w:tmpl w:val="7BFC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1052EF9"/>
    <w:multiLevelType w:val="multilevel"/>
    <w:tmpl w:val="9B188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719524C3"/>
    <w:multiLevelType w:val="multilevel"/>
    <w:tmpl w:val="05AABD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1F51FFE"/>
    <w:multiLevelType w:val="multilevel"/>
    <w:tmpl w:val="14429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72422B6C"/>
    <w:multiLevelType w:val="hybridMultilevel"/>
    <w:tmpl w:val="FD5434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6" w15:restartNumberingAfterBreak="0">
    <w:nsid w:val="728E04D2"/>
    <w:multiLevelType w:val="multilevel"/>
    <w:tmpl w:val="4104CB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72987F0A"/>
    <w:multiLevelType w:val="multilevel"/>
    <w:tmpl w:val="01B4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2DF1E8B"/>
    <w:multiLevelType w:val="multilevel"/>
    <w:tmpl w:val="E7F8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732E6F82"/>
    <w:multiLevelType w:val="multilevel"/>
    <w:tmpl w:val="204207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0" w15:restartNumberingAfterBreak="0">
    <w:nsid w:val="73EA2597"/>
    <w:multiLevelType w:val="multilevel"/>
    <w:tmpl w:val="7A962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750B7D1B"/>
    <w:multiLevelType w:val="multilevel"/>
    <w:tmpl w:val="A5B0E8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2" w15:restartNumberingAfterBreak="0">
    <w:nsid w:val="754A723F"/>
    <w:multiLevelType w:val="multilevel"/>
    <w:tmpl w:val="4A8E89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5A34526"/>
    <w:multiLevelType w:val="multilevel"/>
    <w:tmpl w:val="1374A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75A81111"/>
    <w:multiLevelType w:val="multilevel"/>
    <w:tmpl w:val="F074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75E05F28"/>
    <w:multiLevelType w:val="multilevel"/>
    <w:tmpl w:val="AA6C6D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766E1EF5"/>
    <w:multiLevelType w:val="multilevel"/>
    <w:tmpl w:val="A7CC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76B13D37"/>
    <w:multiLevelType w:val="multilevel"/>
    <w:tmpl w:val="62B07E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78134CDE"/>
    <w:multiLevelType w:val="multilevel"/>
    <w:tmpl w:val="511C18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78423B22"/>
    <w:multiLevelType w:val="multilevel"/>
    <w:tmpl w:val="A9B62B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78842AAC"/>
    <w:multiLevelType w:val="multilevel"/>
    <w:tmpl w:val="809C76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78DF6876"/>
    <w:multiLevelType w:val="multilevel"/>
    <w:tmpl w:val="97EA9A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2" w15:restartNumberingAfterBreak="0">
    <w:nsid w:val="78F4710D"/>
    <w:multiLevelType w:val="multilevel"/>
    <w:tmpl w:val="C3529D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79200A41"/>
    <w:multiLevelType w:val="multilevel"/>
    <w:tmpl w:val="2404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797263D4"/>
    <w:multiLevelType w:val="multilevel"/>
    <w:tmpl w:val="32BE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799E0214"/>
    <w:multiLevelType w:val="multilevel"/>
    <w:tmpl w:val="ADA2C8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79BA26B9"/>
    <w:multiLevelType w:val="multilevel"/>
    <w:tmpl w:val="6A32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7A1375F4"/>
    <w:multiLevelType w:val="multilevel"/>
    <w:tmpl w:val="CFCE8E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7A9E582A"/>
    <w:multiLevelType w:val="multilevel"/>
    <w:tmpl w:val="0382D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7AF25CC8"/>
    <w:multiLevelType w:val="multilevel"/>
    <w:tmpl w:val="3F7E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7B472181"/>
    <w:multiLevelType w:val="multilevel"/>
    <w:tmpl w:val="EEA28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7B9E2CD0"/>
    <w:multiLevelType w:val="multilevel"/>
    <w:tmpl w:val="DE32D9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2" w15:restartNumberingAfterBreak="0">
    <w:nsid w:val="7BB22D0D"/>
    <w:multiLevelType w:val="multilevel"/>
    <w:tmpl w:val="11A0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7C66258B"/>
    <w:multiLevelType w:val="singleLevel"/>
    <w:tmpl w:val="23141D7A"/>
    <w:lvl w:ilvl="0">
      <w:start w:val="1"/>
      <w:numFmt w:val="bullet"/>
      <w:pStyle w:val="Cegedim-BodyBullet"/>
      <w:lvlText w:val=""/>
      <w:lvlJc w:val="left"/>
      <w:pPr>
        <w:tabs>
          <w:tab w:val="num" w:pos="340"/>
        </w:tabs>
        <w:ind w:left="340" w:hanging="340"/>
      </w:pPr>
      <w:rPr>
        <w:rFonts w:ascii="Symbol" w:hAnsi="Symbol" w:hint="default"/>
        <w:color w:val="auto"/>
        <w:sz w:val="22"/>
      </w:rPr>
    </w:lvl>
  </w:abstractNum>
  <w:abstractNum w:abstractNumId="254" w15:restartNumberingAfterBreak="0">
    <w:nsid w:val="7C79788D"/>
    <w:multiLevelType w:val="multilevel"/>
    <w:tmpl w:val="057EE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7D130AB6"/>
    <w:multiLevelType w:val="multilevel"/>
    <w:tmpl w:val="48CE8E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7E2A7641"/>
    <w:multiLevelType w:val="multilevel"/>
    <w:tmpl w:val="E596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7E4D2118"/>
    <w:multiLevelType w:val="multilevel"/>
    <w:tmpl w:val="AAC61F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7E5E24E8"/>
    <w:multiLevelType w:val="multilevel"/>
    <w:tmpl w:val="43D0D7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7E8A50A2"/>
    <w:multiLevelType w:val="multilevel"/>
    <w:tmpl w:val="30CE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7F407E84"/>
    <w:multiLevelType w:val="multilevel"/>
    <w:tmpl w:val="DC7ACB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5747209">
    <w:abstractNumId w:val="166"/>
  </w:num>
  <w:num w:numId="2" w16cid:durableId="1323776738">
    <w:abstractNumId w:val="192"/>
  </w:num>
  <w:num w:numId="3" w16cid:durableId="551580129">
    <w:abstractNumId w:val="253"/>
  </w:num>
  <w:num w:numId="4" w16cid:durableId="457576480">
    <w:abstractNumId w:val="0"/>
  </w:num>
  <w:num w:numId="5" w16cid:durableId="822740514">
    <w:abstractNumId w:val="96"/>
  </w:num>
  <w:num w:numId="6" w16cid:durableId="349840728">
    <w:abstractNumId w:val="22"/>
  </w:num>
  <w:num w:numId="7" w16cid:durableId="1723674346">
    <w:abstractNumId w:val="225"/>
  </w:num>
  <w:num w:numId="8" w16cid:durableId="1999259107">
    <w:abstractNumId w:val="183"/>
  </w:num>
  <w:num w:numId="9" w16cid:durableId="1603566851">
    <w:abstractNumId w:val="148"/>
  </w:num>
  <w:num w:numId="10" w16cid:durableId="783036053">
    <w:abstractNumId w:val="198"/>
  </w:num>
  <w:num w:numId="11" w16cid:durableId="1489593319">
    <w:abstractNumId w:val="104"/>
  </w:num>
  <w:num w:numId="12" w16cid:durableId="140736139">
    <w:abstractNumId w:val="54"/>
  </w:num>
  <w:num w:numId="13" w16cid:durableId="991720413">
    <w:abstractNumId w:val="134"/>
  </w:num>
  <w:num w:numId="14" w16cid:durableId="2024629173">
    <w:abstractNumId w:val="93"/>
  </w:num>
  <w:num w:numId="15" w16cid:durableId="1877307699">
    <w:abstractNumId w:val="4"/>
  </w:num>
  <w:num w:numId="16" w16cid:durableId="319847426">
    <w:abstractNumId w:val="65"/>
  </w:num>
  <w:num w:numId="17" w16cid:durableId="1630168037">
    <w:abstractNumId w:val="239"/>
  </w:num>
  <w:num w:numId="18" w16cid:durableId="1055356626">
    <w:abstractNumId w:val="200"/>
  </w:num>
  <w:num w:numId="19" w16cid:durableId="1993286305">
    <w:abstractNumId w:val="20"/>
  </w:num>
  <w:num w:numId="20" w16cid:durableId="2112629406">
    <w:abstractNumId w:val="3"/>
  </w:num>
  <w:num w:numId="21" w16cid:durableId="1489319464">
    <w:abstractNumId w:val="178"/>
  </w:num>
  <w:num w:numId="22" w16cid:durableId="1068767451">
    <w:abstractNumId w:val="11"/>
  </w:num>
  <w:num w:numId="23" w16cid:durableId="412508403">
    <w:abstractNumId w:val="78"/>
  </w:num>
  <w:num w:numId="24" w16cid:durableId="1624381855">
    <w:abstractNumId w:val="186"/>
  </w:num>
  <w:num w:numId="25" w16cid:durableId="1790902860">
    <w:abstractNumId w:val="30"/>
  </w:num>
  <w:num w:numId="26" w16cid:durableId="1150054508">
    <w:abstractNumId w:val="102"/>
  </w:num>
  <w:num w:numId="27" w16cid:durableId="421487431">
    <w:abstractNumId w:val="86"/>
  </w:num>
  <w:num w:numId="28" w16cid:durableId="2118715353">
    <w:abstractNumId w:val="201"/>
  </w:num>
  <w:num w:numId="29" w16cid:durableId="130100133">
    <w:abstractNumId w:val="61"/>
  </w:num>
  <w:num w:numId="30" w16cid:durableId="122815634">
    <w:abstractNumId w:val="28"/>
  </w:num>
  <w:num w:numId="31" w16cid:durableId="683171291">
    <w:abstractNumId w:val="26"/>
  </w:num>
  <w:num w:numId="32" w16cid:durableId="432289283">
    <w:abstractNumId w:val="144"/>
  </w:num>
  <w:num w:numId="33" w16cid:durableId="925335283">
    <w:abstractNumId w:val="136"/>
  </w:num>
  <w:num w:numId="34" w16cid:durableId="1637638627">
    <w:abstractNumId w:val="112"/>
  </w:num>
  <w:num w:numId="35" w16cid:durableId="577322558">
    <w:abstractNumId w:val="16"/>
  </w:num>
  <w:num w:numId="36" w16cid:durableId="1726680958">
    <w:abstractNumId w:val="174"/>
  </w:num>
  <w:num w:numId="37" w16cid:durableId="916014653">
    <w:abstractNumId w:val="160"/>
  </w:num>
  <w:num w:numId="38" w16cid:durableId="132454719">
    <w:abstractNumId w:val="223"/>
  </w:num>
  <w:num w:numId="39" w16cid:durableId="873007712">
    <w:abstractNumId w:val="53"/>
  </w:num>
  <w:num w:numId="40" w16cid:durableId="1001397669">
    <w:abstractNumId w:val="60"/>
  </w:num>
  <w:num w:numId="41" w16cid:durableId="1867601860">
    <w:abstractNumId w:val="141"/>
  </w:num>
  <w:num w:numId="42" w16cid:durableId="245923079">
    <w:abstractNumId w:val="168"/>
  </w:num>
  <w:num w:numId="43" w16cid:durableId="1345982154">
    <w:abstractNumId w:val="137"/>
  </w:num>
  <w:num w:numId="44" w16cid:durableId="1217232341">
    <w:abstractNumId w:val="123"/>
  </w:num>
  <w:num w:numId="45" w16cid:durableId="1307902107">
    <w:abstractNumId w:val="208"/>
  </w:num>
  <w:num w:numId="46" w16cid:durableId="248975814">
    <w:abstractNumId w:val="18"/>
  </w:num>
  <w:num w:numId="47" w16cid:durableId="1977181811">
    <w:abstractNumId w:val="191"/>
  </w:num>
  <w:num w:numId="48" w16cid:durableId="2142264163">
    <w:abstractNumId w:val="140"/>
  </w:num>
  <w:num w:numId="49" w16cid:durableId="2115663317">
    <w:abstractNumId w:val="82"/>
  </w:num>
  <w:num w:numId="50" w16cid:durableId="498811352">
    <w:abstractNumId w:val="210"/>
  </w:num>
  <w:num w:numId="51" w16cid:durableId="1970165998">
    <w:abstractNumId w:val="193"/>
  </w:num>
  <w:num w:numId="52" w16cid:durableId="445925904">
    <w:abstractNumId w:val="81"/>
  </w:num>
  <w:num w:numId="53" w16cid:durableId="1873151869">
    <w:abstractNumId w:val="176"/>
  </w:num>
  <w:num w:numId="54" w16cid:durableId="2062633604">
    <w:abstractNumId w:val="94"/>
  </w:num>
  <w:num w:numId="55" w16cid:durableId="2112432338">
    <w:abstractNumId w:val="169"/>
  </w:num>
  <w:num w:numId="56" w16cid:durableId="911230702">
    <w:abstractNumId w:val="211"/>
  </w:num>
  <w:num w:numId="57" w16cid:durableId="453136077">
    <w:abstractNumId w:val="146"/>
  </w:num>
  <w:num w:numId="58" w16cid:durableId="267198900">
    <w:abstractNumId w:val="131"/>
  </w:num>
  <w:num w:numId="59" w16cid:durableId="1524367603">
    <w:abstractNumId w:val="19"/>
  </w:num>
  <w:num w:numId="60" w16cid:durableId="1192303174">
    <w:abstractNumId w:val="256"/>
  </w:num>
  <w:num w:numId="61" w16cid:durableId="1723213130">
    <w:abstractNumId w:val="234"/>
  </w:num>
  <w:num w:numId="62" w16cid:durableId="804932430">
    <w:abstractNumId w:val="63"/>
  </w:num>
  <w:num w:numId="63" w16cid:durableId="1427339713">
    <w:abstractNumId w:val="98"/>
  </w:num>
  <w:num w:numId="64" w16cid:durableId="1573853117">
    <w:abstractNumId w:val="245"/>
  </w:num>
  <w:num w:numId="65" w16cid:durableId="456341042">
    <w:abstractNumId w:val="196"/>
  </w:num>
  <w:num w:numId="66" w16cid:durableId="1769233751">
    <w:abstractNumId w:val="50"/>
  </w:num>
  <w:num w:numId="67" w16cid:durableId="1337342472">
    <w:abstractNumId w:val="44"/>
  </w:num>
  <w:num w:numId="68" w16cid:durableId="1558468676">
    <w:abstractNumId w:val="128"/>
  </w:num>
  <w:num w:numId="69" w16cid:durableId="1991858599">
    <w:abstractNumId w:val="64"/>
  </w:num>
  <w:num w:numId="70" w16cid:durableId="1353260431">
    <w:abstractNumId w:val="118"/>
  </w:num>
  <w:num w:numId="71" w16cid:durableId="477306707">
    <w:abstractNumId w:val="233"/>
  </w:num>
  <w:num w:numId="72" w16cid:durableId="116800060">
    <w:abstractNumId w:val="59"/>
  </w:num>
  <w:num w:numId="73" w16cid:durableId="915554259">
    <w:abstractNumId w:val="13"/>
  </w:num>
  <w:num w:numId="74" w16cid:durableId="1193030214">
    <w:abstractNumId w:val="248"/>
  </w:num>
  <w:num w:numId="75" w16cid:durableId="866527551">
    <w:abstractNumId w:val="33"/>
  </w:num>
  <w:num w:numId="76" w16cid:durableId="67919737">
    <w:abstractNumId w:val="197"/>
  </w:num>
  <w:num w:numId="77" w16cid:durableId="1130510841">
    <w:abstractNumId w:val="229"/>
  </w:num>
  <w:num w:numId="78" w16cid:durableId="492987533">
    <w:abstractNumId w:val="47"/>
  </w:num>
  <w:num w:numId="79" w16cid:durableId="939721747">
    <w:abstractNumId w:val="214"/>
  </w:num>
  <w:num w:numId="80" w16cid:durableId="1690176814">
    <w:abstractNumId w:val="32"/>
  </w:num>
  <w:num w:numId="81" w16cid:durableId="1976910096">
    <w:abstractNumId w:val="231"/>
  </w:num>
  <w:num w:numId="82" w16cid:durableId="1210219034">
    <w:abstractNumId w:val="109"/>
  </w:num>
  <w:num w:numId="83" w16cid:durableId="1331759357">
    <w:abstractNumId w:val="83"/>
  </w:num>
  <w:num w:numId="84" w16cid:durableId="1418820609">
    <w:abstractNumId w:val="162"/>
  </w:num>
  <w:num w:numId="85" w16cid:durableId="708527161">
    <w:abstractNumId w:val="39"/>
  </w:num>
  <w:num w:numId="86" w16cid:durableId="1074204292">
    <w:abstractNumId w:val="103"/>
  </w:num>
  <w:num w:numId="87" w16cid:durableId="1374503272">
    <w:abstractNumId w:val="251"/>
  </w:num>
  <w:num w:numId="88" w16cid:durableId="1839147678">
    <w:abstractNumId w:val="241"/>
  </w:num>
  <w:num w:numId="89" w16cid:durableId="1137071839">
    <w:abstractNumId w:val="120"/>
  </w:num>
  <w:num w:numId="90" w16cid:durableId="803885439">
    <w:abstractNumId w:val="143"/>
  </w:num>
  <w:num w:numId="91" w16cid:durableId="830559312">
    <w:abstractNumId w:val="213"/>
  </w:num>
  <w:num w:numId="92" w16cid:durableId="1487042942">
    <w:abstractNumId w:val="127"/>
  </w:num>
  <w:num w:numId="93" w16cid:durableId="715467013">
    <w:abstractNumId w:val="242"/>
  </w:num>
  <w:num w:numId="94" w16cid:durableId="373967413">
    <w:abstractNumId w:val="142"/>
  </w:num>
  <w:num w:numId="95" w16cid:durableId="1167525026">
    <w:abstractNumId w:val="2"/>
  </w:num>
  <w:num w:numId="96" w16cid:durableId="871573368">
    <w:abstractNumId w:val="43"/>
  </w:num>
  <w:num w:numId="97" w16cid:durableId="477839779">
    <w:abstractNumId w:val="37"/>
  </w:num>
  <w:num w:numId="98" w16cid:durableId="963461482">
    <w:abstractNumId w:val="106"/>
  </w:num>
  <w:num w:numId="99" w16cid:durableId="1365596390">
    <w:abstractNumId w:val="240"/>
  </w:num>
  <w:num w:numId="100" w16cid:durableId="1255475427">
    <w:abstractNumId w:val="58"/>
  </w:num>
  <w:num w:numId="101" w16cid:durableId="811017473">
    <w:abstractNumId w:val="175"/>
  </w:num>
  <w:num w:numId="102" w16cid:durableId="1915166668">
    <w:abstractNumId w:val="79"/>
  </w:num>
  <w:num w:numId="103" w16cid:durableId="987436834">
    <w:abstractNumId w:val="260"/>
  </w:num>
  <w:num w:numId="104" w16cid:durableId="819880520">
    <w:abstractNumId w:val="75"/>
  </w:num>
  <w:num w:numId="105" w16cid:durableId="1675525276">
    <w:abstractNumId w:val="180"/>
  </w:num>
  <w:num w:numId="106" w16cid:durableId="180971713">
    <w:abstractNumId w:val="252"/>
  </w:num>
  <w:num w:numId="107" w16cid:durableId="1963875714">
    <w:abstractNumId w:val="71"/>
  </w:num>
  <w:num w:numId="108" w16cid:durableId="1492406578">
    <w:abstractNumId w:val="38"/>
  </w:num>
  <w:num w:numId="109" w16cid:durableId="2104182493">
    <w:abstractNumId w:val="149"/>
  </w:num>
  <w:num w:numId="110" w16cid:durableId="218059487">
    <w:abstractNumId w:val="158"/>
  </w:num>
  <w:num w:numId="111" w16cid:durableId="1272787075">
    <w:abstractNumId w:val="138"/>
  </w:num>
  <w:num w:numId="112" w16cid:durableId="680400517">
    <w:abstractNumId w:val="76"/>
  </w:num>
  <w:num w:numId="113" w16cid:durableId="1696879226">
    <w:abstractNumId w:val="187"/>
  </w:num>
  <w:num w:numId="114" w16cid:durableId="1334911791">
    <w:abstractNumId w:val="55"/>
  </w:num>
  <w:num w:numId="115" w16cid:durableId="2073918552">
    <w:abstractNumId w:val="89"/>
  </w:num>
  <w:num w:numId="116" w16cid:durableId="343479463">
    <w:abstractNumId w:val="259"/>
  </w:num>
  <w:num w:numId="117" w16cid:durableId="1030687994">
    <w:abstractNumId w:val="135"/>
  </w:num>
  <w:num w:numId="118" w16cid:durableId="1269460914">
    <w:abstractNumId w:val="5"/>
  </w:num>
  <w:num w:numId="119" w16cid:durableId="875236181">
    <w:abstractNumId w:val="167"/>
  </w:num>
  <w:num w:numId="120" w16cid:durableId="776102052">
    <w:abstractNumId w:val="97"/>
  </w:num>
  <w:num w:numId="121" w16cid:durableId="1938908077">
    <w:abstractNumId w:val="25"/>
  </w:num>
  <w:num w:numId="122" w16cid:durableId="834298447">
    <w:abstractNumId w:val="129"/>
  </w:num>
  <w:num w:numId="123" w16cid:durableId="204023448">
    <w:abstractNumId w:val="14"/>
  </w:num>
  <w:num w:numId="124" w16cid:durableId="1571228126">
    <w:abstractNumId w:val="100"/>
  </w:num>
  <w:num w:numId="125" w16cid:durableId="2037853463">
    <w:abstractNumId w:val="247"/>
  </w:num>
  <w:num w:numId="126" w16cid:durableId="1351907229">
    <w:abstractNumId w:val="80"/>
  </w:num>
  <w:num w:numId="127" w16cid:durableId="2061631563">
    <w:abstractNumId w:val="235"/>
  </w:num>
  <w:num w:numId="128" w16cid:durableId="1028406676">
    <w:abstractNumId w:val="184"/>
  </w:num>
  <w:num w:numId="129" w16cid:durableId="2041735834">
    <w:abstractNumId w:val="218"/>
  </w:num>
  <w:num w:numId="130" w16cid:durableId="757017902">
    <w:abstractNumId w:val="236"/>
  </w:num>
  <w:num w:numId="131" w16cid:durableId="1811242616">
    <w:abstractNumId w:val="190"/>
  </w:num>
  <w:num w:numId="132" w16cid:durableId="1208682069">
    <w:abstractNumId w:val="107"/>
  </w:num>
  <w:num w:numId="133" w16cid:durableId="1629623331">
    <w:abstractNumId w:val="207"/>
  </w:num>
  <w:num w:numId="134" w16cid:durableId="90862483">
    <w:abstractNumId w:val="177"/>
  </w:num>
  <w:num w:numId="135" w16cid:durableId="971398207">
    <w:abstractNumId w:val="46"/>
  </w:num>
  <w:num w:numId="136" w16cid:durableId="699669750">
    <w:abstractNumId w:val="170"/>
  </w:num>
  <w:num w:numId="137" w16cid:durableId="1393649997">
    <w:abstractNumId w:val="254"/>
  </w:num>
  <w:num w:numId="138" w16cid:durableId="613556010">
    <w:abstractNumId w:val="95"/>
  </w:num>
  <w:num w:numId="139" w16cid:durableId="20786575">
    <w:abstractNumId w:val="85"/>
  </w:num>
  <w:num w:numId="140" w16cid:durableId="46339627">
    <w:abstractNumId w:val="255"/>
  </w:num>
  <w:num w:numId="141" w16cid:durableId="1933707049">
    <w:abstractNumId w:val="6"/>
  </w:num>
  <w:num w:numId="142" w16cid:durableId="1370304617">
    <w:abstractNumId w:val="171"/>
  </w:num>
  <w:num w:numId="143" w16cid:durableId="328290113">
    <w:abstractNumId w:val="62"/>
  </w:num>
  <w:num w:numId="144" w16cid:durableId="500702574">
    <w:abstractNumId w:val="41"/>
  </w:num>
  <w:num w:numId="145" w16cid:durableId="1953894892">
    <w:abstractNumId w:val="189"/>
  </w:num>
  <w:num w:numId="146" w16cid:durableId="1822306391">
    <w:abstractNumId w:val="257"/>
  </w:num>
  <w:num w:numId="147" w16cid:durableId="544684926">
    <w:abstractNumId w:val="87"/>
  </w:num>
  <w:num w:numId="148" w16cid:durableId="523791985">
    <w:abstractNumId w:val="147"/>
  </w:num>
  <w:num w:numId="149" w16cid:durableId="1908034569">
    <w:abstractNumId w:val="122"/>
  </w:num>
  <w:num w:numId="150" w16cid:durableId="1509905734">
    <w:abstractNumId w:val="153"/>
  </w:num>
  <w:num w:numId="151" w16cid:durableId="1986619413">
    <w:abstractNumId w:val="36"/>
  </w:num>
  <w:num w:numId="152" w16cid:durableId="449665816">
    <w:abstractNumId w:val="215"/>
  </w:num>
  <w:num w:numId="153" w16cid:durableId="1605308550">
    <w:abstractNumId w:val="124"/>
  </w:num>
  <w:num w:numId="154" w16cid:durableId="866255237">
    <w:abstractNumId w:val="108"/>
  </w:num>
  <w:num w:numId="155" w16cid:durableId="2032955135">
    <w:abstractNumId w:val="237"/>
  </w:num>
  <w:num w:numId="156" w16cid:durableId="637497019">
    <w:abstractNumId w:val="40"/>
  </w:num>
  <w:num w:numId="157" w16cid:durableId="471286647">
    <w:abstractNumId w:val="221"/>
  </w:num>
  <w:num w:numId="158" w16cid:durableId="1110927419">
    <w:abstractNumId w:val="35"/>
  </w:num>
  <w:num w:numId="159" w16cid:durableId="943272295">
    <w:abstractNumId w:val="133"/>
  </w:num>
  <w:num w:numId="160" w16cid:durableId="1447431417">
    <w:abstractNumId w:val="66"/>
  </w:num>
  <w:num w:numId="161" w16cid:durableId="1202404209">
    <w:abstractNumId w:val="145"/>
  </w:num>
  <w:num w:numId="162" w16cid:durableId="1330451111">
    <w:abstractNumId w:val="10"/>
  </w:num>
  <w:num w:numId="163" w16cid:durableId="400836724">
    <w:abstractNumId w:val="49"/>
  </w:num>
  <w:num w:numId="164" w16cid:durableId="653920054">
    <w:abstractNumId w:val="126"/>
  </w:num>
  <w:num w:numId="165" w16cid:durableId="1908029099">
    <w:abstractNumId w:val="163"/>
  </w:num>
  <w:num w:numId="166" w16cid:durableId="265505094">
    <w:abstractNumId w:val="222"/>
  </w:num>
  <w:num w:numId="167" w16cid:durableId="402720004">
    <w:abstractNumId w:val="27"/>
  </w:num>
  <w:num w:numId="168" w16cid:durableId="248512723">
    <w:abstractNumId w:val="115"/>
  </w:num>
  <w:num w:numId="169" w16cid:durableId="1526820110">
    <w:abstractNumId w:val="90"/>
  </w:num>
  <w:num w:numId="170" w16cid:durableId="2096396951">
    <w:abstractNumId w:val="155"/>
  </w:num>
  <w:num w:numId="171" w16cid:durableId="1875652205">
    <w:abstractNumId w:val="188"/>
  </w:num>
  <w:num w:numId="172" w16cid:durableId="19596548">
    <w:abstractNumId w:val="152"/>
  </w:num>
  <w:num w:numId="173" w16cid:durableId="554043729">
    <w:abstractNumId w:val="56"/>
  </w:num>
  <w:num w:numId="174" w16cid:durableId="1593515927">
    <w:abstractNumId w:val="249"/>
  </w:num>
  <w:num w:numId="175" w16cid:durableId="482157717">
    <w:abstractNumId w:val="243"/>
  </w:num>
  <w:num w:numId="176" w16cid:durableId="1438871396">
    <w:abstractNumId w:val="15"/>
  </w:num>
  <w:num w:numId="177" w16cid:durableId="1339692457">
    <w:abstractNumId w:val="182"/>
  </w:num>
  <w:num w:numId="178" w16cid:durableId="742602938">
    <w:abstractNumId w:val="110"/>
  </w:num>
  <w:num w:numId="179" w16cid:durableId="1164123630">
    <w:abstractNumId w:val="205"/>
  </w:num>
  <w:num w:numId="180" w16cid:durableId="1306663782">
    <w:abstractNumId w:val="244"/>
  </w:num>
  <w:num w:numId="181" w16cid:durableId="674262680">
    <w:abstractNumId w:val="69"/>
  </w:num>
  <w:num w:numId="182" w16cid:durableId="287778870">
    <w:abstractNumId w:val="250"/>
  </w:num>
  <w:num w:numId="183" w16cid:durableId="810631670">
    <w:abstractNumId w:val="125"/>
  </w:num>
  <w:num w:numId="184" w16cid:durableId="1443722589">
    <w:abstractNumId w:val="226"/>
  </w:num>
  <w:num w:numId="185" w16cid:durableId="2098595806">
    <w:abstractNumId w:val="157"/>
  </w:num>
  <w:num w:numId="186" w16cid:durableId="842745546">
    <w:abstractNumId w:val="232"/>
  </w:num>
  <w:num w:numId="187" w16cid:durableId="1085683539">
    <w:abstractNumId w:val="12"/>
  </w:num>
  <w:num w:numId="188" w16cid:durableId="928581144">
    <w:abstractNumId w:val="194"/>
  </w:num>
  <w:num w:numId="189" w16cid:durableId="1228418281">
    <w:abstractNumId w:val="121"/>
  </w:num>
  <w:num w:numId="190" w16cid:durableId="1251743089">
    <w:abstractNumId w:val="181"/>
  </w:num>
  <w:num w:numId="191" w16cid:durableId="373237265">
    <w:abstractNumId w:val="164"/>
  </w:num>
  <w:num w:numId="192" w16cid:durableId="1143473180">
    <w:abstractNumId w:val="216"/>
  </w:num>
  <w:num w:numId="193" w16cid:durableId="1197430350">
    <w:abstractNumId w:val="202"/>
  </w:num>
  <w:num w:numId="194" w16cid:durableId="137185509">
    <w:abstractNumId w:val="88"/>
  </w:num>
  <w:num w:numId="195" w16cid:durableId="1907496974">
    <w:abstractNumId w:val="45"/>
  </w:num>
  <w:num w:numId="196" w16cid:durableId="2012289718">
    <w:abstractNumId w:val="21"/>
  </w:num>
  <w:num w:numId="197" w16cid:durableId="855311411">
    <w:abstractNumId w:val="119"/>
  </w:num>
  <w:num w:numId="198" w16cid:durableId="2117941943">
    <w:abstractNumId w:val="209"/>
  </w:num>
  <w:num w:numId="199" w16cid:durableId="1711611369">
    <w:abstractNumId w:val="99"/>
  </w:num>
  <w:num w:numId="200" w16cid:durableId="1055273425">
    <w:abstractNumId w:val="199"/>
  </w:num>
  <w:num w:numId="201" w16cid:durableId="450051543">
    <w:abstractNumId w:val="116"/>
  </w:num>
  <w:num w:numId="202" w16cid:durableId="1302734191">
    <w:abstractNumId w:val="206"/>
  </w:num>
  <w:num w:numId="203" w16cid:durableId="64030080">
    <w:abstractNumId w:val="114"/>
  </w:num>
  <w:num w:numId="204" w16cid:durableId="77792953">
    <w:abstractNumId w:val="51"/>
  </w:num>
  <w:num w:numId="205" w16cid:durableId="1099644051">
    <w:abstractNumId w:val="70"/>
  </w:num>
  <w:num w:numId="206" w16cid:durableId="575673430">
    <w:abstractNumId w:val="92"/>
  </w:num>
  <w:num w:numId="207" w16cid:durableId="1652829406">
    <w:abstractNumId w:val="159"/>
  </w:num>
  <w:num w:numId="208" w16cid:durableId="456415211">
    <w:abstractNumId w:val="139"/>
  </w:num>
  <w:num w:numId="209" w16cid:durableId="711152557">
    <w:abstractNumId w:val="117"/>
  </w:num>
  <w:num w:numId="210" w16cid:durableId="1824463776">
    <w:abstractNumId w:val="238"/>
  </w:num>
  <w:num w:numId="211" w16cid:durableId="1860123897">
    <w:abstractNumId w:val="72"/>
  </w:num>
  <w:num w:numId="212" w16cid:durableId="1985691914">
    <w:abstractNumId w:val="7"/>
  </w:num>
  <w:num w:numId="213" w16cid:durableId="2146925189">
    <w:abstractNumId w:val="172"/>
  </w:num>
  <w:num w:numId="214" w16cid:durableId="1040398594">
    <w:abstractNumId w:val="68"/>
  </w:num>
  <w:num w:numId="215" w16cid:durableId="1405492490">
    <w:abstractNumId w:val="258"/>
  </w:num>
  <w:num w:numId="216" w16cid:durableId="230234536">
    <w:abstractNumId w:val="185"/>
  </w:num>
  <w:num w:numId="217" w16cid:durableId="1756364872">
    <w:abstractNumId w:val="150"/>
  </w:num>
  <w:num w:numId="218" w16cid:durableId="503788699">
    <w:abstractNumId w:val="9"/>
  </w:num>
  <w:num w:numId="219" w16cid:durableId="389768872">
    <w:abstractNumId w:val="230"/>
  </w:num>
  <w:num w:numId="220" w16cid:durableId="2121412669">
    <w:abstractNumId w:val="217"/>
  </w:num>
  <w:num w:numId="221" w16cid:durableId="886449457">
    <w:abstractNumId w:val="204"/>
  </w:num>
  <w:num w:numId="222" w16cid:durableId="1595435181">
    <w:abstractNumId w:val="77"/>
  </w:num>
  <w:num w:numId="223" w16cid:durableId="45566836">
    <w:abstractNumId w:val="105"/>
  </w:num>
  <w:num w:numId="224" w16cid:durableId="878471376">
    <w:abstractNumId w:val="111"/>
  </w:num>
  <w:num w:numId="225" w16cid:durableId="222327900">
    <w:abstractNumId w:val="151"/>
  </w:num>
  <w:num w:numId="226" w16cid:durableId="1860701397">
    <w:abstractNumId w:val="8"/>
  </w:num>
  <w:num w:numId="227" w16cid:durableId="1826169003">
    <w:abstractNumId w:val="220"/>
  </w:num>
  <w:num w:numId="228" w16cid:durableId="914511638">
    <w:abstractNumId w:val="101"/>
  </w:num>
  <w:num w:numId="229" w16cid:durableId="402024348">
    <w:abstractNumId w:val="130"/>
  </w:num>
  <w:num w:numId="230" w16cid:durableId="1071075343">
    <w:abstractNumId w:val="74"/>
  </w:num>
  <w:num w:numId="231" w16cid:durableId="1047073562">
    <w:abstractNumId w:val="67"/>
  </w:num>
  <w:num w:numId="232" w16cid:durableId="1652365288">
    <w:abstractNumId w:val="195"/>
  </w:num>
  <w:num w:numId="233" w16cid:durableId="1404985510">
    <w:abstractNumId w:val="224"/>
  </w:num>
  <w:num w:numId="234" w16cid:durableId="632253730">
    <w:abstractNumId w:val="228"/>
  </w:num>
  <w:num w:numId="235" w16cid:durableId="370149828">
    <w:abstractNumId w:val="17"/>
  </w:num>
  <w:num w:numId="236" w16cid:durableId="2009284562">
    <w:abstractNumId w:val="113"/>
  </w:num>
  <w:num w:numId="237" w16cid:durableId="1272544930">
    <w:abstractNumId w:val="23"/>
  </w:num>
  <w:num w:numId="238" w16cid:durableId="833186522">
    <w:abstractNumId w:val="161"/>
  </w:num>
  <w:num w:numId="239" w16cid:durableId="389041268">
    <w:abstractNumId w:val="132"/>
  </w:num>
  <w:num w:numId="240" w16cid:durableId="1238440443">
    <w:abstractNumId w:val="156"/>
  </w:num>
  <w:num w:numId="241" w16cid:durableId="2025471997">
    <w:abstractNumId w:val="52"/>
  </w:num>
  <w:num w:numId="242" w16cid:durableId="1758598812">
    <w:abstractNumId w:val="179"/>
  </w:num>
  <w:num w:numId="243" w16cid:durableId="1205754671">
    <w:abstractNumId w:val="73"/>
  </w:num>
  <w:num w:numId="244" w16cid:durableId="1949042835">
    <w:abstractNumId w:val="57"/>
  </w:num>
  <w:num w:numId="245" w16cid:durableId="1593271685">
    <w:abstractNumId w:val="219"/>
  </w:num>
  <w:num w:numId="246" w16cid:durableId="1605378780">
    <w:abstractNumId w:val="227"/>
  </w:num>
  <w:num w:numId="247" w16cid:durableId="1228567624">
    <w:abstractNumId w:val="212"/>
  </w:num>
  <w:num w:numId="248" w16cid:durableId="446437843">
    <w:abstractNumId w:val="84"/>
  </w:num>
  <w:num w:numId="249" w16cid:durableId="793405023">
    <w:abstractNumId w:val="42"/>
  </w:num>
  <w:num w:numId="250" w16cid:durableId="1166095184">
    <w:abstractNumId w:val="154"/>
  </w:num>
  <w:num w:numId="251" w16cid:durableId="1559130902">
    <w:abstractNumId w:val="165"/>
  </w:num>
  <w:num w:numId="252" w16cid:durableId="133529106">
    <w:abstractNumId w:val="48"/>
  </w:num>
  <w:num w:numId="253" w16cid:durableId="891697109">
    <w:abstractNumId w:val="1"/>
  </w:num>
  <w:num w:numId="254" w16cid:durableId="119805267">
    <w:abstractNumId w:val="24"/>
  </w:num>
  <w:num w:numId="255" w16cid:durableId="1992981488">
    <w:abstractNumId w:val="34"/>
  </w:num>
  <w:num w:numId="256" w16cid:durableId="833492118">
    <w:abstractNumId w:val="203"/>
  </w:num>
  <w:num w:numId="257" w16cid:durableId="1860119496">
    <w:abstractNumId w:val="29"/>
  </w:num>
  <w:num w:numId="258" w16cid:durableId="2142915585">
    <w:abstractNumId w:val="31"/>
  </w:num>
  <w:num w:numId="259" w16cid:durableId="720330337">
    <w:abstractNumId w:val="173"/>
  </w:num>
  <w:num w:numId="260" w16cid:durableId="2126342624">
    <w:abstractNumId w:val="246"/>
  </w:num>
  <w:num w:numId="261" w16cid:durableId="1108429507">
    <w:abstractNumId w:val="9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69"/>
    <w:rsid w:val="00000914"/>
    <w:rsid w:val="00001E72"/>
    <w:rsid w:val="000133EA"/>
    <w:rsid w:val="00024C8E"/>
    <w:rsid w:val="000308BA"/>
    <w:rsid w:val="000311A9"/>
    <w:rsid w:val="0003155D"/>
    <w:rsid w:val="00032FCF"/>
    <w:rsid w:val="00033DBD"/>
    <w:rsid w:val="000469EB"/>
    <w:rsid w:val="00052CD9"/>
    <w:rsid w:val="00054919"/>
    <w:rsid w:val="00055369"/>
    <w:rsid w:val="000635BC"/>
    <w:rsid w:val="0006673E"/>
    <w:rsid w:val="00072483"/>
    <w:rsid w:val="0007541E"/>
    <w:rsid w:val="00075D48"/>
    <w:rsid w:val="00076660"/>
    <w:rsid w:val="00077350"/>
    <w:rsid w:val="00077950"/>
    <w:rsid w:val="00080016"/>
    <w:rsid w:val="00087F17"/>
    <w:rsid w:val="00090206"/>
    <w:rsid w:val="00090E4B"/>
    <w:rsid w:val="00093E52"/>
    <w:rsid w:val="00093E8C"/>
    <w:rsid w:val="0009592E"/>
    <w:rsid w:val="000A0FBF"/>
    <w:rsid w:val="000A2309"/>
    <w:rsid w:val="000A2CDE"/>
    <w:rsid w:val="000A477B"/>
    <w:rsid w:val="000A4C57"/>
    <w:rsid w:val="000B2A3C"/>
    <w:rsid w:val="000B669F"/>
    <w:rsid w:val="000C30CC"/>
    <w:rsid w:val="000C5DD1"/>
    <w:rsid w:val="000C6F34"/>
    <w:rsid w:val="000C73E1"/>
    <w:rsid w:val="000D2A68"/>
    <w:rsid w:val="000D40A2"/>
    <w:rsid w:val="000D775B"/>
    <w:rsid w:val="000E23BC"/>
    <w:rsid w:val="000E2EEF"/>
    <w:rsid w:val="000E32E4"/>
    <w:rsid w:val="000F47B3"/>
    <w:rsid w:val="00105DF8"/>
    <w:rsid w:val="00106481"/>
    <w:rsid w:val="00106986"/>
    <w:rsid w:val="00114CEE"/>
    <w:rsid w:val="00116F0A"/>
    <w:rsid w:val="00122F50"/>
    <w:rsid w:val="001247EC"/>
    <w:rsid w:val="001252A7"/>
    <w:rsid w:val="001311F1"/>
    <w:rsid w:val="001349B0"/>
    <w:rsid w:val="0013642E"/>
    <w:rsid w:val="0014573F"/>
    <w:rsid w:val="00147866"/>
    <w:rsid w:val="0015070E"/>
    <w:rsid w:val="001569E8"/>
    <w:rsid w:val="00156C3C"/>
    <w:rsid w:val="001612B6"/>
    <w:rsid w:val="001666F8"/>
    <w:rsid w:val="00171672"/>
    <w:rsid w:val="00171821"/>
    <w:rsid w:val="00175EB1"/>
    <w:rsid w:val="00186A3E"/>
    <w:rsid w:val="001908C1"/>
    <w:rsid w:val="00192487"/>
    <w:rsid w:val="00192F25"/>
    <w:rsid w:val="00193BAC"/>
    <w:rsid w:val="001A1873"/>
    <w:rsid w:val="001A2559"/>
    <w:rsid w:val="001A2D4A"/>
    <w:rsid w:val="001A5482"/>
    <w:rsid w:val="001B25A2"/>
    <w:rsid w:val="001C4D72"/>
    <w:rsid w:val="001C53EC"/>
    <w:rsid w:val="001D1D6C"/>
    <w:rsid w:val="001E6665"/>
    <w:rsid w:val="001E6E37"/>
    <w:rsid w:val="001F296D"/>
    <w:rsid w:val="001F56BD"/>
    <w:rsid w:val="001F75DA"/>
    <w:rsid w:val="001F7C2E"/>
    <w:rsid w:val="002020FB"/>
    <w:rsid w:val="00210812"/>
    <w:rsid w:val="0021207B"/>
    <w:rsid w:val="00216E76"/>
    <w:rsid w:val="00217602"/>
    <w:rsid w:val="00222BF6"/>
    <w:rsid w:val="00230FBB"/>
    <w:rsid w:val="00246AC2"/>
    <w:rsid w:val="00251F57"/>
    <w:rsid w:val="00263726"/>
    <w:rsid w:val="00263CBE"/>
    <w:rsid w:val="00265D51"/>
    <w:rsid w:val="002700CC"/>
    <w:rsid w:val="002772CF"/>
    <w:rsid w:val="0028390A"/>
    <w:rsid w:val="00283C1D"/>
    <w:rsid w:val="002926CA"/>
    <w:rsid w:val="002930DE"/>
    <w:rsid w:val="00297241"/>
    <w:rsid w:val="002A1251"/>
    <w:rsid w:val="002C237C"/>
    <w:rsid w:val="002C4EAB"/>
    <w:rsid w:val="002D0B8C"/>
    <w:rsid w:val="002D5392"/>
    <w:rsid w:val="002D7C98"/>
    <w:rsid w:val="002E0A51"/>
    <w:rsid w:val="002E3D19"/>
    <w:rsid w:val="002E74E0"/>
    <w:rsid w:val="002F0895"/>
    <w:rsid w:val="002F282D"/>
    <w:rsid w:val="002F3BCB"/>
    <w:rsid w:val="002F7834"/>
    <w:rsid w:val="00300B5B"/>
    <w:rsid w:val="0030436D"/>
    <w:rsid w:val="0030513C"/>
    <w:rsid w:val="00306E75"/>
    <w:rsid w:val="00322F56"/>
    <w:rsid w:val="00325CAD"/>
    <w:rsid w:val="003277B5"/>
    <w:rsid w:val="00341855"/>
    <w:rsid w:val="0034568A"/>
    <w:rsid w:val="00345F83"/>
    <w:rsid w:val="0035188D"/>
    <w:rsid w:val="00355D0F"/>
    <w:rsid w:val="00356B53"/>
    <w:rsid w:val="00356F32"/>
    <w:rsid w:val="00357763"/>
    <w:rsid w:val="00370B88"/>
    <w:rsid w:val="00375E6B"/>
    <w:rsid w:val="003826F7"/>
    <w:rsid w:val="00383E33"/>
    <w:rsid w:val="00386837"/>
    <w:rsid w:val="00390EB4"/>
    <w:rsid w:val="00394987"/>
    <w:rsid w:val="003A1498"/>
    <w:rsid w:val="003A1636"/>
    <w:rsid w:val="003A1D8D"/>
    <w:rsid w:val="003B4F48"/>
    <w:rsid w:val="003B7EDE"/>
    <w:rsid w:val="003C2D11"/>
    <w:rsid w:val="003C4B08"/>
    <w:rsid w:val="003D061A"/>
    <w:rsid w:val="003D6BF0"/>
    <w:rsid w:val="003E2BFD"/>
    <w:rsid w:val="003F1649"/>
    <w:rsid w:val="003F178F"/>
    <w:rsid w:val="003F2972"/>
    <w:rsid w:val="003F3607"/>
    <w:rsid w:val="003F4613"/>
    <w:rsid w:val="00402700"/>
    <w:rsid w:val="00407C2D"/>
    <w:rsid w:val="00417E2E"/>
    <w:rsid w:val="0042167F"/>
    <w:rsid w:val="00424139"/>
    <w:rsid w:val="00424724"/>
    <w:rsid w:val="0042687D"/>
    <w:rsid w:val="00426C90"/>
    <w:rsid w:val="00435758"/>
    <w:rsid w:val="00437325"/>
    <w:rsid w:val="00443642"/>
    <w:rsid w:val="00445AB7"/>
    <w:rsid w:val="00445D6C"/>
    <w:rsid w:val="00452706"/>
    <w:rsid w:val="00453E31"/>
    <w:rsid w:val="00454509"/>
    <w:rsid w:val="004617FC"/>
    <w:rsid w:val="004653D4"/>
    <w:rsid w:val="004656E5"/>
    <w:rsid w:val="0048263F"/>
    <w:rsid w:val="004826BF"/>
    <w:rsid w:val="00482A93"/>
    <w:rsid w:val="00490341"/>
    <w:rsid w:val="00493EB7"/>
    <w:rsid w:val="004A050F"/>
    <w:rsid w:val="004A3FDA"/>
    <w:rsid w:val="004A7483"/>
    <w:rsid w:val="004B2E4B"/>
    <w:rsid w:val="004B5CAD"/>
    <w:rsid w:val="004C2641"/>
    <w:rsid w:val="004C2D82"/>
    <w:rsid w:val="004C4A05"/>
    <w:rsid w:val="004C5C19"/>
    <w:rsid w:val="004C67CA"/>
    <w:rsid w:val="004D0C5F"/>
    <w:rsid w:val="004E0055"/>
    <w:rsid w:val="004E52E7"/>
    <w:rsid w:val="004F6761"/>
    <w:rsid w:val="00506433"/>
    <w:rsid w:val="00507674"/>
    <w:rsid w:val="0051064D"/>
    <w:rsid w:val="005111D0"/>
    <w:rsid w:val="005114E0"/>
    <w:rsid w:val="00520B4B"/>
    <w:rsid w:val="00521111"/>
    <w:rsid w:val="00524883"/>
    <w:rsid w:val="00526F17"/>
    <w:rsid w:val="005272F4"/>
    <w:rsid w:val="0053340B"/>
    <w:rsid w:val="00533EA6"/>
    <w:rsid w:val="00534E99"/>
    <w:rsid w:val="0055645E"/>
    <w:rsid w:val="00564138"/>
    <w:rsid w:val="005660DB"/>
    <w:rsid w:val="00566B38"/>
    <w:rsid w:val="00575EE7"/>
    <w:rsid w:val="00585A00"/>
    <w:rsid w:val="00587A5D"/>
    <w:rsid w:val="0059151E"/>
    <w:rsid w:val="00592EE8"/>
    <w:rsid w:val="005932F6"/>
    <w:rsid w:val="00597230"/>
    <w:rsid w:val="005A12C3"/>
    <w:rsid w:val="005A698F"/>
    <w:rsid w:val="005B345D"/>
    <w:rsid w:val="005C70DD"/>
    <w:rsid w:val="005D17E1"/>
    <w:rsid w:val="005E0365"/>
    <w:rsid w:val="005E2126"/>
    <w:rsid w:val="005E2CC8"/>
    <w:rsid w:val="005E2E5B"/>
    <w:rsid w:val="005E4C26"/>
    <w:rsid w:val="005F5D96"/>
    <w:rsid w:val="006019C8"/>
    <w:rsid w:val="0060497B"/>
    <w:rsid w:val="006158C2"/>
    <w:rsid w:val="00617A07"/>
    <w:rsid w:val="00617ABE"/>
    <w:rsid w:val="006240A1"/>
    <w:rsid w:val="00626C60"/>
    <w:rsid w:val="00627C30"/>
    <w:rsid w:val="00635A69"/>
    <w:rsid w:val="006439CE"/>
    <w:rsid w:val="00644CA9"/>
    <w:rsid w:val="006470E3"/>
    <w:rsid w:val="00647747"/>
    <w:rsid w:val="00654A30"/>
    <w:rsid w:val="0065558D"/>
    <w:rsid w:val="00657D52"/>
    <w:rsid w:val="006603A0"/>
    <w:rsid w:val="006655B9"/>
    <w:rsid w:val="00667162"/>
    <w:rsid w:val="00681C8B"/>
    <w:rsid w:val="00682225"/>
    <w:rsid w:val="00682EC1"/>
    <w:rsid w:val="006836D1"/>
    <w:rsid w:val="00687DDD"/>
    <w:rsid w:val="0069049A"/>
    <w:rsid w:val="00695196"/>
    <w:rsid w:val="00697BC1"/>
    <w:rsid w:val="006A37E2"/>
    <w:rsid w:val="006B1017"/>
    <w:rsid w:val="006C238B"/>
    <w:rsid w:val="006C33A4"/>
    <w:rsid w:val="006D53EE"/>
    <w:rsid w:val="006D7EDF"/>
    <w:rsid w:val="006E26A2"/>
    <w:rsid w:val="006E460E"/>
    <w:rsid w:val="006E5C23"/>
    <w:rsid w:val="006E62DE"/>
    <w:rsid w:val="006E7378"/>
    <w:rsid w:val="006E7702"/>
    <w:rsid w:val="006F03F5"/>
    <w:rsid w:val="006F630B"/>
    <w:rsid w:val="00700E15"/>
    <w:rsid w:val="007018D6"/>
    <w:rsid w:val="00702FCF"/>
    <w:rsid w:val="007043C9"/>
    <w:rsid w:val="007043DE"/>
    <w:rsid w:val="00705645"/>
    <w:rsid w:val="00711B3F"/>
    <w:rsid w:val="00712074"/>
    <w:rsid w:val="00712A32"/>
    <w:rsid w:val="00724151"/>
    <w:rsid w:val="00727F72"/>
    <w:rsid w:val="00731F27"/>
    <w:rsid w:val="0074005B"/>
    <w:rsid w:val="007400EE"/>
    <w:rsid w:val="007462B0"/>
    <w:rsid w:val="007464C9"/>
    <w:rsid w:val="00753386"/>
    <w:rsid w:val="0076024B"/>
    <w:rsid w:val="00761842"/>
    <w:rsid w:val="00765F37"/>
    <w:rsid w:val="00775493"/>
    <w:rsid w:val="007832DB"/>
    <w:rsid w:val="007845AF"/>
    <w:rsid w:val="00793395"/>
    <w:rsid w:val="00797BE4"/>
    <w:rsid w:val="007A54EA"/>
    <w:rsid w:val="007B661D"/>
    <w:rsid w:val="007B7461"/>
    <w:rsid w:val="007D1CCC"/>
    <w:rsid w:val="007D2AFA"/>
    <w:rsid w:val="007E012F"/>
    <w:rsid w:val="007E14DF"/>
    <w:rsid w:val="007E7368"/>
    <w:rsid w:val="007F0FAF"/>
    <w:rsid w:val="007F2EC4"/>
    <w:rsid w:val="008131D4"/>
    <w:rsid w:val="008132E2"/>
    <w:rsid w:val="008152E8"/>
    <w:rsid w:val="008163A8"/>
    <w:rsid w:val="0082089D"/>
    <w:rsid w:val="00824E43"/>
    <w:rsid w:val="008276D9"/>
    <w:rsid w:val="0083378A"/>
    <w:rsid w:val="00842713"/>
    <w:rsid w:val="0084514C"/>
    <w:rsid w:val="00845D3B"/>
    <w:rsid w:val="008465A8"/>
    <w:rsid w:val="0084754F"/>
    <w:rsid w:val="00847898"/>
    <w:rsid w:val="0085013C"/>
    <w:rsid w:val="00852753"/>
    <w:rsid w:val="00852D05"/>
    <w:rsid w:val="00864225"/>
    <w:rsid w:val="00866CA3"/>
    <w:rsid w:val="00867108"/>
    <w:rsid w:val="00870467"/>
    <w:rsid w:val="0087697C"/>
    <w:rsid w:val="008769EF"/>
    <w:rsid w:val="00882986"/>
    <w:rsid w:val="00883299"/>
    <w:rsid w:val="0088482A"/>
    <w:rsid w:val="008866BC"/>
    <w:rsid w:val="0088693C"/>
    <w:rsid w:val="00886FDF"/>
    <w:rsid w:val="0089088F"/>
    <w:rsid w:val="008919AA"/>
    <w:rsid w:val="008921D6"/>
    <w:rsid w:val="008922B2"/>
    <w:rsid w:val="00893F7E"/>
    <w:rsid w:val="008954F5"/>
    <w:rsid w:val="008A23C9"/>
    <w:rsid w:val="008A43BE"/>
    <w:rsid w:val="008A4BCA"/>
    <w:rsid w:val="008A4E06"/>
    <w:rsid w:val="008A615C"/>
    <w:rsid w:val="008A6712"/>
    <w:rsid w:val="008A73E6"/>
    <w:rsid w:val="008A74BA"/>
    <w:rsid w:val="008A7B39"/>
    <w:rsid w:val="008B00D9"/>
    <w:rsid w:val="008B5196"/>
    <w:rsid w:val="008C0D28"/>
    <w:rsid w:val="008C12A2"/>
    <w:rsid w:val="008C5BFE"/>
    <w:rsid w:val="008C61EC"/>
    <w:rsid w:val="008D3C34"/>
    <w:rsid w:val="008E029F"/>
    <w:rsid w:val="008E1BD5"/>
    <w:rsid w:val="008E60A4"/>
    <w:rsid w:val="008E7A27"/>
    <w:rsid w:val="008F0BCA"/>
    <w:rsid w:val="00901624"/>
    <w:rsid w:val="0090571D"/>
    <w:rsid w:val="00912FD9"/>
    <w:rsid w:val="009147BB"/>
    <w:rsid w:val="00915092"/>
    <w:rsid w:val="00915408"/>
    <w:rsid w:val="00915FB4"/>
    <w:rsid w:val="00916250"/>
    <w:rsid w:val="00921287"/>
    <w:rsid w:val="00924E5C"/>
    <w:rsid w:val="00934CD5"/>
    <w:rsid w:val="00940155"/>
    <w:rsid w:val="009457C9"/>
    <w:rsid w:val="00951B6E"/>
    <w:rsid w:val="00956D54"/>
    <w:rsid w:val="00960EE0"/>
    <w:rsid w:val="00960F12"/>
    <w:rsid w:val="00962F5D"/>
    <w:rsid w:val="00971A0B"/>
    <w:rsid w:val="009735F4"/>
    <w:rsid w:val="00974167"/>
    <w:rsid w:val="009767AE"/>
    <w:rsid w:val="00982AE1"/>
    <w:rsid w:val="00983D7C"/>
    <w:rsid w:val="009864BD"/>
    <w:rsid w:val="00986A86"/>
    <w:rsid w:val="0099126A"/>
    <w:rsid w:val="009A2B15"/>
    <w:rsid w:val="009A58C9"/>
    <w:rsid w:val="009A73C6"/>
    <w:rsid w:val="009A77D0"/>
    <w:rsid w:val="009B04FC"/>
    <w:rsid w:val="009C38CA"/>
    <w:rsid w:val="009D0637"/>
    <w:rsid w:val="009D3520"/>
    <w:rsid w:val="009D67CE"/>
    <w:rsid w:val="009E0B38"/>
    <w:rsid w:val="009E441A"/>
    <w:rsid w:val="009E49DB"/>
    <w:rsid w:val="009E578F"/>
    <w:rsid w:val="009F153F"/>
    <w:rsid w:val="009F1BE2"/>
    <w:rsid w:val="009F3A04"/>
    <w:rsid w:val="009F3A56"/>
    <w:rsid w:val="009F7553"/>
    <w:rsid w:val="00A00DD1"/>
    <w:rsid w:val="00A03677"/>
    <w:rsid w:val="00A13B23"/>
    <w:rsid w:val="00A13EBF"/>
    <w:rsid w:val="00A17E8B"/>
    <w:rsid w:val="00A275C2"/>
    <w:rsid w:val="00A31CBF"/>
    <w:rsid w:val="00A32E92"/>
    <w:rsid w:val="00A36D25"/>
    <w:rsid w:val="00A37C51"/>
    <w:rsid w:val="00A40B1E"/>
    <w:rsid w:val="00A425EC"/>
    <w:rsid w:val="00A42BCF"/>
    <w:rsid w:val="00A440A0"/>
    <w:rsid w:val="00A46894"/>
    <w:rsid w:val="00A5561A"/>
    <w:rsid w:val="00A63D1E"/>
    <w:rsid w:val="00A66B8A"/>
    <w:rsid w:val="00A704BB"/>
    <w:rsid w:val="00A774C2"/>
    <w:rsid w:val="00A80612"/>
    <w:rsid w:val="00A8336B"/>
    <w:rsid w:val="00A90B8C"/>
    <w:rsid w:val="00A937AD"/>
    <w:rsid w:val="00A97A11"/>
    <w:rsid w:val="00AA19FC"/>
    <w:rsid w:val="00AA213A"/>
    <w:rsid w:val="00AB303D"/>
    <w:rsid w:val="00AB4613"/>
    <w:rsid w:val="00AB5758"/>
    <w:rsid w:val="00AD6016"/>
    <w:rsid w:val="00AE1AD2"/>
    <w:rsid w:val="00AE3D7D"/>
    <w:rsid w:val="00AE63AC"/>
    <w:rsid w:val="00AF28A9"/>
    <w:rsid w:val="00AF43DA"/>
    <w:rsid w:val="00B118C0"/>
    <w:rsid w:val="00B120AE"/>
    <w:rsid w:val="00B25572"/>
    <w:rsid w:val="00B25719"/>
    <w:rsid w:val="00B3043A"/>
    <w:rsid w:val="00B35A1E"/>
    <w:rsid w:val="00B46AB7"/>
    <w:rsid w:val="00B506D5"/>
    <w:rsid w:val="00B5147F"/>
    <w:rsid w:val="00B5695F"/>
    <w:rsid w:val="00B6253E"/>
    <w:rsid w:val="00B632F3"/>
    <w:rsid w:val="00B66E6B"/>
    <w:rsid w:val="00B67E49"/>
    <w:rsid w:val="00B70EE5"/>
    <w:rsid w:val="00B75410"/>
    <w:rsid w:val="00B76729"/>
    <w:rsid w:val="00B772E6"/>
    <w:rsid w:val="00B82020"/>
    <w:rsid w:val="00B82BFC"/>
    <w:rsid w:val="00B82FD6"/>
    <w:rsid w:val="00B939FB"/>
    <w:rsid w:val="00B97ECC"/>
    <w:rsid w:val="00BA039C"/>
    <w:rsid w:val="00BA4079"/>
    <w:rsid w:val="00BB292A"/>
    <w:rsid w:val="00BB3230"/>
    <w:rsid w:val="00BB5007"/>
    <w:rsid w:val="00BC4059"/>
    <w:rsid w:val="00BC64C7"/>
    <w:rsid w:val="00BD2A01"/>
    <w:rsid w:val="00BE4B66"/>
    <w:rsid w:val="00BF0219"/>
    <w:rsid w:val="00BF2799"/>
    <w:rsid w:val="00BF48E1"/>
    <w:rsid w:val="00BF7E92"/>
    <w:rsid w:val="00C026BE"/>
    <w:rsid w:val="00C1114F"/>
    <w:rsid w:val="00C1391E"/>
    <w:rsid w:val="00C1525D"/>
    <w:rsid w:val="00C25329"/>
    <w:rsid w:val="00C25D02"/>
    <w:rsid w:val="00C26249"/>
    <w:rsid w:val="00C26AA0"/>
    <w:rsid w:val="00C27667"/>
    <w:rsid w:val="00C32720"/>
    <w:rsid w:val="00C3371A"/>
    <w:rsid w:val="00C36EB8"/>
    <w:rsid w:val="00C42BF6"/>
    <w:rsid w:val="00C4352B"/>
    <w:rsid w:val="00C46D9D"/>
    <w:rsid w:val="00C4743C"/>
    <w:rsid w:val="00C51A60"/>
    <w:rsid w:val="00C61D96"/>
    <w:rsid w:val="00C7152B"/>
    <w:rsid w:val="00C76BAB"/>
    <w:rsid w:val="00C805B3"/>
    <w:rsid w:val="00C83652"/>
    <w:rsid w:val="00C84A0F"/>
    <w:rsid w:val="00C95379"/>
    <w:rsid w:val="00CA4193"/>
    <w:rsid w:val="00CA4CC1"/>
    <w:rsid w:val="00CA58CD"/>
    <w:rsid w:val="00CB0E9E"/>
    <w:rsid w:val="00CB1FA9"/>
    <w:rsid w:val="00CB22FB"/>
    <w:rsid w:val="00CB4BB0"/>
    <w:rsid w:val="00CC256A"/>
    <w:rsid w:val="00CC2836"/>
    <w:rsid w:val="00CC3379"/>
    <w:rsid w:val="00CC42EF"/>
    <w:rsid w:val="00CC5042"/>
    <w:rsid w:val="00CC59B3"/>
    <w:rsid w:val="00CC6BFC"/>
    <w:rsid w:val="00CD1689"/>
    <w:rsid w:val="00CD7067"/>
    <w:rsid w:val="00CE1CF6"/>
    <w:rsid w:val="00CF1AA6"/>
    <w:rsid w:val="00CF79AA"/>
    <w:rsid w:val="00D0286D"/>
    <w:rsid w:val="00D0658C"/>
    <w:rsid w:val="00D115DE"/>
    <w:rsid w:val="00D1280C"/>
    <w:rsid w:val="00D1364C"/>
    <w:rsid w:val="00D139E0"/>
    <w:rsid w:val="00D14180"/>
    <w:rsid w:val="00D154BC"/>
    <w:rsid w:val="00D2420D"/>
    <w:rsid w:val="00D26CD5"/>
    <w:rsid w:val="00D31E14"/>
    <w:rsid w:val="00D34DA5"/>
    <w:rsid w:val="00D5125D"/>
    <w:rsid w:val="00D515FE"/>
    <w:rsid w:val="00D534B3"/>
    <w:rsid w:val="00D6037C"/>
    <w:rsid w:val="00D7046C"/>
    <w:rsid w:val="00D719E1"/>
    <w:rsid w:val="00D748FB"/>
    <w:rsid w:val="00D84051"/>
    <w:rsid w:val="00D840F2"/>
    <w:rsid w:val="00D8413C"/>
    <w:rsid w:val="00D856AF"/>
    <w:rsid w:val="00D96067"/>
    <w:rsid w:val="00D973DC"/>
    <w:rsid w:val="00DA3485"/>
    <w:rsid w:val="00DA791C"/>
    <w:rsid w:val="00DC1839"/>
    <w:rsid w:val="00DC216D"/>
    <w:rsid w:val="00DC5C80"/>
    <w:rsid w:val="00DD253A"/>
    <w:rsid w:val="00DD4CDB"/>
    <w:rsid w:val="00DD5088"/>
    <w:rsid w:val="00DD55CF"/>
    <w:rsid w:val="00DE569C"/>
    <w:rsid w:val="00DE6358"/>
    <w:rsid w:val="00DE7367"/>
    <w:rsid w:val="00DF09E8"/>
    <w:rsid w:val="00E05BA3"/>
    <w:rsid w:val="00E17906"/>
    <w:rsid w:val="00E25BF4"/>
    <w:rsid w:val="00E27EDA"/>
    <w:rsid w:val="00E30AC2"/>
    <w:rsid w:val="00E37DB8"/>
    <w:rsid w:val="00E42224"/>
    <w:rsid w:val="00E466C6"/>
    <w:rsid w:val="00E46B54"/>
    <w:rsid w:val="00E47320"/>
    <w:rsid w:val="00E5171C"/>
    <w:rsid w:val="00E536FA"/>
    <w:rsid w:val="00E5550B"/>
    <w:rsid w:val="00E55FE1"/>
    <w:rsid w:val="00E60B56"/>
    <w:rsid w:val="00E60E5F"/>
    <w:rsid w:val="00E616D3"/>
    <w:rsid w:val="00E63E0A"/>
    <w:rsid w:val="00E64CE4"/>
    <w:rsid w:val="00E67838"/>
    <w:rsid w:val="00E8126C"/>
    <w:rsid w:val="00E81D9E"/>
    <w:rsid w:val="00E81ECF"/>
    <w:rsid w:val="00E83AB9"/>
    <w:rsid w:val="00E9144B"/>
    <w:rsid w:val="00E918C1"/>
    <w:rsid w:val="00E94C68"/>
    <w:rsid w:val="00E95658"/>
    <w:rsid w:val="00EA1E36"/>
    <w:rsid w:val="00EA418E"/>
    <w:rsid w:val="00EB72AA"/>
    <w:rsid w:val="00ED68A0"/>
    <w:rsid w:val="00ED7FA9"/>
    <w:rsid w:val="00EE26C5"/>
    <w:rsid w:val="00EE5196"/>
    <w:rsid w:val="00EF35B3"/>
    <w:rsid w:val="00EF6756"/>
    <w:rsid w:val="00F012F3"/>
    <w:rsid w:val="00F01BDA"/>
    <w:rsid w:val="00F05634"/>
    <w:rsid w:val="00F112F2"/>
    <w:rsid w:val="00F220B9"/>
    <w:rsid w:val="00F22725"/>
    <w:rsid w:val="00F251AB"/>
    <w:rsid w:val="00F27B3B"/>
    <w:rsid w:val="00F31067"/>
    <w:rsid w:val="00F32A57"/>
    <w:rsid w:val="00F33B91"/>
    <w:rsid w:val="00F33CF1"/>
    <w:rsid w:val="00F34CA0"/>
    <w:rsid w:val="00F36709"/>
    <w:rsid w:val="00F45356"/>
    <w:rsid w:val="00F527FF"/>
    <w:rsid w:val="00F545A8"/>
    <w:rsid w:val="00F56D23"/>
    <w:rsid w:val="00F6180C"/>
    <w:rsid w:val="00F61DD2"/>
    <w:rsid w:val="00F6357F"/>
    <w:rsid w:val="00F657BE"/>
    <w:rsid w:val="00F677E1"/>
    <w:rsid w:val="00F776C8"/>
    <w:rsid w:val="00F8131A"/>
    <w:rsid w:val="00F93E93"/>
    <w:rsid w:val="00F95F95"/>
    <w:rsid w:val="00FA0F1A"/>
    <w:rsid w:val="00FA1ADA"/>
    <w:rsid w:val="00FA24FF"/>
    <w:rsid w:val="00FA5143"/>
    <w:rsid w:val="00FB2A44"/>
    <w:rsid w:val="00FD167F"/>
    <w:rsid w:val="00FD269C"/>
    <w:rsid w:val="00FD710C"/>
    <w:rsid w:val="00FE19EC"/>
    <w:rsid w:val="00FE4EEA"/>
    <w:rsid w:val="00FF43DF"/>
    <w:rsid w:val="00FF51E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AF9786"/>
  <w15:docId w15:val="{1B7D7447-8769-4C74-A558-5A8B48D94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441A"/>
    <w:pPr>
      <w:spacing w:after="120" w:line="300" w:lineRule="atLeast"/>
    </w:pPr>
    <w:rPr>
      <w:rFonts w:asciiTheme="minorHAnsi" w:hAnsiTheme="minorHAnsi"/>
      <w:sz w:val="22"/>
    </w:rPr>
  </w:style>
  <w:style w:type="paragraph" w:styleId="Heading1">
    <w:name w:val="heading 1"/>
    <w:basedOn w:val="Normal"/>
    <w:next w:val="Normal"/>
    <w:qFormat/>
    <w:rsid w:val="00E81ECF"/>
    <w:pPr>
      <w:keepNext/>
      <w:spacing w:before="240"/>
      <w:outlineLvl w:val="0"/>
    </w:pPr>
    <w:rPr>
      <w:rFonts w:asciiTheme="majorHAnsi" w:hAnsiTheme="majorHAnsi" w:cs="Arial"/>
      <w:bCs/>
      <w:kern w:val="32"/>
      <w:sz w:val="42"/>
      <w:szCs w:val="26"/>
    </w:rPr>
  </w:style>
  <w:style w:type="paragraph" w:styleId="Heading2">
    <w:name w:val="heading 2"/>
    <w:basedOn w:val="Normal"/>
    <w:next w:val="Normal"/>
    <w:qFormat/>
    <w:rsid w:val="00E81ECF"/>
    <w:pPr>
      <w:keepNext/>
      <w:spacing w:before="120"/>
      <w:outlineLvl w:val="1"/>
    </w:pPr>
    <w:rPr>
      <w:rFonts w:asciiTheme="majorHAnsi" w:hAnsiTheme="majorHAnsi" w:cs="Arial"/>
      <w:bCs/>
      <w:iCs/>
      <w:sz w:val="32"/>
    </w:rPr>
  </w:style>
  <w:style w:type="paragraph" w:styleId="Heading3">
    <w:name w:val="heading 3"/>
    <w:aliases w:val="Heading 3 Char"/>
    <w:basedOn w:val="Normal"/>
    <w:next w:val="Normal"/>
    <w:qFormat/>
    <w:rsid w:val="00E81ECF"/>
    <w:pPr>
      <w:keepNext/>
      <w:spacing w:before="120"/>
      <w:outlineLvl w:val="2"/>
    </w:pPr>
    <w:rPr>
      <w:rFonts w:asciiTheme="majorHAnsi" w:hAnsiTheme="majorHAnsi" w:cs="Arial"/>
      <w:bCs/>
      <w:sz w:val="28"/>
      <w:szCs w:val="26"/>
    </w:rPr>
  </w:style>
  <w:style w:type="paragraph" w:styleId="Heading4">
    <w:name w:val="heading 4"/>
    <w:basedOn w:val="Normal"/>
    <w:next w:val="Normal"/>
    <w:qFormat/>
    <w:rsid w:val="0007541E"/>
    <w:pPr>
      <w:keepNext/>
      <w:spacing w:before="120" w:after="60"/>
      <w:outlineLvl w:val="3"/>
    </w:pPr>
    <w:rPr>
      <w:rFonts w:ascii="Aptos SemiBold" w:hAnsi="Aptos SemiBold"/>
      <w:b/>
      <w:bCs/>
      <w:sz w:val="24"/>
    </w:rPr>
  </w:style>
  <w:style w:type="paragraph" w:styleId="Heading5">
    <w:name w:val="heading 5"/>
    <w:basedOn w:val="Normal"/>
    <w:next w:val="Normal"/>
    <w:rsid w:val="00647747"/>
    <w:pPr>
      <w:numPr>
        <w:ilvl w:val="4"/>
        <w:numId w:val="1"/>
      </w:numPr>
      <w:spacing w:before="240" w:after="60"/>
      <w:outlineLvl w:val="4"/>
    </w:pPr>
    <w:rPr>
      <w:bCs/>
      <w:iCs/>
      <w:szCs w:val="26"/>
      <w:u w:val="single"/>
    </w:rPr>
  </w:style>
  <w:style w:type="paragraph" w:styleId="Heading6">
    <w:name w:val="heading 6"/>
    <w:basedOn w:val="Normal"/>
    <w:next w:val="Normal"/>
    <w:pPr>
      <w:numPr>
        <w:ilvl w:val="5"/>
        <w:numId w:val="1"/>
      </w:numPr>
      <w:spacing w:before="240" w:after="60"/>
      <w:outlineLvl w:val="5"/>
    </w:pPr>
    <w:rPr>
      <w:rFonts w:ascii="Times New Roman" w:hAnsi="Times New Roman"/>
      <w:b/>
      <w:bCs/>
      <w:szCs w:val="22"/>
    </w:rPr>
  </w:style>
  <w:style w:type="paragraph" w:styleId="Heading7">
    <w:name w:val="heading 7"/>
    <w:basedOn w:val="Normal"/>
    <w:next w:val="Normal"/>
    <w:pPr>
      <w:numPr>
        <w:ilvl w:val="6"/>
        <w:numId w:val="1"/>
      </w:numPr>
      <w:spacing w:before="240" w:after="60"/>
      <w:outlineLvl w:val="6"/>
    </w:pPr>
    <w:rPr>
      <w:rFonts w:ascii="Times New Roman" w:hAnsi="Times New Roman"/>
      <w:sz w:val="24"/>
    </w:rPr>
  </w:style>
  <w:style w:type="paragraph" w:styleId="Heading8">
    <w:name w:val="heading 8"/>
    <w:basedOn w:val="Normal"/>
    <w:next w:val="Normal"/>
    <w:pPr>
      <w:numPr>
        <w:ilvl w:val="7"/>
        <w:numId w:val="1"/>
      </w:numPr>
      <w:spacing w:before="240" w:after="60"/>
      <w:outlineLvl w:val="7"/>
    </w:pPr>
    <w:rPr>
      <w:rFonts w:ascii="Times New Roman" w:hAnsi="Times New Roman"/>
      <w:i/>
      <w:iCs/>
      <w:sz w:val="24"/>
    </w:rPr>
  </w:style>
  <w:style w:type="paragraph" w:styleId="Heading9">
    <w:name w:val="heading 9"/>
    <w:basedOn w:val="Normal"/>
    <w:next w:val="Normal"/>
    <w:pPr>
      <w:numPr>
        <w:ilvl w:val="8"/>
        <w:numId w:val="1"/>
      </w:num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4A050F"/>
    <w:pPr>
      <w:tabs>
        <w:tab w:val="right" w:leader="dot" w:pos="8630"/>
      </w:tabs>
      <w:spacing w:before="240"/>
      <w:ind w:left="418" w:hanging="418"/>
    </w:pPr>
    <w:rPr>
      <w:rFonts w:cs="Arial"/>
      <w:b/>
      <w:bCs/>
      <w:caps/>
      <w:noProof/>
    </w:rPr>
  </w:style>
  <w:style w:type="paragraph" w:styleId="TOC2">
    <w:name w:val="toc 2"/>
    <w:basedOn w:val="Normal"/>
    <w:next w:val="Normal"/>
    <w:autoRedefine/>
    <w:semiHidden/>
    <w:rsid w:val="00437325"/>
    <w:pPr>
      <w:tabs>
        <w:tab w:val="left" w:pos="600"/>
        <w:tab w:val="right" w:leader="dot" w:pos="8630"/>
      </w:tabs>
      <w:spacing w:before="120" w:line="200" w:lineRule="atLeast"/>
      <w:ind w:left="1138" w:hanging="720"/>
    </w:pPr>
    <w:rPr>
      <w:bCs/>
      <w:noProof/>
    </w:rPr>
  </w:style>
  <w:style w:type="paragraph" w:styleId="TOC3">
    <w:name w:val="toc 3"/>
    <w:basedOn w:val="Normal"/>
    <w:next w:val="Normal"/>
    <w:autoRedefine/>
    <w:semiHidden/>
    <w:rsid w:val="001252A7"/>
    <w:pPr>
      <w:ind w:left="200"/>
    </w:pPr>
  </w:style>
  <w:style w:type="paragraph" w:styleId="TOC4">
    <w:name w:val="toc 4"/>
    <w:basedOn w:val="Normal"/>
    <w:next w:val="Normal"/>
    <w:autoRedefine/>
    <w:semiHidden/>
    <w:pPr>
      <w:ind w:left="400"/>
    </w:pPr>
  </w:style>
  <w:style w:type="paragraph" w:styleId="TOC5">
    <w:name w:val="toc 5"/>
    <w:basedOn w:val="Normal"/>
    <w:next w:val="Normal"/>
    <w:autoRedefine/>
    <w:semiHidden/>
    <w:rsid w:val="001252A7"/>
    <w:pPr>
      <w:ind w:left="600"/>
    </w:pPr>
  </w:style>
  <w:style w:type="paragraph" w:styleId="TOC6">
    <w:name w:val="toc 6"/>
    <w:basedOn w:val="Normal"/>
    <w:next w:val="Normal"/>
    <w:autoRedefine/>
    <w:semiHidden/>
    <w:pPr>
      <w:ind w:left="800"/>
    </w:pPr>
    <w:rPr>
      <w:rFonts w:ascii="Times New Roman" w:hAnsi="Times New Roman"/>
    </w:rPr>
  </w:style>
  <w:style w:type="paragraph" w:styleId="TOC7">
    <w:name w:val="toc 7"/>
    <w:basedOn w:val="Normal"/>
    <w:next w:val="Normal"/>
    <w:autoRedefine/>
    <w:semiHidden/>
    <w:pPr>
      <w:ind w:left="1000"/>
    </w:pPr>
    <w:rPr>
      <w:rFonts w:ascii="Times New Roman" w:hAnsi="Times New Roman"/>
    </w:rPr>
  </w:style>
  <w:style w:type="paragraph" w:styleId="TOC8">
    <w:name w:val="toc 8"/>
    <w:basedOn w:val="Normal"/>
    <w:next w:val="Normal"/>
    <w:autoRedefine/>
    <w:semiHidden/>
    <w:pPr>
      <w:ind w:left="1200"/>
    </w:pPr>
    <w:rPr>
      <w:rFonts w:ascii="Times New Roman" w:hAnsi="Times New Roman"/>
    </w:rPr>
  </w:style>
  <w:style w:type="paragraph" w:styleId="TOC9">
    <w:name w:val="toc 9"/>
    <w:basedOn w:val="Normal"/>
    <w:next w:val="Normal"/>
    <w:autoRedefine/>
    <w:semiHidden/>
    <w:pPr>
      <w:ind w:left="1400"/>
    </w:pPr>
    <w:rPr>
      <w:rFonts w:ascii="Times New Roman" w:hAnsi="Times New Roman"/>
    </w:rPr>
  </w:style>
  <w:style w:type="character" w:styleId="Hyperlink">
    <w:name w:val="Hyperlink"/>
    <w:basedOn w:val="DefaultParagraphFont"/>
    <w:uiPriority w:val="99"/>
    <w:rPr>
      <w:color w:val="0000FF"/>
      <w:u w:val="single"/>
    </w:rPr>
  </w:style>
  <w:style w:type="paragraph" w:styleId="BalloonText">
    <w:name w:val="Balloon Text"/>
    <w:basedOn w:val="Normal"/>
    <w:semiHidden/>
    <w:rsid w:val="008E7A27"/>
    <w:rPr>
      <w:rFonts w:ascii="Tahoma" w:hAnsi="Tahoma" w:cs="Tahoma"/>
      <w:sz w:val="16"/>
      <w:szCs w:val="16"/>
    </w:rPr>
  </w:style>
  <w:style w:type="table" w:styleId="TableGrid">
    <w:name w:val="Table Grid"/>
    <w:basedOn w:val="TableNormal"/>
    <w:uiPriority w:val="39"/>
    <w:rsid w:val="00765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88693C"/>
  </w:style>
  <w:style w:type="paragraph" w:customStyle="1" w:styleId="TemplateNote">
    <w:name w:val="Template Note"/>
    <w:basedOn w:val="Normal"/>
    <w:rsid w:val="009A2B15"/>
    <w:pPr>
      <w:keepNext/>
      <w:widowControl w:val="0"/>
      <w:pBdr>
        <w:top w:val="single" w:sz="6" w:space="1" w:color="auto"/>
        <w:left w:val="single" w:sz="6" w:space="1" w:color="auto"/>
        <w:bottom w:val="single" w:sz="6" w:space="1" w:color="auto"/>
        <w:right w:val="single" w:sz="6" w:space="1" w:color="auto"/>
      </w:pBdr>
      <w:shd w:val="pct5" w:color="auto" w:fill="auto"/>
      <w:spacing w:before="80" w:after="80"/>
      <w:jc w:val="both"/>
    </w:pPr>
    <w:rPr>
      <w:rFonts w:ascii="Times New Roman" w:hAnsi="Times New Roman"/>
      <w:i/>
      <w:snapToGrid w:val="0"/>
      <w:color w:val="0000FF"/>
    </w:rPr>
  </w:style>
  <w:style w:type="paragraph" w:styleId="BodyText">
    <w:name w:val="Body Text"/>
    <w:basedOn w:val="Normal"/>
    <w:pPr>
      <w:spacing w:line="0" w:lineRule="atLeast"/>
    </w:pPr>
    <w:rPr>
      <w:spacing w:val="-5"/>
    </w:rPr>
  </w:style>
  <w:style w:type="paragraph" w:customStyle="1" w:styleId="TableText">
    <w:name w:val="Table Text"/>
    <w:basedOn w:val="Normal"/>
    <w:pPr>
      <w:ind w:left="14"/>
    </w:pPr>
    <w:rPr>
      <w:spacing w:val="-5"/>
      <w:sz w:val="16"/>
    </w:rPr>
  </w:style>
  <w:style w:type="paragraph" w:customStyle="1" w:styleId="TableHeader">
    <w:name w:val="Table Header"/>
    <w:basedOn w:val="Normal"/>
    <w:pPr>
      <w:spacing w:before="60"/>
      <w:jc w:val="center"/>
    </w:pPr>
    <w:rPr>
      <w:b/>
      <w:spacing w:val="-5"/>
      <w:sz w:val="16"/>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Heading3CharChar">
    <w:name w:val="Heading 3 Char Char"/>
    <w:basedOn w:val="DefaultParagraphFont"/>
    <w:rPr>
      <w:rFonts w:ascii="Arial" w:hAnsi="Arial" w:cs="Arial"/>
      <w:b/>
      <w:bCs/>
      <w:noProof w:val="0"/>
      <w:sz w:val="22"/>
      <w:szCs w:val="26"/>
      <w:lang w:val="en-US" w:eastAsia="en-US" w:bidi="ar-SA"/>
    </w:rPr>
  </w:style>
  <w:style w:type="paragraph" w:customStyle="1" w:styleId="TableEntry">
    <w:name w:val="Table Entry"/>
    <w:basedOn w:val="Normal"/>
    <w:rPr>
      <w:sz w:val="18"/>
    </w:rPr>
  </w:style>
  <w:style w:type="paragraph" w:styleId="BodyText3">
    <w:name w:val="Body Text 3"/>
    <w:basedOn w:val="Normal"/>
    <w:rPr>
      <w:sz w:val="16"/>
      <w:szCs w:val="16"/>
    </w:rPr>
  </w:style>
  <w:style w:type="paragraph" w:customStyle="1" w:styleId="BracketedTemplateInstructions">
    <w:name w:val="Bracketed Template Instructions"/>
    <w:basedOn w:val="Normal"/>
    <w:rPr>
      <w:sz w:val="16"/>
    </w:rPr>
  </w:style>
  <w:style w:type="paragraph" w:customStyle="1" w:styleId="StyleHeading3Italic">
    <w:name w:val="Style Heading 3 + Italic"/>
    <w:basedOn w:val="Heading3"/>
    <w:rPr>
      <w:i/>
      <w:iCs/>
    </w:rPr>
  </w:style>
  <w:style w:type="character" w:customStyle="1" w:styleId="StyleHeading3ItalicChar">
    <w:name w:val="Style Heading 3 + Italic Char"/>
    <w:basedOn w:val="Heading3CharChar"/>
    <w:rPr>
      <w:rFonts w:ascii="Arial" w:hAnsi="Arial" w:cs="Arial"/>
      <w:b/>
      <w:bCs/>
      <w:i/>
      <w:iCs/>
      <w:noProof w:val="0"/>
      <w:sz w:val="22"/>
      <w:szCs w:val="26"/>
      <w:lang w:val="en-US" w:eastAsia="en-US" w:bidi="ar-SA"/>
    </w:rPr>
  </w:style>
  <w:style w:type="paragraph" w:customStyle="1" w:styleId="StyleTableHeader10pt">
    <w:name w:val="Style Table Header + 10 pt"/>
    <w:basedOn w:val="TableHeader"/>
    <w:rPr>
      <w:bCs/>
      <w:sz w:val="20"/>
    </w:rPr>
  </w:style>
  <w:style w:type="paragraph" w:customStyle="1" w:styleId="StyleBodyText8ptBoldAfter0pt">
    <w:name w:val="Style Body Text + 8 pt Bold After:  0 pt"/>
    <w:basedOn w:val="BodyText"/>
    <w:pPr>
      <w:spacing w:after="0"/>
    </w:pPr>
    <w:rPr>
      <w:b/>
      <w:bCs/>
      <w:sz w:val="16"/>
    </w:rPr>
  </w:style>
  <w:style w:type="paragraph" w:customStyle="1" w:styleId="StyleBodyTextBoldCentered">
    <w:name w:val="Style Body Text + Bold Centered"/>
    <w:basedOn w:val="BodyText"/>
    <w:pPr>
      <w:jc w:val="center"/>
    </w:pPr>
    <w:rPr>
      <w:b/>
      <w:bCs/>
    </w:rPr>
  </w:style>
  <w:style w:type="paragraph" w:customStyle="1" w:styleId="FieldText">
    <w:name w:val="FieldText"/>
    <w:basedOn w:val="Normal"/>
    <w:rsid w:val="007B661D"/>
    <w:pPr>
      <w:widowControl w:val="0"/>
    </w:pPr>
  </w:style>
  <w:style w:type="paragraph" w:customStyle="1" w:styleId="Notenonumber">
    <w:name w:val="Note no number"/>
    <w:basedOn w:val="Normal"/>
    <w:rsid w:val="001F7C2E"/>
    <w:pPr>
      <w:widowControl w:val="0"/>
    </w:pPr>
    <w:rPr>
      <w:rFonts w:ascii="Times New Roman" w:hAnsi="Times New Roman"/>
      <w:i/>
      <w:snapToGrid w:val="0"/>
      <w:color w:val="0000FF"/>
      <w:sz w:val="24"/>
    </w:rPr>
  </w:style>
  <w:style w:type="character" w:styleId="Strong">
    <w:name w:val="Strong"/>
    <w:basedOn w:val="DefaultParagraphFont"/>
    <w:uiPriority w:val="22"/>
    <w:qFormat/>
    <w:rsid w:val="001F7C2E"/>
    <w:rPr>
      <w:b/>
    </w:rPr>
  </w:style>
  <w:style w:type="paragraph" w:customStyle="1" w:styleId="FieldLabel">
    <w:name w:val="FieldLabel"/>
    <w:basedOn w:val="Normal"/>
    <w:rsid w:val="000C30CC"/>
    <w:pPr>
      <w:widowControl w:val="0"/>
      <w:spacing w:before="20" w:after="60"/>
    </w:pPr>
    <w:rPr>
      <w:rFonts w:ascii="Times New Roman" w:hAnsi="Times New Roman"/>
    </w:rPr>
  </w:style>
  <w:style w:type="paragraph" w:customStyle="1" w:styleId="IndentedText">
    <w:name w:val="Indented Text"/>
    <w:basedOn w:val="Normal"/>
    <w:rsid w:val="00383E33"/>
    <w:pPr>
      <w:widowControl w:val="0"/>
    </w:pPr>
    <w:rPr>
      <w:rFonts w:ascii="Times New Roman" w:hAnsi="Times New Roman"/>
      <w:snapToGrid w:val="0"/>
      <w:sz w:val="24"/>
    </w:rPr>
  </w:style>
  <w:style w:type="character" w:styleId="Emphasis">
    <w:name w:val="Emphasis"/>
    <w:basedOn w:val="DefaultParagraphFont"/>
    <w:rsid w:val="00383E33"/>
    <w:rPr>
      <w:i/>
      <w:iCs/>
    </w:rPr>
  </w:style>
  <w:style w:type="paragraph" w:customStyle="1" w:styleId="DeliverableName">
    <w:name w:val="Deliverable Name"/>
    <w:rsid w:val="00DE569C"/>
    <w:pPr>
      <w:widowControl w:val="0"/>
    </w:pPr>
    <w:rPr>
      <w:rFonts w:ascii="Arial" w:hAnsi="Arial"/>
      <w:sz w:val="24"/>
    </w:rPr>
  </w:style>
  <w:style w:type="paragraph" w:styleId="Title">
    <w:name w:val="Title"/>
    <w:basedOn w:val="Normal"/>
    <w:qFormat/>
    <w:rsid w:val="00EE5196"/>
    <w:pPr>
      <w:jc w:val="center"/>
    </w:pPr>
    <w:rPr>
      <w:rFonts w:asciiTheme="majorHAnsi" w:hAnsiTheme="majorHAnsi"/>
      <w:b/>
      <w:sz w:val="56"/>
      <w:lang w:val="en-GB"/>
    </w:rPr>
  </w:style>
  <w:style w:type="character" w:styleId="FollowedHyperlink">
    <w:name w:val="FollowedHyperlink"/>
    <w:basedOn w:val="DefaultParagraphFont"/>
    <w:uiPriority w:val="99"/>
    <w:rsid w:val="00FA24FF"/>
    <w:rPr>
      <w:color w:val="800080"/>
      <w:u w:val="single"/>
    </w:rPr>
  </w:style>
  <w:style w:type="table" w:styleId="TableList7">
    <w:name w:val="Table List 7"/>
    <w:basedOn w:val="TableNormal"/>
    <w:rsid w:val="00F27B3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Simple1">
    <w:name w:val="Table Simple 1"/>
    <w:basedOn w:val="TableNormal"/>
    <w:rsid w:val="00F27B3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3Deffects3">
    <w:name w:val="Table 3D effects 3"/>
    <w:basedOn w:val="TableNormal"/>
    <w:rsid w:val="007400EE"/>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7400EE"/>
    <w:tblPr>
      <w:tblStyleRowBandSize w:val="1"/>
      <w:tblBorders>
        <w:top w:val="single" w:sz="12" w:space="0" w:color="auto"/>
        <w:left w:val="single" w:sz="12" w:space="0" w:color="auto"/>
        <w:bottom w:val="single" w:sz="12" w:space="0" w:color="auto"/>
        <w:right w:val="single" w:sz="12" w:space="0" w:color="auto"/>
      </w:tblBorders>
    </w:tblPr>
    <w:tcPr>
      <w:shd w:val="clear" w:color="auto" w:fill="FFFFCC"/>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stomTable1">
    <w:name w:val="Custom Table 1"/>
    <w:basedOn w:val="TableNormal"/>
    <w:rsid w:val="003A1498"/>
    <w:tblPr/>
    <w:tcPr>
      <w:shd w:val="clear" w:color="auto" w:fill="FFFFCC"/>
    </w:tcPr>
  </w:style>
  <w:style w:type="table" w:styleId="TableWeb1">
    <w:name w:val="Table Web 1"/>
    <w:basedOn w:val="TableNormal"/>
    <w:rsid w:val="0086422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semiHidden/>
    <w:rsid w:val="00AB5758"/>
    <w:rPr>
      <w:sz w:val="16"/>
      <w:szCs w:val="16"/>
    </w:rPr>
  </w:style>
  <w:style w:type="paragraph" w:styleId="CommentText">
    <w:name w:val="annotation text"/>
    <w:basedOn w:val="Normal"/>
    <w:semiHidden/>
    <w:rsid w:val="00AB5758"/>
  </w:style>
  <w:style w:type="paragraph" w:styleId="CommentSubject">
    <w:name w:val="annotation subject"/>
    <w:basedOn w:val="CommentText"/>
    <w:next w:val="CommentText"/>
    <w:semiHidden/>
    <w:rsid w:val="00AB5758"/>
    <w:rPr>
      <w:b/>
      <w:bCs/>
    </w:rPr>
  </w:style>
  <w:style w:type="paragraph" w:styleId="NormalWeb">
    <w:name w:val="Normal (Web)"/>
    <w:basedOn w:val="Normal"/>
    <w:uiPriority w:val="99"/>
    <w:unhideWhenUsed/>
    <w:rsid w:val="00AE1AD2"/>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rsid w:val="003E2BFD"/>
    <w:pPr>
      <w:ind w:left="720"/>
      <w:contextualSpacing/>
    </w:pPr>
  </w:style>
  <w:style w:type="paragraph" w:customStyle="1" w:styleId="Style1">
    <w:name w:val="Style1"/>
    <w:basedOn w:val="Heading1"/>
    <w:rsid w:val="003D061A"/>
    <w:pPr>
      <w:tabs>
        <w:tab w:val="num" w:pos="432"/>
      </w:tabs>
      <w:ind w:left="432" w:hanging="432"/>
      <w:jc w:val="both"/>
    </w:pPr>
    <w:rPr>
      <w:rFonts w:ascii="Arial Narrow" w:hAnsi="Arial Narrow" w:cs="Times New Roman"/>
      <w:kern w:val="28"/>
      <w:lang w:val="en-GB"/>
    </w:rPr>
  </w:style>
  <w:style w:type="paragraph" w:customStyle="1" w:styleId="para">
    <w:name w:val="para"/>
    <w:basedOn w:val="Normal"/>
    <w:rsid w:val="003D061A"/>
    <w:pPr>
      <w:spacing w:before="100" w:beforeAutospacing="1" w:after="100" w:afterAutospacing="1"/>
    </w:pPr>
    <w:rPr>
      <w:rFonts w:cs="Arial"/>
      <w:color w:val="000000"/>
      <w:szCs w:val="22"/>
    </w:rPr>
  </w:style>
  <w:style w:type="paragraph" w:styleId="BodyText2">
    <w:name w:val="Body Text 2"/>
    <w:basedOn w:val="Normal"/>
    <w:link w:val="BodyText2Char"/>
    <w:rsid w:val="000133EA"/>
    <w:pPr>
      <w:spacing w:line="480" w:lineRule="auto"/>
    </w:pPr>
  </w:style>
  <w:style w:type="character" w:customStyle="1" w:styleId="BodyText2Char">
    <w:name w:val="Body Text 2 Char"/>
    <w:basedOn w:val="DefaultParagraphFont"/>
    <w:link w:val="BodyText2"/>
    <w:rsid w:val="000133EA"/>
    <w:rPr>
      <w:rFonts w:ascii="Arial" w:hAnsi="Arial"/>
    </w:rPr>
  </w:style>
  <w:style w:type="paragraph" w:customStyle="1" w:styleId="Cegedim-BodyBullet">
    <w:name w:val="Cegedim-BodyBullet"/>
    <w:basedOn w:val="Normal"/>
    <w:link w:val="Cegedim-BodyBulletChar"/>
    <w:rsid w:val="000133EA"/>
    <w:pPr>
      <w:numPr>
        <w:numId w:val="3"/>
      </w:numPr>
      <w:autoSpaceDE w:val="0"/>
      <w:autoSpaceDN w:val="0"/>
      <w:adjustRightInd w:val="0"/>
      <w:spacing w:before="60" w:after="60" w:line="240" w:lineRule="auto"/>
      <w:jc w:val="both"/>
    </w:pPr>
    <w:rPr>
      <w:rFonts w:cs="Arial"/>
      <w:lang w:val="en-GB"/>
    </w:rPr>
  </w:style>
  <w:style w:type="character" w:customStyle="1" w:styleId="Cegedim-BodyBulletChar">
    <w:name w:val="Cegedim-BodyBullet Char"/>
    <w:link w:val="Cegedim-BodyBullet"/>
    <w:rsid w:val="000133EA"/>
    <w:rPr>
      <w:rFonts w:ascii="Arial" w:hAnsi="Arial" w:cs="Arial"/>
      <w:lang w:val="en-GB"/>
    </w:rPr>
  </w:style>
  <w:style w:type="paragraph" w:customStyle="1" w:styleId="Style2">
    <w:name w:val="Style2"/>
    <w:basedOn w:val="Normal"/>
    <w:rsid w:val="00FF51EF"/>
    <w:pPr>
      <w:shd w:val="clear" w:color="auto" w:fill="003366"/>
      <w:spacing w:after="0" w:line="240" w:lineRule="auto"/>
      <w:jc w:val="both"/>
    </w:pPr>
    <w:rPr>
      <w:rFonts w:cs="Arial"/>
      <w:b/>
      <w:color w:val="FFFFFF"/>
      <w:spacing w:val="24"/>
      <w:sz w:val="26"/>
      <w:szCs w:val="28"/>
      <w:lang w:val="en-GB"/>
    </w:rPr>
  </w:style>
  <w:style w:type="character" w:styleId="PlaceholderText">
    <w:name w:val="Placeholder Text"/>
    <w:basedOn w:val="DefaultParagraphFont"/>
    <w:uiPriority w:val="99"/>
    <w:semiHidden/>
    <w:rsid w:val="002926CA"/>
    <w:rPr>
      <w:color w:val="808080"/>
    </w:rPr>
  </w:style>
  <w:style w:type="paragraph" w:styleId="NoSpacing">
    <w:name w:val="No Spacing"/>
    <w:link w:val="NoSpacingChar"/>
    <w:uiPriority w:val="1"/>
    <w:qFormat/>
    <w:rsid w:val="00090E4B"/>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090E4B"/>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915092"/>
    <w:rPr>
      <w:rFonts w:asciiTheme="minorHAnsi" w:hAnsiTheme="minorHAnsi"/>
      <w:sz w:val="22"/>
    </w:rPr>
  </w:style>
  <w:style w:type="character" w:styleId="PageNumber">
    <w:name w:val="page number"/>
    <w:basedOn w:val="DefaultParagraphFont"/>
    <w:uiPriority w:val="99"/>
    <w:semiHidden/>
    <w:unhideWhenUsed/>
    <w:rsid w:val="00915092"/>
  </w:style>
  <w:style w:type="paragraph" w:customStyle="1" w:styleId="BulletedList">
    <w:name w:val="Bulleted List"/>
    <w:basedOn w:val="ListParagraph"/>
    <w:qFormat/>
    <w:rsid w:val="00ED68A0"/>
    <w:pPr>
      <w:numPr>
        <w:numId w:val="8"/>
      </w:numPr>
      <w:spacing w:line="340" w:lineRule="exact"/>
      <w:contextualSpacing w:val="0"/>
    </w:pPr>
    <w:rPr>
      <w:rFonts w:ascii="Aptos" w:eastAsiaTheme="minorHAnsi" w:hAnsi="Aptos" w:cs="Open Sans"/>
      <w:color w:val="000000"/>
      <w:kern w:val="2"/>
      <w:szCs w:val="21"/>
      <w:shd w:val="clear" w:color="auto" w:fill="FFFFFF"/>
      <w14:ligatures w14:val="standardContextual"/>
    </w:rPr>
  </w:style>
  <w:style w:type="table" w:styleId="PlainTable1">
    <w:name w:val="Plain Table 1"/>
    <w:basedOn w:val="TableNormal"/>
    <w:uiPriority w:val="41"/>
    <w:rsid w:val="00BB292A"/>
    <w:rPr>
      <w:rFonts w:asciiTheme="minorHAnsi" w:eastAsiaTheme="minorHAnsi" w:hAnsiTheme="minorHAnsi" w:cstheme="minorBidi"/>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Normal"/>
    <w:rsid w:val="00C32720"/>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rsid w:val="00C32720"/>
    <w:pPr>
      <w:spacing w:before="100" w:beforeAutospacing="1" w:after="100" w:afterAutospacing="1" w:line="240" w:lineRule="auto"/>
    </w:pPr>
    <w:rPr>
      <w:rFonts w:ascii="Times New Roman" w:hAnsi="Times New Roman"/>
      <w:sz w:val="24"/>
      <w:szCs w:val="24"/>
    </w:rPr>
  </w:style>
  <w:style w:type="character" w:customStyle="1" w:styleId="textrun">
    <w:name w:val="textrun"/>
    <w:basedOn w:val="DefaultParagraphFont"/>
    <w:rsid w:val="00C32720"/>
  </w:style>
  <w:style w:type="character" w:customStyle="1" w:styleId="normaltextrun">
    <w:name w:val="normaltextrun"/>
    <w:basedOn w:val="DefaultParagraphFont"/>
    <w:rsid w:val="00C32720"/>
  </w:style>
  <w:style w:type="character" w:customStyle="1" w:styleId="eop">
    <w:name w:val="eop"/>
    <w:basedOn w:val="DefaultParagraphFont"/>
    <w:rsid w:val="00C32720"/>
  </w:style>
  <w:style w:type="character" w:customStyle="1" w:styleId="scxw908504">
    <w:name w:val="scxw908504"/>
    <w:basedOn w:val="DefaultParagraphFont"/>
    <w:rsid w:val="00C32720"/>
  </w:style>
  <w:style w:type="character" w:customStyle="1" w:styleId="wacimagecontainer">
    <w:name w:val="wacimagecontainer"/>
    <w:basedOn w:val="DefaultParagraphFont"/>
    <w:rsid w:val="00C32720"/>
  </w:style>
  <w:style w:type="paragraph" w:customStyle="1" w:styleId="outlineelement">
    <w:name w:val="outlineelement"/>
    <w:basedOn w:val="Normal"/>
    <w:rsid w:val="00C32720"/>
    <w:pPr>
      <w:spacing w:before="100" w:beforeAutospacing="1" w:after="100" w:afterAutospacing="1" w:line="240" w:lineRule="auto"/>
    </w:pPr>
    <w:rPr>
      <w:rFonts w:ascii="Times New Roman" w:hAnsi="Times New Roman"/>
      <w:sz w:val="24"/>
      <w:szCs w:val="24"/>
    </w:rPr>
  </w:style>
  <w:style w:type="character" w:customStyle="1" w:styleId="wacimageplaceholder">
    <w:name w:val="wacimageplaceholder"/>
    <w:basedOn w:val="DefaultParagraphFont"/>
    <w:rsid w:val="00C32720"/>
  </w:style>
  <w:style w:type="character" w:customStyle="1" w:styleId="wacprogress">
    <w:name w:val="wacprogress"/>
    <w:basedOn w:val="DefaultParagraphFont"/>
    <w:rsid w:val="00C32720"/>
  </w:style>
  <w:style w:type="character" w:customStyle="1" w:styleId="wacimageplaceholderfiller">
    <w:name w:val="wacimageplaceholderfiller"/>
    <w:basedOn w:val="DefaultParagraphFont"/>
    <w:rsid w:val="00C32720"/>
  </w:style>
  <w:style w:type="character" w:customStyle="1" w:styleId="pagebreakblob">
    <w:name w:val="pagebreakblob"/>
    <w:basedOn w:val="DefaultParagraphFont"/>
    <w:rsid w:val="00C32720"/>
  </w:style>
  <w:style w:type="character" w:customStyle="1" w:styleId="pagebreaktextspan">
    <w:name w:val="pagebreaktextspan"/>
    <w:basedOn w:val="DefaultParagraphFont"/>
    <w:rsid w:val="00C32720"/>
  </w:style>
  <w:style w:type="character" w:customStyle="1" w:styleId="pagebreakborderspan">
    <w:name w:val="pagebreakborderspan"/>
    <w:basedOn w:val="DefaultParagraphFont"/>
    <w:rsid w:val="00C32720"/>
  </w:style>
  <w:style w:type="character" w:styleId="UnresolvedMention">
    <w:name w:val="Unresolved Mention"/>
    <w:basedOn w:val="DefaultParagraphFont"/>
    <w:uiPriority w:val="99"/>
    <w:semiHidden/>
    <w:unhideWhenUsed/>
    <w:rsid w:val="00C327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77167">
      <w:bodyDiv w:val="1"/>
      <w:marLeft w:val="0"/>
      <w:marRight w:val="0"/>
      <w:marTop w:val="0"/>
      <w:marBottom w:val="0"/>
      <w:divBdr>
        <w:top w:val="none" w:sz="0" w:space="0" w:color="auto"/>
        <w:left w:val="none" w:sz="0" w:space="0" w:color="auto"/>
        <w:bottom w:val="none" w:sz="0" w:space="0" w:color="auto"/>
        <w:right w:val="none" w:sz="0" w:space="0" w:color="auto"/>
      </w:divBdr>
      <w:divsChild>
        <w:div w:id="1142580075">
          <w:marLeft w:val="0"/>
          <w:marRight w:val="0"/>
          <w:marTop w:val="0"/>
          <w:marBottom w:val="0"/>
          <w:divBdr>
            <w:top w:val="none" w:sz="0" w:space="0" w:color="auto"/>
            <w:left w:val="none" w:sz="0" w:space="0" w:color="auto"/>
            <w:bottom w:val="none" w:sz="0" w:space="0" w:color="auto"/>
            <w:right w:val="none" w:sz="0" w:space="0" w:color="auto"/>
          </w:divBdr>
        </w:div>
        <w:div w:id="507865259">
          <w:marLeft w:val="0"/>
          <w:marRight w:val="0"/>
          <w:marTop w:val="0"/>
          <w:marBottom w:val="0"/>
          <w:divBdr>
            <w:top w:val="none" w:sz="0" w:space="0" w:color="auto"/>
            <w:left w:val="none" w:sz="0" w:space="0" w:color="auto"/>
            <w:bottom w:val="none" w:sz="0" w:space="0" w:color="auto"/>
            <w:right w:val="none" w:sz="0" w:space="0" w:color="auto"/>
          </w:divBdr>
        </w:div>
        <w:div w:id="336536995">
          <w:marLeft w:val="0"/>
          <w:marRight w:val="0"/>
          <w:marTop w:val="0"/>
          <w:marBottom w:val="0"/>
          <w:divBdr>
            <w:top w:val="none" w:sz="0" w:space="0" w:color="auto"/>
            <w:left w:val="none" w:sz="0" w:space="0" w:color="auto"/>
            <w:bottom w:val="none" w:sz="0" w:space="0" w:color="auto"/>
            <w:right w:val="none" w:sz="0" w:space="0" w:color="auto"/>
          </w:divBdr>
        </w:div>
        <w:div w:id="1593009652">
          <w:marLeft w:val="0"/>
          <w:marRight w:val="0"/>
          <w:marTop w:val="0"/>
          <w:marBottom w:val="0"/>
          <w:divBdr>
            <w:top w:val="none" w:sz="0" w:space="0" w:color="auto"/>
            <w:left w:val="none" w:sz="0" w:space="0" w:color="auto"/>
            <w:bottom w:val="none" w:sz="0" w:space="0" w:color="auto"/>
            <w:right w:val="none" w:sz="0" w:space="0" w:color="auto"/>
          </w:divBdr>
        </w:div>
        <w:div w:id="272783870">
          <w:marLeft w:val="0"/>
          <w:marRight w:val="0"/>
          <w:marTop w:val="0"/>
          <w:marBottom w:val="0"/>
          <w:divBdr>
            <w:top w:val="none" w:sz="0" w:space="0" w:color="auto"/>
            <w:left w:val="none" w:sz="0" w:space="0" w:color="auto"/>
            <w:bottom w:val="none" w:sz="0" w:space="0" w:color="auto"/>
            <w:right w:val="none" w:sz="0" w:space="0" w:color="auto"/>
          </w:divBdr>
          <w:divsChild>
            <w:div w:id="1719624550">
              <w:marLeft w:val="0"/>
              <w:marRight w:val="0"/>
              <w:marTop w:val="0"/>
              <w:marBottom w:val="0"/>
              <w:divBdr>
                <w:top w:val="none" w:sz="0" w:space="0" w:color="auto"/>
                <w:left w:val="none" w:sz="0" w:space="0" w:color="auto"/>
                <w:bottom w:val="none" w:sz="0" w:space="0" w:color="auto"/>
                <w:right w:val="none" w:sz="0" w:space="0" w:color="auto"/>
              </w:divBdr>
            </w:div>
            <w:div w:id="1596399840">
              <w:marLeft w:val="0"/>
              <w:marRight w:val="0"/>
              <w:marTop w:val="0"/>
              <w:marBottom w:val="0"/>
              <w:divBdr>
                <w:top w:val="none" w:sz="0" w:space="0" w:color="auto"/>
                <w:left w:val="none" w:sz="0" w:space="0" w:color="auto"/>
                <w:bottom w:val="none" w:sz="0" w:space="0" w:color="auto"/>
                <w:right w:val="none" w:sz="0" w:space="0" w:color="auto"/>
              </w:divBdr>
            </w:div>
            <w:div w:id="839782454">
              <w:marLeft w:val="0"/>
              <w:marRight w:val="0"/>
              <w:marTop w:val="0"/>
              <w:marBottom w:val="0"/>
              <w:divBdr>
                <w:top w:val="none" w:sz="0" w:space="0" w:color="auto"/>
                <w:left w:val="none" w:sz="0" w:space="0" w:color="auto"/>
                <w:bottom w:val="none" w:sz="0" w:space="0" w:color="auto"/>
                <w:right w:val="none" w:sz="0" w:space="0" w:color="auto"/>
              </w:divBdr>
            </w:div>
            <w:div w:id="79789922">
              <w:marLeft w:val="0"/>
              <w:marRight w:val="0"/>
              <w:marTop w:val="0"/>
              <w:marBottom w:val="0"/>
              <w:divBdr>
                <w:top w:val="none" w:sz="0" w:space="0" w:color="auto"/>
                <w:left w:val="none" w:sz="0" w:space="0" w:color="auto"/>
                <w:bottom w:val="none" w:sz="0" w:space="0" w:color="auto"/>
                <w:right w:val="none" w:sz="0" w:space="0" w:color="auto"/>
              </w:divBdr>
            </w:div>
            <w:div w:id="330258060">
              <w:marLeft w:val="0"/>
              <w:marRight w:val="0"/>
              <w:marTop w:val="0"/>
              <w:marBottom w:val="0"/>
              <w:divBdr>
                <w:top w:val="none" w:sz="0" w:space="0" w:color="auto"/>
                <w:left w:val="none" w:sz="0" w:space="0" w:color="auto"/>
                <w:bottom w:val="none" w:sz="0" w:space="0" w:color="auto"/>
                <w:right w:val="none" w:sz="0" w:space="0" w:color="auto"/>
              </w:divBdr>
            </w:div>
            <w:div w:id="1479496275">
              <w:marLeft w:val="0"/>
              <w:marRight w:val="0"/>
              <w:marTop w:val="0"/>
              <w:marBottom w:val="0"/>
              <w:divBdr>
                <w:top w:val="none" w:sz="0" w:space="0" w:color="auto"/>
                <w:left w:val="none" w:sz="0" w:space="0" w:color="auto"/>
                <w:bottom w:val="none" w:sz="0" w:space="0" w:color="auto"/>
                <w:right w:val="none" w:sz="0" w:space="0" w:color="auto"/>
              </w:divBdr>
            </w:div>
            <w:div w:id="869955063">
              <w:marLeft w:val="0"/>
              <w:marRight w:val="0"/>
              <w:marTop w:val="0"/>
              <w:marBottom w:val="0"/>
              <w:divBdr>
                <w:top w:val="none" w:sz="0" w:space="0" w:color="auto"/>
                <w:left w:val="none" w:sz="0" w:space="0" w:color="auto"/>
                <w:bottom w:val="none" w:sz="0" w:space="0" w:color="auto"/>
                <w:right w:val="none" w:sz="0" w:space="0" w:color="auto"/>
              </w:divBdr>
            </w:div>
            <w:div w:id="1049839319">
              <w:marLeft w:val="0"/>
              <w:marRight w:val="0"/>
              <w:marTop w:val="0"/>
              <w:marBottom w:val="0"/>
              <w:divBdr>
                <w:top w:val="none" w:sz="0" w:space="0" w:color="auto"/>
                <w:left w:val="none" w:sz="0" w:space="0" w:color="auto"/>
                <w:bottom w:val="none" w:sz="0" w:space="0" w:color="auto"/>
                <w:right w:val="none" w:sz="0" w:space="0" w:color="auto"/>
              </w:divBdr>
            </w:div>
            <w:div w:id="992223489">
              <w:marLeft w:val="0"/>
              <w:marRight w:val="0"/>
              <w:marTop w:val="0"/>
              <w:marBottom w:val="0"/>
              <w:divBdr>
                <w:top w:val="none" w:sz="0" w:space="0" w:color="auto"/>
                <w:left w:val="none" w:sz="0" w:space="0" w:color="auto"/>
                <w:bottom w:val="none" w:sz="0" w:space="0" w:color="auto"/>
                <w:right w:val="none" w:sz="0" w:space="0" w:color="auto"/>
              </w:divBdr>
            </w:div>
            <w:div w:id="1117797343">
              <w:marLeft w:val="0"/>
              <w:marRight w:val="0"/>
              <w:marTop w:val="0"/>
              <w:marBottom w:val="0"/>
              <w:divBdr>
                <w:top w:val="none" w:sz="0" w:space="0" w:color="auto"/>
                <w:left w:val="none" w:sz="0" w:space="0" w:color="auto"/>
                <w:bottom w:val="none" w:sz="0" w:space="0" w:color="auto"/>
                <w:right w:val="none" w:sz="0" w:space="0" w:color="auto"/>
              </w:divBdr>
            </w:div>
            <w:div w:id="233705524">
              <w:marLeft w:val="0"/>
              <w:marRight w:val="0"/>
              <w:marTop w:val="0"/>
              <w:marBottom w:val="0"/>
              <w:divBdr>
                <w:top w:val="none" w:sz="0" w:space="0" w:color="auto"/>
                <w:left w:val="none" w:sz="0" w:space="0" w:color="auto"/>
                <w:bottom w:val="none" w:sz="0" w:space="0" w:color="auto"/>
                <w:right w:val="none" w:sz="0" w:space="0" w:color="auto"/>
              </w:divBdr>
            </w:div>
            <w:div w:id="920140441">
              <w:marLeft w:val="0"/>
              <w:marRight w:val="0"/>
              <w:marTop w:val="0"/>
              <w:marBottom w:val="0"/>
              <w:divBdr>
                <w:top w:val="none" w:sz="0" w:space="0" w:color="auto"/>
                <w:left w:val="none" w:sz="0" w:space="0" w:color="auto"/>
                <w:bottom w:val="none" w:sz="0" w:space="0" w:color="auto"/>
                <w:right w:val="none" w:sz="0" w:space="0" w:color="auto"/>
              </w:divBdr>
            </w:div>
            <w:div w:id="472136227">
              <w:marLeft w:val="0"/>
              <w:marRight w:val="0"/>
              <w:marTop w:val="0"/>
              <w:marBottom w:val="0"/>
              <w:divBdr>
                <w:top w:val="none" w:sz="0" w:space="0" w:color="auto"/>
                <w:left w:val="none" w:sz="0" w:space="0" w:color="auto"/>
                <w:bottom w:val="none" w:sz="0" w:space="0" w:color="auto"/>
                <w:right w:val="none" w:sz="0" w:space="0" w:color="auto"/>
              </w:divBdr>
            </w:div>
            <w:div w:id="1456947582">
              <w:marLeft w:val="0"/>
              <w:marRight w:val="0"/>
              <w:marTop w:val="0"/>
              <w:marBottom w:val="0"/>
              <w:divBdr>
                <w:top w:val="none" w:sz="0" w:space="0" w:color="auto"/>
                <w:left w:val="none" w:sz="0" w:space="0" w:color="auto"/>
                <w:bottom w:val="none" w:sz="0" w:space="0" w:color="auto"/>
                <w:right w:val="none" w:sz="0" w:space="0" w:color="auto"/>
              </w:divBdr>
            </w:div>
            <w:div w:id="1723669309">
              <w:marLeft w:val="0"/>
              <w:marRight w:val="0"/>
              <w:marTop w:val="0"/>
              <w:marBottom w:val="0"/>
              <w:divBdr>
                <w:top w:val="none" w:sz="0" w:space="0" w:color="auto"/>
                <w:left w:val="none" w:sz="0" w:space="0" w:color="auto"/>
                <w:bottom w:val="none" w:sz="0" w:space="0" w:color="auto"/>
                <w:right w:val="none" w:sz="0" w:space="0" w:color="auto"/>
              </w:divBdr>
            </w:div>
            <w:div w:id="2019430318">
              <w:marLeft w:val="0"/>
              <w:marRight w:val="0"/>
              <w:marTop w:val="0"/>
              <w:marBottom w:val="0"/>
              <w:divBdr>
                <w:top w:val="none" w:sz="0" w:space="0" w:color="auto"/>
                <w:left w:val="none" w:sz="0" w:space="0" w:color="auto"/>
                <w:bottom w:val="none" w:sz="0" w:space="0" w:color="auto"/>
                <w:right w:val="none" w:sz="0" w:space="0" w:color="auto"/>
              </w:divBdr>
            </w:div>
            <w:div w:id="289480835">
              <w:marLeft w:val="0"/>
              <w:marRight w:val="0"/>
              <w:marTop w:val="0"/>
              <w:marBottom w:val="0"/>
              <w:divBdr>
                <w:top w:val="none" w:sz="0" w:space="0" w:color="auto"/>
                <w:left w:val="none" w:sz="0" w:space="0" w:color="auto"/>
                <w:bottom w:val="none" w:sz="0" w:space="0" w:color="auto"/>
                <w:right w:val="none" w:sz="0" w:space="0" w:color="auto"/>
              </w:divBdr>
            </w:div>
            <w:div w:id="1254169124">
              <w:marLeft w:val="0"/>
              <w:marRight w:val="0"/>
              <w:marTop w:val="0"/>
              <w:marBottom w:val="0"/>
              <w:divBdr>
                <w:top w:val="none" w:sz="0" w:space="0" w:color="auto"/>
                <w:left w:val="none" w:sz="0" w:space="0" w:color="auto"/>
                <w:bottom w:val="none" w:sz="0" w:space="0" w:color="auto"/>
                <w:right w:val="none" w:sz="0" w:space="0" w:color="auto"/>
              </w:divBdr>
            </w:div>
            <w:div w:id="1587765630">
              <w:marLeft w:val="0"/>
              <w:marRight w:val="0"/>
              <w:marTop w:val="0"/>
              <w:marBottom w:val="0"/>
              <w:divBdr>
                <w:top w:val="none" w:sz="0" w:space="0" w:color="auto"/>
                <w:left w:val="none" w:sz="0" w:space="0" w:color="auto"/>
                <w:bottom w:val="none" w:sz="0" w:space="0" w:color="auto"/>
                <w:right w:val="none" w:sz="0" w:space="0" w:color="auto"/>
              </w:divBdr>
            </w:div>
            <w:div w:id="1307781547">
              <w:marLeft w:val="0"/>
              <w:marRight w:val="0"/>
              <w:marTop w:val="0"/>
              <w:marBottom w:val="0"/>
              <w:divBdr>
                <w:top w:val="none" w:sz="0" w:space="0" w:color="auto"/>
                <w:left w:val="none" w:sz="0" w:space="0" w:color="auto"/>
                <w:bottom w:val="none" w:sz="0" w:space="0" w:color="auto"/>
                <w:right w:val="none" w:sz="0" w:space="0" w:color="auto"/>
              </w:divBdr>
            </w:div>
          </w:divsChild>
        </w:div>
        <w:div w:id="1903297390">
          <w:marLeft w:val="0"/>
          <w:marRight w:val="0"/>
          <w:marTop w:val="0"/>
          <w:marBottom w:val="0"/>
          <w:divBdr>
            <w:top w:val="none" w:sz="0" w:space="0" w:color="auto"/>
            <w:left w:val="none" w:sz="0" w:space="0" w:color="auto"/>
            <w:bottom w:val="none" w:sz="0" w:space="0" w:color="auto"/>
            <w:right w:val="none" w:sz="0" w:space="0" w:color="auto"/>
          </w:divBdr>
          <w:divsChild>
            <w:div w:id="2039892655">
              <w:marLeft w:val="0"/>
              <w:marRight w:val="0"/>
              <w:marTop w:val="0"/>
              <w:marBottom w:val="0"/>
              <w:divBdr>
                <w:top w:val="none" w:sz="0" w:space="0" w:color="auto"/>
                <w:left w:val="none" w:sz="0" w:space="0" w:color="auto"/>
                <w:bottom w:val="none" w:sz="0" w:space="0" w:color="auto"/>
                <w:right w:val="none" w:sz="0" w:space="0" w:color="auto"/>
              </w:divBdr>
            </w:div>
            <w:div w:id="800028968">
              <w:marLeft w:val="0"/>
              <w:marRight w:val="0"/>
              <w:marTop w:val="0"/>
              <w:marBottom w:val="0"/>
              <w:divBdr>
                <w:top w:val="none" w:sz="0" w:space="0" w:color="auto"/>
                <w:left w:val="none" w:sz="0" w:space="0" w:color="auto"/>
                <w:bottom w:val="none" w:sz="0" w:space="0" w:color="auto"/>
                <w:right w:val="none" w:sz="0" w:space="0" w:color="auto"/>
              </w:divBdr>
            </w:div>
            <w:div w:id="513497120">
              <w:marLeft w:val="0"/>
              <w:marRight w:val="0"/>
              <w:marTop w:val="0"/>
              <w:marBottom w:val="0"/>
              <w:divBdr>
                <w:top w:val="none" w:sz="0" w:space="0" w:color="auto"/>
                <w:left w:val="none" w:sz="0" w:space="0" w:color="auto"/>
                <w:bottom w:val="none" w:sz="0" w:space="0" w:color="auto"/>
                <w:right w:val="none" w:sz="0" w:space="0" w:color="auto"/>
              </w:divBdr>
            </w:div>
            <w:div w:id="1933390990">
              <w:marLeft w:val="0"/>
              <w:marRight w:val="0"/>
              <w:marTop w:val="0"/>
              <w:marBottom w:val="0"/>
              <w:divBdr>
                <w:top w:val="none" w:sz="0" w:space="0" w:color="auto"/>
                <w:left w:val="none" w:sz="0" w:space="0" w:color="auto"/>
                <w:bottom w:val="none" w:sz="0" w:space="0" w:color="auto"/>
                <w:right w:val="none" w:sz="0" w:space="0" w:color="auto"/>
              </w:divBdr>
            </w:div>
            <w:div w:id="1810048887">
              <w:marLeft w:val="0"/>
              <w:marRight w:val="0"/>
              <w:marTop w:val="0"/>
              <w:marBottom w:val="0"/>
              <w:divBdr>
                <w:top w:val="none" w:sz="0" w:space="0" w:color="auto"/>
                <w:left w:val="none" w:sz="0" w:space="0" w:color="auto"/>
                <w:bottom w:val="none" w:sz="0" w:space="0" w:color="auto"/>
                <w:right w:val="none" w:sz="0" w:space="0" w:color="auto"/>
              </w:divBdr>
            </w:div>
            <w:div w:id="320694953">
              <w:marLeft w:val="0"/>
              <w:marRight w:val="0"/>
              <w:marTop w:val="0"/>
              <w:marBottom w:val="0"/>
              <w:divBdr>
                <w:top w:val="none" w:sz="0" w:space="0" w:color="auto"/>
                <w:left w:val="none" w:sz="0" w:space="0" w:color="auto"/>
                <w:bottom w:val="none" w:sz="0" w:space="0" w:color="auto"/>
                <w:right w:val="none" w:sz="0" w:space="0" w:color="auto"/>
              </w:divBdr>
            </w:div>
            <w:div w:id="968781276">
              <w:marLeft w:val="0"/>
              <w:marRight w:val="0"/>
              <w:marTop w:val="0"/>
              <w:marBottom w:val="0"/>
              <w:divBdr>
                <w:top w:val="none" w:sz="0" w:space="0" w:color="auto"/>
                <w:left w:val="none" w:sz="0" w:space="0" w:color="auto"/>
                <w:bottom w:val="none" w:sz="0" w:space="0" w:color="auto"/>
                <w:right w:val="none" w:sz="0" w:space="0" w:color="auto"/>
              </w:divBdr>
            </w:div>
            <w:div w:id="750858435">
              <w:marLeft w:val="0"/>
              <w:marRight w:val="0"/>
              <w:marTop w:val="0"/>
              <w:marBottom w:val="0"/>
              <w:divBdr>
                <w:top w:val="none" w:sz="0" w:space="0" w:color="auto"/>
                <w:left w:val="none" w:sz="0" w:space="0" w:color="auto"/>
                <w:bottom w:val="none" w:sz="0" w:space="0" w:color="auto"/>
                <w:right w:val="none" w:sz="0" w:space="0" w:color="auto"/>
              </w:divBdr>
            </w:div>
            <w:div w:id="615142152">
              <w:marLeft w:val="0"/>
              <w:marRight w:val="0"/>
              <w:marTop w:val="0"/>
              <w:marBottom w:val="0"/>
              <w:divBdr>
                <w:top w:val="none" w:sz="0" w:space="0" w:color="auto"/>
                <w:left w:val="none" w:sz="0" w:space="0" w:color="auto"/>
                <w:bottom w:val="none" w:sz="0" w:space="0" w:color="auto"/>
                <w:right w:val="none" w:sz="0" w:space="0" w:color="auto"/>
              </w:divBdr>
            </w:div>
            <w:div w:id="391199689">
              <w:marLeft w:val="0"/>
              <w:marRight w:val="0"/>
              <w:marTop w:val="0"/>
              <w:marBottom w:val="0"/>
              <w:divBdr>
                <w:top w:val="none" w:sz="0" w:space="0" w:color="auto"/>
                <w:left w:val="none" w:sz="0" w:space="0" w:color="auto"/>
                <w:bottom w:val="none" w:sz="0" w:space="0" w:color="auto"/>
                <w:right w:val="none" w:sz="0" w:space="0" w:color="auto"/>
              </w:divBdr>
            </w:div>
            <w:div w:id="1206991719">
              <w:marLeft w:val="0"/>
              <w:marRight w:val="0"/>
              <w:marTop w:val="0"/>
              <w:marBottom w:val="0"/>
              <w:divBdr>
                <w:top w:val="none" w:sz="0" w:space="0" w:color="auto"/>
                <w:left w:val="none" w:sz="0" w:space="0" w:color="auto"/>
                <w:bottom w:val="none" w:sz="0" w:space="0" w:color="auto"/>
                <w:right w:val="none" w:sz="0" w:space="0" w:color="auto"/>
              </w:divBdr>
            </w:div>
            <w:div w:id="632098371">
              <w:marLeft w:val="0"/>
              <w:marRight w:val="0"/>
              <w:marTop w:val="0"/>
              <w:marBottom w:val="0"/>
              <w:divBdr>
                <w:top w:val="none" w:sz="0" w:space="0" w:color="auto"/>
                <w:left w:val="none" w:sz="0" w:space="0" w:color="auto"/>
                <w:bottom w:val="none" w:sz="0" w:space="0" w:color="auto"/>
                <w:right w:val="none" w:sz="0" w:space="0" w:color="auto"/>
              </w:divBdr>
            </w:div>
            <w:div w:id="1019427594">
              <w:marLeft w:val="0"/>
              <w:marRight w:val="0"/>
              <w:marTop w:val="0"/>
              <w:marBottom w:val="0"/>
              <w:divBdr>
                <w:top w:val="none" w:sz="0" w:space="0" w:color="auto"/>
                <w:left w:val="none" w:sz="0" w:space="0" w:color="auto"/>
                <w:bottom w:val="none" w:sz="0" w:space="0" w:color="auto"/>
                <w:right w:val="none" w:sz="0" w:space="0" w:color="auto"/>
              </w:divBdr>
            </w:div>
            <w:div w:id="366491695">
              <w:marLeft w:val="0"/>
              <w:marRight w:val="0"/>
              <w:marTop w:val="0"/>
              <w:marBottom w:val="0"/>
              <w:divBdr>
                <w:top w:val="none" w:sz="0" w:space="0" w:color="auto"/>
                <w:left w:val="none" w:sz="0" w:space="0" w:color="auto"/>
                <w:bottom w:val="none" w:sz="0" w:space="0" w:color="auto"/>
                <w:right w:val="none" w:sz="0" w:space="0" w:color="auto"/>
              </w:divBdr>
            </w:div>
            <w:div w:id="1958245999">
              <w:marLeft w:val="0"/>
              <w:marRight w:val="0"/>
              <w:marTop w:val="0"/>
              <w:marBottom w:val="0"/>
              <w:divBdr>
                <w:top w:val="none" w:sz="0" w:space="0" w:color="auto"/>
                <w:left w:val="none" w:sz="0" w:space="0" w:color="auto"/>
                <w:bottom w:val="none" w:sz="0" w:space="0" w:color="auto"/>
                <w:right w:val="none" w:sz="0" w:space="0" w:color="auto"/>
              </w:divBdr>
            </w:div>
            <w:div w:id="726760592">
              <w:marLeft w:val="0"/>
              <w:marRight w:val="0"/>
              <w:marTop w:val="0"/>
              <w:marBottom w:val="0"/>
              <w:divBdr>
                <w:top w:val="none" w:sz="0" w:space="0" w:color="auto"/>
                <w:left w:val="none" w:sz="0" w:space="0" w:color="auto"/>
                <w:bottom w:val="none" w:sz="0" w:space="0" w:color="auto"/>
                <w:right w:val="none" w:sz="0" w:space="0" w:color="auto"/>
              </w:divBdr>
            </w:div>
            <w:div w:id="1271159792">
              <w:marLeft w:val="0"/>
              <w:marRight w:val="0"/>
              <w:marTop w:val="0"/>
              <w:marBottom w:val="0"/>
              <w:divBdr>
                <w:top w:val="none" w:sz="0" w:space="0" w:color="auto"/>
                <w:left w:val="none" w:sz="0" w:space="0" w:color="auto"/>
                <w:bottom w:val="none" w:sz="0" w:space="0" w:color="auto"/>
                <w:right w:val="none" w:sz="0" w:space="0" w:color="auto"/>
              </w:divBdr>
            </w:div>
            <w:div w:id="379792322">
              <w:marLeft w:val="0"/>
              <w:marRight w:val="0"/>
              <w:marTop w:val="0"/>
              <w:marBottom w:val="0"/>
              <w:divBdr>
                <w:top w:val="none" w:sz="0" w:space="0" w:color="auto"/>
                <w:left w:val="none" w:sz="0" w:space="0" w:color="auto"/>
                <w:bottom w:val="none" w:sz="0" w:space="0" w:color="auto"/>
                <w:right w:val="none" w:sz="0" w:space="0" w:color="auto"/>
              </w:divBdr>
            </w:div>
            <w:div w:id="1687513993">
              <w:marLeft w:val="0"/>
              <w:marRight w:val="0"/>
              <w:marTop w:val="0"/>
              <w:marBottom w:val="0"/>
              <w:divBdr>
                <w:top w:val="none" w:sz="0" w:space="0" w:color="auto"/>
                <w:left w:val="none" w:sz="0" w:space="0" w:color="auto"/>
                <w:bottom w:val="none" w:sz="0" w:space="0" w:color="auto"/>
                <w:right w:val="none" w:sz="0" w:space="0" w:color="auto"/>
              </w:divBdr>
            </w:div>
            <w:div w:id="1751193661">
              <w:marLeft w:val="0"/>
              <w:marRight w:val="0"/>
              <w:marTop w:val="0"/>
              <w:marBottom w:val="0"/>
              <w:divBdr>
                <w:top w:val="none" w:sz="0" w:space="0" w:color="auto"/>
                <w:left w:val="none" w:sz="0" w:space="0" w:color="auto"/>
                <w:bottom w:val="none" w:sz="0" w:space="0" w:color="auto"/>
                <w:right w:val="none" w:sz="0" w:space="0" w:color="auto"/>
              </w:divBdr>
            </w:div>
          </w:divsChild>
        </w:div>
        <w:div w:id="1273321159">
          <w:marLeft w:val="0"/>
          <w:marRight w:val="0"/>
          <w:marTop w:val="0"/>
          <w:marBottom w:val="0"/>
          <w:divBdr>
            <w:top w:val="none" w:sz="0" w:space="0" w:color="auto"/>
            <w:left w:val="none" w:sz="0" w:space="0" w:color="auto"/>
            <w:bottom w:val="none" w:sz="0" w:space="0" w:color="auto"/>
            <w:right w:val="none" w:sz="0" w:space="0" w:color="auto"/>
          </w:divBdr>
          <w:divsChild>
            <w:div w:id="311327945">
              <w:marLeft w:val="0"/>
              <w:marRight w:val="0"/>
              <w:marTop w:val="0"/>
              <w:marBottom w:val="0"/>
              <w:divBdr>
                <w:top w:val="none" w:sz="0" w:space="0" w:color="auto"/>
                <w:left w:val="none" w:sz="0" w:space="0" w:color="auto"/>
                <w:bottom w:val="none" w:sz="0" w:space="0" w:color="auto"/>
                <w:right w:val="none" w:sz="0" w:space="0" w:color="auto"/>
              </w:divBdr>
            </w:div>
            <w:div w:id="149567783">
              <w:marLeft w:val="0"/>
              <w:marRight w:val="0"/>
              <w:marTop w:val="0"/>
              <w:marBottom w:val="0"/>
              <w:divBdr>
                <w:top w:val="none" w:sz="0" w:space="0" w:color="auto"/>
                <w:left w:val="none" w:sz="0" w:space="0" w:color="auto"/>
                <w:bottom w:val="none" w:sz="0" w:space="0" w:color="auto"/>
                <w:right w:val="none" w:sz="0" w:space="0" w:color="auto"/>
              </w:divBdr>
            </w:div>
            <w:div w:id="341979965">
              <w:marLeft w:val="0"/>
              <w:marRight w:val="0"/>
              <w:marTop w:val="0"/>
              <w:marBottom w:val="0"/>
              <w:divBdr>
                <w:top w:val="none" w:sz="0" w:space="0" w:color="auto"/>
                <w:left w:val="none" w:sz="0" w:space="0" w:color="auto"/>
                <w:bottom w:val="none" w:sz="0" w:space="0" w:color="auto"/>
                <w:right w:val="none" w:sz="0" w:space="0" w:color="auto"/>
              </w:divBdr>
            </w:div>
            <w:div w:id="982346166">
              <w:marLeft w:val="0"/>
              <w:marRight w:val="0"/>
              <w:marTop w:val="0"/>
              <w:marBottom w:val="0"/>
              <w:divBdr>
                <w:top w:val="none" w:sz="0" w:space="0" w:color="auto"/>
                <w:left w:val="none" w:sz="0" w:space="0" w:color="auto"/>
                <w:bottom w:val="none" w:sz="0" w:space="0" w:color="auto"/>
                <w:right w:val="none" w:sz="0" w:space="0" w:color="auto"/>
              </w:divBdr>
            </w:div>
            <w:div w:id="328366803">
              <w:marLeft w:val="0"/>
              <w:marRight w:val="0"/>
              <w:marTop w:val="0"/>
              <w:marBottom w:val="0"/>
              <w:divBdr>
                <w:top w:val="none" w:sz="0" w:space="0" w:color="auto"/>
                <w:left w:val="none" w:sz="0" w:space="0" w:color="auto"/>
                <w:bottom w:val="none" w:sz="0" w:space="0" w:color="auto"/>
                <w:right w:val="none" w:sz="0" w:space="0" w:color="auto"/>
              </w:divBdr>
            </w:div>
            <w:div w:id="376588939">
              <w:marLeft w:val="0"/>
              <w:marRight w:val="0"/>
              <w:marTop w:val="0"/>
              <w:marBottom w:val="0"/>
              <w:divBdr>
                <w:top w:val="none" w:sz="0" w:space="0" w:color="auto"/>
                <w:left w:val="none" w:sz="0" w:space="0" w:color="auto"/>
                <w:bottom w:val="none" w:sz="0" w:space="0" w:color="auto"/>
                <w:right w:val="none" w:sz="0" w:space="0" w:color="auto"/>
              </w:divBdr>
            </w:div>
            <w:div w:id="1520894880">
              <w:marLeft w:val="0"/>
              <w:marRight w:val="0"/>
              <w:marTop w:val="0"/>
              <w:marBottom w:val="0"/>
              <w:divBdr>
                <w:top w:val="none" w:sz="0" w:space="0" w:color="auto"/>
                <w:left w:val="none" w:sz="0" w:space="0" w:color="auto"/>
                <w:bottom w:val="none" w:sz="0" w:space="0" w:color="auto"/>
                <w:right w:val="none" w:sz="0" w:space="0" w:color="auto"/>
              </w:divBdr>
            </w:div>
            <w:div w:id="282614825">
              <w:marLeft w:val="0"/>
              <w:marRight w:val="0"/>
              <w:marTop w:val="0"/>
              <w:marBottom w:val="0"/>
              <w:divBdr>
                <w:top w:val="none" w:sz="0" w:space="0" w:color="auto"/>
                <w:left w:val="none" w:sz="0" w:space="0" w:color="auto"/>
                <w:bottom w:val="none" w:sz="0" w:space="0" w:color="auto"/>
                <w:right w:val="none" w:sz="0" w:space="0" w:color="auto"/>
              </w:divBdr>
            </w:div>
            <w:div w:id="1509174235">
              <w:marLeft w:val="0"/>
              <w:marRight w:val="0"/>
              <w:marTop w:val="0"/>
              <w:marBottom w:val="0"/>
              <w:divBdr>
                <w:top w:val="none" w:sz="0" w:space="0" w:color="auto"/>
                <w:left w:val="none" w:sz="0" w:space="0" w:color="auto"/>
                <w:bottom w:val="none" w:sz="0" w:space="0" w:color="auto"/>
                <w:right w:val="none" w:sz="0" w:space="0" w:color="auto"/>
              </w:divBdr>
            </w:div>
            <w:div w:id="962731151">
              <w:marLeft w:val="0"/>
              <w:marRight w:val="0"/>
              <w:marTop w:val="0"/>
              <w:marBottom w:val="0"/>
              <w:divBdr>
                <w:top w:val="none" w:sz="0" w:space="0" w:color="auto"/>
                <w:left w:val="none" w:sz="0" w:space="0" w:color="auto"/>
                <w:bottom w:val="none" w:sz="0" w:space="0" w:color="auto"/>
                <w:right w:val="none" w:sz="0" w:space="0" w:color="auto"/>
              </w:divBdr>
            </w:div>
            <w:div w:id="2135441932">
              <w:marLeft w:val="0"/>
              <w:marRight w:val="0"/>
              <w:marTop w:val="0"/>
              <w:marBottom w:val="0"/>
              <w:divBdr>
                <w:top w:val="none" w:sz="0" w:space="0" w:color="auto"/>
                <w:left w:val="none" w:sz="0" w:space="0" w:color="auto"/>
                <w:bottom w:val="none" w:sz="0" w:space="0" w:color="auto"/>
                <w:right w:val="none" w:sz="0" w:space="0" w:color="auto"/>
              </w:divBdr>
            </w:div>
            <w:div w:id="1421290722">
              <w:marLeft w:val="0"/>
              <w:marRight w:val="0"/>
              <w:marTop w:val="0"/>
              <w:marBottom w:val="0"/>
              <w:divBdr>
                <w:top w:val="none" w:sz="0" w:space="0" w:color="auto"/>
                <w:left w:val="none" w:sz="0" w:space="0" w:color="auto"/>
                <w:bottom w:val="none" w:sz="0" w:space="0" w:color="auto"/>
                <w:right w:val="none" w:sz="0" w:space="0" w:color="auto"/>
              </w:divBdr>
            </w:div>
            <w:div w:id="314919402">
              <w:marLeft w:val="0"/>
              <w:marRight w:val="0"/>
              <w:marTop w:val="0"/>
              <w:marBottom w:val="0"/>
              <w:divBdr>
                <w:top w:val="none" w:sz="0" w:space="0" w:color="auto"/>
                <w:left w:val="none" w:sz="0" w:space="0" w:color="auto"/>
                <w:bottom w:val="none" w:sz="0" w:space="0" w:color="auto"/>
                <w:right w:val="none" w:sz="0" w:space="0" w:color="auto"/>
              </w:divBdr>
            </w:div>
            <w:div w:id="1122262868">
              <w:marLeft w:val="0"/>
              <w:marRight w:val="0"/>
              <w:marTop w:val="0"/>
              <w:marBottom w:val="0"/>
              <w:divBdr>
                <w:top w:val="none" w:sz="0" w:space="0" w:color="auto"/>
                <w:left w:val="none" w:sz="0" w:space="0" w:color="auto"/>
                <w:bottom w:val="none" w:sz="0" w:space="0" w:color="auto"/>
                <w:right w:val="none" w:sz="0" w:space="0" w:color="auto"/>
              </w:divBdr>
            </w:div>
            <w:div w:id="14697284">
              <w:marLeft w:val="0"/>
              <w:marRight w:val="0"/>
              <w:marTop w:val="0"/>
              <w:marBottom w:val="0"/>
              <w:divBdr>
                <w:top w:val="none" w:sz="0" w:space="0" w:color="auto"/>
                <w:left w:val="none" w:sz="0" w:space="0" w:color="auto"/>
                <w:bottom w:val="none" w:sz="0" w:space="0" w:color="auto"/>
                <w:right w:val="none" w:sz="0" w:space="0" w:color="auto"/>
              </w:divBdr>
            </w:div>
            <w:div w:id="1404373586">
              <w:marLeft w:val="0"/>
              <w:marRight w:val="0"/>
              <w:marTop w:val="0"/>
              <w:marBottom w:val="0"/>
              <w:divBdr>
                <w:top w:val="none" w:sz="0" w:space="0" w:color="auto"/>
                <w:left w:val="none" w:sz="0" w:space="0" w:color="auto"/>
                <w:bottom w:val="none" w:sz="0" w:space="0" w:color="auto"/>
                <w:right w:val="none" w:sz="0" w:space="0" w:color="auto"/>
              </w:divBdr>
            </w:div>
            <w:div w:id="2104836542">
              <w:marLeft w:val="0"/>
              <w:marRight w:val="0"/>
              <w:marTop w:val="0"/>
              <w:marBottom w:val="0"/>
              <w:divBdr>
                <w:top w:val="none" w:sz="0" w:space="0" w:color="auto"/>
                <w:left w:val="none" w:sz="0" w:space="0" w:color="auto"/>
                <w:bottom w:val="none" w:sz="0" w:space="0" w:color="auto"/>
                <w:right w:val="none" w:sz="0" w:space="0" w:color="auto"/>
              </w:divBdr>
            </w:div>
            <w:div w:id="540627704">
              <w:marLeft w:val="0"/>
              <w:marRight w:val="0"/>
              <w:marTop w:val="0"/>
              <w:marBottom w:val="0"/>
              <w:divBdr>
                <w:top w:val="none" w:sz="0" w:space="0" w:color="auto"/>
                <w:left w:val="none" w:sz="0" w:space="0" w:color="auto"/>
                <w:bottom w:val="none" w:sz="0" w:space="0" w:color="auto"/>
                <w:right w:val="none" w:sz="0" w:space="0" w:color="auto"/>
              </w:divBdr>
            </w:div>
            <w:div w:id="229779090">
              <w:marLeft w:val="0"/>
              <w:marRight w:val="0"/>
              <w:marTop w:val="0"/>
              <w:marBottom w:val="0"/>
              <w:divBdr>
                <w:top w:val="none" w:sz="0" w:space="0" w:color="auto"/>
                <w:left w:val="none" w:sz="0" w:space="0" w:color="auto"/>
                <w:bottom w:val="none" w:sz="0" w:space="0" w:color="auto"/>
                <w:right w:val="none" w:sz="0" w:space="0" w:color="auto"/>
              </w:divBdr>
            </w:div>
            <w:div w:id="1245533542">
              <w:marLeft w:val="0"/>
              <w:marRight w:val="0"/>
              <w:marTop w:val="0"/>
              <w:marBottom w:val="0"/>
              <w:divBdr>
                <w:top w:val="none" w:sz="0" w:space="0" w:color="auto"/>
                <w:left w:val="none" w:sz="0" w:space="0" w:color="auto"/>
                <w:bottom w:val="none" w:sz="0" w:space="0" w:color="auto"/>
                <w:right w:val="none" w:sz="0" w:space="0" w:color="auto"/>
              </w:divBdr>
            </w:div>
          </w:divsChild>
        </w:div>
        <w:div w:id="1527325119">
          <w:marLeft w:val="0"/>
          <w:marRight w:val="0"/>
          <w:marTop w:val="0"/>
          <w:marBottom w:val="0"/>
          <w:divBdr>
            <w:top w:val="none" w:sz="0" w:space="0" w:color="auto"/>
            <w:left w:val="none" w:sz="0" w:space="0" w:color="auto"/>
            <w:bottom w:val="none" w:sz="0" w:space="0" w:color="auto"/>
            <w:right w:val="none" w:sz="0" w:space="0" w:color="auto"/>
          </w:divBdr>
          <w:divsChild>
            <w:div w:id="1357466305">
              <w:marLeft w:val="0"/>
              <w:marRight w:val="0"/>
              <w:marTop w:val="0"/>
              <w:marBottom w:val="0"/>
              <w:divBdr>
                <w:top w:val="none" w:sz="0" w:space="0" w:color="auto"/>
                <w:left w:val="none" w:sz="0" w:space="0" w:color="auto"/>
                <w:bottom w:val="none" w:sz="0" w:space="0" w:color="auto"/>
                <w:right w:val="none" w:sz="0" w:space="0" w:color="auto"/>
              </w:divBdr>
            </w:div>
            <w:div w:id="1155073001">
              <w:marLeft w:val="0"/>
              <w:marRight w:val="0"/>
              <w:marTop w:val="0"/>
              <w:marBottom w:val="0"/>
              <w:divBdr>
                <w:top w:val="none" w:sz="0" w:space="0" w:color="auto"/>
                <w:left w:val="none" w:sz="0" w:space="0" w:color="auto"/>
                <w:bottom w:val="none" w:sz="0" w:space="0" w:color="auto"/>
                <w:right w:val="none" w:sz="0" w:space="0" w:color="auto"/>
              </w:divBdr>
            </w:div>
            <w:div w:id="397285426">
              <w:marLeft w:val="0"/>
              <w:marRight w:val="0"/>
              <w:marTop w:val="0"/>
              <w:marBottom w:val="0"/>
              <w:divBdr>
                <w:top w:val="none" w:sz="0" w:space="0" w:color="auto"/>
                <w:left w:val="none" w:sz="0" w:space="0" w:color="auto"/>
                <w:bottom w:val="none" w:sz="0" w:space="0" w:color="auto"/>
                <w:right w:val="none" w:sz="0" w:space="0" w:color="auto"/>
              </w:divBdr>
            </w:div>
            <w:div w:id="1270312214">
              <w:marLeft w:val="0"/>
              <w:marRight w:val="0"/>
              <w:marTop w:val="0"/>
              <w:marBottom w:val="0"/>
              <w:divBdr>
                <w:top w:val="none" w:sz="0" w:space="0" w:color="auto"/>
                <w:left w:val="none" w:sz="0" w:space="0" w:color="auto"/>
                <w:bottom w:val="none" w:sz="0" w:space="0" w:color="auto"/>
                <w:right w:val="none" w:sz="0" w:space="0" w:color="auto"/>
              </w:divBdr>
            </w:div>
            <w:div w:id="534585862">
              <w:marLeft w:val="0"/>
              <w:marRight w:val="0"/>
              <w:marTop w:val="0"/>
              <w:marBottom w:val="0"/>
              <w:divBdr>
                <w:top w:val="none" w:sz="0" w:space="0" w:color="auto"/>
                <w:left w:val="none" w:sz="0" w:space="0" w:color="auto"/>
                <w:bottom w:val="none" w:sz="0" w:space="0" w:color="auto"/>
                <w:right w:val="none" w:sz="0" w:space="0" w:color="auto"/>
              </w:divBdr>
            </w:div>
            <w:div w:id="63794996">
              <w:marLeft w:val="0"/>
              <w:marRight w:val="0"/>
              <w:marTop w:val="0"/>
              <w:marBottom w:val="0"/>
              <w:divBdr>
                <w:top w:val="none" w:sz="0" w:space="0" w:color="auto"/>
                <w:left w:val="none" w:sz="0" w:space="0" w:color="auto"/>
                <w:bottom w:val="none" w:sz="0" w:space="0" w:color="auto"/>
                <w:right w:val="none" w:sz="0" w:space="0" w:color="auto"/>
              </w:divBdr>
            </w:div>
            <w:div w:id="1681161621">
              <w:marLeft w:val="0"/>
              <w:marRight w:val="0"/>
              <w:marTop w:val="0"/>
              <w:marBottom w:val="0"/>
              <w:divBdr>
                <w:top w:val="none" w:sz="0" w:space="0" w:color="auto"/>
                <w:left w:val="none" w:sz="0" w:space="0" w:color="auto"/>
                <w:bottom w:val="none" w:sz="0" w:space="0" w:color="auto"/>
                <w:right w:val="none" w:sz="0" w:space="0" w:color="auto"/>
              </w:divBdr>
            </w:div>
            <w:div w:id="485436764">
              <w:marLeft w:val="0"/>
              <w:marRight w:val="0"/>
              <w:marTop w:val="0"/>
              <w:marBottom w:val="0"/>
              <w:divBdr>
                <w:top w:val="none" w:sz="0" w:space="0" w:color="auto"/>
                <w:left w:val="none" w:sz="0" w:space="0" w:color="auto"/>
                <w:bottom w:val="none" w:sz="0" w:space="0" w:color="auto"/>
                <w:right w:val="none" w:sz="0" w:space="0" w:color="auto"/>
              </w:divBdr>
            </w:div>
            <w:div w:id="490104621">
              <w:marLeft w:val="0"/>
              <w:marRight w:val="0"/>
              <w:marTop w:val="0"/>
              <w:marBottom w:val="0"/>
              <w:divBdr>
                <w:top w:val="none" w:sz="0" w:space="0" w:color="auto"/>
                <w:left w:val="none" w:sz="0" w:space="0" w:color="auto"/>
                <w:bottom w:val="none" w:sz="0" w:space="0" w:color="auto"/>
                <w:right w:val="none" w:sz="0" w:space="0" w:color="auto"/>
              </w:divBdr>
            </w:div>
            <w:div w:id="2060203183">
              <w:marLeft w:val="0"/>
              <w:marRight w:val="0"/>
              <w:marTop w:val="0"/>
              <w:marBottom w:val="0"/>
              <w:divBdr>
                <w:top w:val="none" w:sz="0" w:space="0" w:color="auto"/>
                <w:left w:val="none" w:sz="0" w:space="0" w:color="auto"/>
                <w:bottom w:val="none" w:sz="0" w:space="0" w:color="auto"/>
                <w:right w:val="none" w:sz="0" w:space="0" w:color="auto"/>
              </w:divBdr>
            </w:div>
            <w:div w:id="2018263529">
              <w:marLeft w:val="0"/>
              <w:marRight w:val="0"/>
              <w:marTop w:val="0"/>
              <w:marBottom w:val="0"/>
              <w:divBdr>
                <w:top w:val="none" w:sz="0" w:space="0" w:color="auto"/>
                <w:left w:val="none" w:sz="0" w:space="0" w:color="auto"/>
                <w:bottom w:val="none" w:sz="0" w:space="0" w:color="auto"/>
                <w:right w:val="none" w:sz="0" w:space="0" w:color="auto"/>
              </w:divBdr>
            </w:div>
            <w:div w:id="779254079">
              <w:marLeft w:val="0"/>
              <w:marRight w:val="0"/>
              <w:marTop w:val="0"/>
              <w:marBottom w:val="0"/>
              <w:divBdr>
                <w:top w:val="none" w:sz="0" w:space="0" w:color="auto"/>
                <w:left w:val="none" w:sz="0" w:space="0" w:color="auto"/>
                <w:bottom w:val="none" w:sz="0" w:space="0" w:color="auto"/>
                <w:right w:val="none" w:sz="0" w:space="0" w:color="auto"/>
              </w:divBdr>
            </w:div>
            <w:div w:id="320736712">
              <w:marLeft w:val="0"/>
              <w:marRight w:val="0"/>
              <w:marTop w:val="0"/>
              <w:marBottom w:val="0"/>
              <w:divBdr>
                <w:top w:val="none" w:sz="0" w:space="0" w:color="auto"/>
                <w:left w:val="none" w:sz="0" w:space="0" w:color="auto"/>
                <w:bottom w:val="none" w:sz="0" w:space="0" w:color="auto"/>
                <w:right w:val="none" w:sz="0" w:space="0" w:color="auto"/>
              </w:divBdr>
            </w:div>
            <w:div w:id="967474337">
              <w:marLeft w:val="0"/>
              <w:marRight w:val="0"/>
              <w:marTop w:val="0"/>
              <w:marBottom w:val="0"/>
              <w:divBdr>
                <w:top w:val="none" w:sz="0" w:space="0" w:color="auto"/>
                <w:left w:val="none" w:sz="0" w:space="0" w:color="auto"/>
                <w:bottom w:val="none" w:sz="0" w:space="0" w:color="auto"/>
                <w:right w:val="none" w:sz="0" w:space="0" w:color="auto"/>
              </w:divBdr>
            </w:div>
            <w:div w:id="1551962456">
              <w:marLeft w:val="0"/>
              <w:marRight w:val="0"/>
              <w:marTop w:val="0"/>
              <w:marBottom w:val="0"/>
              <w:divBdr>
                <w:top w:val="none" w:sz="0" w:space="0" w:color="auto"/>
                <w:left w:val="none" w:sz="0" w:space="0" w:color="auto"/>
                <w:bottom w:val="none" w:sz="0" w:space="0" w:color="auto"/>
                <w:right w:val="none" w:sz="0" w:space="0" w:color="auto"/>
              </w:divBdr>
            </w:div>
            <w:div w:id="1041250324">
              <w:marLeft w:val="0"/>
              <w:marRight w:val="0"/>
              <w:marTop w:val="0"/>
              <w:marBottom w:val="0"/>
              <w:divBdr>
                <w:top w:val="none" w:sz="0" w:space="0" w:color="auto"/>
                <w:left w:val="none" w:sz="0" w:space="0" w:color="auto"/>
                <w:bottom w:val="none" w:sz="0" w:space="0" w:color="auto"/>
                <w:right w:val="none" w:sz="0" w:space="0" w:color="auto"/>
              </w:divBdr>
            </w:div>
            <w:div w:id="1002977514">
              <w:marLeft w:val="0"/>
              <w:marRight w:val="0"/>
              <w:marTop w:val="0"/>
              <w:marBottom w:val="0"/>
              <w:divBdr>
                <w:top w:val="none" w:sz="0" w:space="0" w:color="auto"/>
                <w:left w:val="none" w:sz="0" w:space="0" w:color="auto"/>
                <w:bottom w:val="none" w:sz="0" w:space="0" w:color="auto"/>
                <w:right w:val="none" w:sz="0" w:space="0" w:color="auto"/>
              </w:divBdr>
            </w:div>
            <w:div w:id="118303401">
              <w:marLeft w:val="0"/>
              <w:marRight w:val="0"/>
              <w:marTop w:val="0"/>
              <w:marBottom w:val="0"/>
              <w:divBdr>
                <w:top w:val="none" w:sz="0" w:space="0" w:color="auto"/>
                <w:left w:val="none" w:sz="0" w:space="0" w:color="auto"/>
                <w:bottom w:val="none" w:sz="0" w:space="0" w:color="auto"/>
                <w:right w:val="none" w:sz="0" w:space="0" w:color="auto"/>
              </w:divBdr>
            </w:div>
            <w:div w:id="456068249">
              <w:marLeft w:val="0"/>
              <w:marRight w:val="0"/>
              <w:marTop w:val="0"/>
              <w:marBottom w:val="0"/>
              <w:divBdr>
                <w:top w:val="none" w:sz="0" w:space="0" w:color="auto"/>
                <w:left w:val="none" w:sz="0" w:space="0" w:color="auto"/>
                <w:bottom w:val="none" w:sz="0" w:space="0" w:color="auto"/>
                <w:right w:val="none" w:sz="0" w:space="0" w:color="auto"/>
              </w:divBdr>
            </w:div>
            <w:div w:id="1462647521">
              <w:marLeft w:val="0"/>
              <w:marRight w:val="0"/>
              <w:marTop w:val="0"/>
              <w:marBottom w:val="0"/>
              <w:divBdr>
                <w:top w:val="none" w:sz="0" w:space="0" w:color="auto"/>
                <w:left w:val="none" w:sz="0" w:space="0" w:color="auto"/>
                <w:bottom w:val="none" w:sz="0" w:space="0" w:color="auto"/>
                <w:right w:val="none" w:sz="0" w:space="0" w:color="auto"/>
              </w:divBdr>
            </w:div>
          </w:divsChild>
        </w:div>
        <w:div w:id="968828103">
          <w:marLeft w:val="0"/>
          <w:marRight w:val="0"/>
          <w:marTop w:val="0"/>
          <w:marBottom w:val="0"/>
          <w:divBdr>
            <w:top w:val="none" w:sz="0" w:space="0" w:color="auto"/>
            <w:left w:val="none" w:sz="0" w:space="0" w:color="auto"/>
            <w:bottom w:val="none" w:sz="0" w:space="0" w:color="auto"/>
            <w:right w:val="none" w:sz="0" w:space="0" w:color="auto"/>
          </w:divBdr>
          <w:divsChild>
            <w:div w:id="964971631">
              <w:marLeft w:val="0"/>
              <w:marRight w:val="0"/>
              <w:marTop w:val="0"/>
              <w:marBottom w:val="0"/>
              <w:divBdr>
                <w:top w:val="none" w:sz="0" w:space="0" w:color="auto"/>
                <w:left w:val="none" w:sz="0" w:space="0" w:color="auto"/>
                <w:bottom w:val="none" w:sz="0" w:space="0" w:color="auto"/>
                <w:right w:val="none" w:sz="0" w:space="0" w:color="auto"/>
              </w:divBdr>
            </w:div>
            <w:div w:id="1354304826">
              <w:marLeft w:val="0"/>
              <w:marRight w:val="0"/>
              <w:marTop w:val="0"/>
              <w:marBottom w:val="0"/>
              <w:divBdr>
                <w:top w:val="none" w:sz="0" w:space="0" w:color="auto"/>
                <w:left w:val="none" w:sz="0" w:space="0" w:color="auto"/>
                <w:bottom w:val="none" w:sz="0" w:space="0" w:color="auto"/>
                <w:right w:val="none" w:sz="0" w:space="0" w:color="auto"/>
              </w:divBdr>
            </w:div>
            <w:div w:id="1814565838">
              <w:marLeft w:val="0"/>
              <w:marRight w:val="0"/>
              <w:marTop w:val="0"/>
              <w:marBottom w:val="0"/>
              <w:divBdr>
                <w:top w:val="none" w:sz="0" w:space="0" w:color="auto"/>
                <w:left w:val="none" w:sz="0" w:space="0" w:color="auto"/>
                <w:bottom w:val="none" w:sz="0" w:space="0" w:color="auto"/>
                <w:right w:val="none" w:sz="0" w:space="0" w:color="auto"/>
              </w:divBdr>
            </w:div>
            <w:div w:id="1560748486">
              <w:marLeft w:val="0"/>
              <w:marRight w:val="0"/>
              <w:marTop w:val="0"/>
              <w:marBottom w:val="0"/>
              <w:divBdr>
                <w:top w:val="none" w:sz="0" w:space="0" w:color="auto"/>
                <w:left w:val="none" w:sz="0" w:space="0" w:color="auto"/>
                <w:bottom w:val="none" w:sz="0" w:space="0" w:color="auto"/>
                <w:right w:val="none" w:sz="0" w:space="0" w:color="auto"/>
              </w:divBdr>
            </w:div>
            <w:div w:id="936904656">
              <w:marLeft w:val="0"/>
              <w:marRight w:val="0"/>
              <w:marTop w:val="0"/>
              <w:marBottom w:val="0"/>
              <w:divBdr>
                <w:top w:val="none" w:sz="0" w:space="0" w:color="auto"/>
                <w:left w:val="none" w:sz="0" w:space="0" w:color="auto"/>
                <w:bottom w:val="none" w:sz="0" w:space="0" w:color="auto"/>
                <w:right w:val="none" w:sz="0" w:space="0" w:color="auto"/>
              </w:divBdr>
            </w:div>
            <w:div w:id="830174008">
              <w:marLeft w:val="0"/>
              <w:marRight w:val="0"/>
              <w:marTop w:val="0"/>
              <w:marBottom w:val="0"/>
              <w:divBdr>
                <w:top w:val="none" w:sz="0" w:space="0" w:color="auto"/>
                <w:left w:val="none" w:sz="0" w:space="0" w:color="auto"/>
                <w:bottom w:val="none" w:sz="0" w:space="0" w:color="auto"/>
                <w:right w:val="none" w:sz="0" w:space="0" w:color="auto"/>
              </w:divBdr>
            </w:div>
            <w:div w:id="1740055466">
              <w:marLeft w:val="0"/>
              <w:marRight w:val="0"/>
              <w:marTop w:val="0"/>
              <w:marBottom w:val="0"/>
              <w:divBdr>
                <w:top w:val="none" w:sz="0" w:space="0" w:color="auto"/>
                <w:left w:val="none" w:sz="0" w:space="0" w:color="auto"/>
                <w:bottom w:val="none" w:sz="0" w:space="0" w:color="auto"/>
                <w:right w:val="none" w:sz="0" w:space="0" w:color="auto"/>
              </w:divBdr>
            </w:div>
            <w:div w:id="1215580526">
              <w:marLeft w:val="0"/>
              <w:marRight w:val="0"/>
              <w:marTop w:val="0"/>
              <w:marBottom w:val="0"/>
              <w:divBdr>
                <w:top w:val="none" w:sz="0" w:space="0" w:color="auto"/>
                <w:left w:val="none" w:sz="0" w:space="0" w:color="auto"/>
                <w:bottom w:val="none" w:sz="0" w:space="0" w:color="auto"/>
                <w:right w:val="none" w:sz="0" w:space="0" w:color="auto"/>
              </w:divBdr>
            </w:div>
            <w:div w:id="461852255">
              <w:marLeft w:val="0"/>
              <w:marRight w:val="0"/>
              <w:marTop w:val="0"/>
              <w:marBottom w:val="0"/>
              <w:divBdr>
                <w:top w:val="none" w:sz="0" w:space="0" w:color="auto"/>
                <w:left w:val="none" w:sz="0" w:space="0" w:color="auto"/>
                <w:bottom w:val="none" w:sz="0" w:space="0" w:color="auto"/>
                <w:right w:val="none" w:sz="0" w:space="0" w:color="auto"/>
              </w:divBdr>
            </w:div>
            <w:div w:id="702747963">
              <w:marLeft w:val="0"/>
              <w:marRight w:val="0"/>
              <w:marTop w:val="0"/>
              <w:marBottom w:val="0"/>
              <w:divBdr>
                <w:top w:val="none" w:sz="0" w:space="0" w:color="auto"/>
                <w:left w:val="none" w:sz="0" w:space="0" w:color="auto"/>
                <w:bottom w:val="none" w:sz="0" w:space="0" w:color="auto"/>
                <w:right w:val="none" w:sz="0" w:space="0" w:color="auto"/>
              </w:divBdr>
            </w:div>
            <w:div w:id="260913431">
              <w:marLeft w:val="0"/>
              <w:marRight w:val="0"/>
              <w:marTop w:val="0"/>
              <w:marBottom w:val="0"/>
              <w:divBdr>
                <w:top w:val="none" w:sz="0" w:space="0" w:color="auto"/>
                <w:left w:val="none" w:sz="0" w:space="0" w:color="auto"/>
                <w:bottom w:val="none" w:sz="0" w:space="0" w:color="auto"/>
                <w:right w:val="none" w:sz="0" w:space="0" w:color="auto"/>
              </w:divBdr>
            </w:div>
            <w:div w:id="1032655253">
              <w:marLeft w:val="0"/>
              <w:marRight w:val="0"/>
              <w:marTop w:val="0"/>
              <w:marBottom w:val="0"/>
              <w:divBdr>
                <w:top w:val="none" w:sz="0" w:space="0" w:color="auto"/>
                <w:left w:val="none" w:sz="0" w:space="0" w:color="auto"/>
                <w:bottom w:val="none" w:sz="0" w:space="0" w:color="auto"/>
                <w:right w:val="none" w:sz="0" w:space="0" w:color="auto"/>
              </w:divBdr>
            </w:div>
            <w:div w:id="90930053">
              <w:marLeft w:val="0"/>
              <w:marRight w:val="0"/>
              <w:marTop w:val="0"/>
              <w:marBottom w:val="0"/>
              <w:divBdr>
                <w:top w:val="none" w:sz="0" w:space="0" w:color="auto"/>
                <w:left w:val="none" w:sz="0" w:space="0" w:color="auto"/>
                <w:bottom w:val="none" w:sz="0" w:space="0" w:color="auto"/>
                <w:right w:val="none" w:sz="0" w:space="0" w:color="auto"/>
              </w:divBdr>
            </w:div>
            <w:div w:id="1470590114">
              <w:marLeft w:val="0"/>
              <w:marRight w:val="0"/>
              <w:marTop w:val="0"/>
              <w:marBottom w:val="0"/>
              <w:divBdr>
                <w:top w:val="none" w:sz="0" w:space="0" w:color="auto"/>
                <w:left w:val="none" w:sz="0" w:space="0" w:color="auto"/>
                <w:bottom w:val="none" w:sz="0" w:space="0" w:color="auto"/>
                <w:right w:val="none" w:sz="0" w:space="0" w:color="auto"/>
              </w:divBdr>
            </w:div>
            <w:div w:id="1039433563">
              <w:marLeft w:val="0"/>
              <w:marRight w:val="0"/>
              <w:marTop w:val="0"/>
              <w:marBottom w:val="0"/>
              <w:divBdr>
                <w:top w:val="none" w:sz="0" w:space="0" w:color="auto"/>
                <w:left w:val="none" w:sz="0" w:space="0" w:color="auto"/>
                <w:bottom w:val="none" w:sz="0" w:space="0" w:color="auto"/>
                <w:right w:val="none" w:sz="0" w:space="0" w:color="auto"/>
              </w:divBdr>
            </w:div>
            <w:div w:id="1968513312">
              <w:marLeft w:val="0"/>
              <w:marRight w:val="0"/>
              <w:marTop w:val="0"/>
              <w:marBottom w:val="0"/>
              <w:divBdr>
                <w:top w:val="none" w:sz="0" w:space="0" w:color="auto"/>
                <w:left w:val="none" w:sz="0" w:space="0" w:color="auto"/>
                <w:bottom w:val="none" w:sz="0" w:space="0" w:color="auto"/>
                <w:right w:val="none" w:sz="0" w:space="0" w:color="auto"/>
              </w:divBdr>
            </w:div>
            <w:div w:id="1289167999">
              <w:marLeft w:val="0"/>
              <w:marRight w:val="0"/>
              <w:marTop w:val="0"/>
              <w:marBottom w:val="0"/>
              <w:divBdr>
                <w:top w:val="none" w:sz="0" w:space="0" w:color="auto"/>
                <w:left w:val="none" w:sz="0" w:space="0" w:color="auto"/>
                <w:bottom w:val="none" w:sz="0" w:space="0" w:color="auto"/>
                <w:right w:val="none" w:sz="0" w:space="0" w:color="auto"/>
              </w:divBdr>
            </w:div>
            <w:div w:id="600987817">
              <w:marLeft w:val="0"/>
              <w:marRight w:val="0"/>
              <w:marTop w:val="0"/>
              <w:marBottom w:val="0"/>
              <w:divBdr>
                <w:top w:val="none" w:sz="0" w:space="0" w:color="auto"/>
                <w:left w:val="none" w:sz="0" w:space="0" w:color="auto"/>
                <w:bottom w:val="none" w:sz="0" w:space="0" w:color="auto"/>
                <w:right w:val="none" w:sz="0" w:space="0" w:color="auto"/>
              </w:divBdr>
            </w:div>
            <w:div w:id="1921862317">
              <w:marLeft w:val="0"/>
              <w:marRight w:val="0"/>
              <w:marTop w:val="0"/>
              <w:marBottom w:val="0"/>
              <w:divBdr>
                <w:top w:val="none" w:sz="0" w:space="0" w:color="auto"/>
                <w:left w:val="none" w:sz="0" w:space="0" w:color="auto"/>
                <w:bottom w:val="none" w:sz="0" w:space="0" w:color="auto"/>
                <w:right w:val="none" w:sz="0" w:space="0" w:color="auto"/>
              </w:divBdr>
            </w:div>
            <w:div w:id="234244913">
              <w:marLeft w:val="0"/>
              <w:marRight w:val="0"/>
              <w:marTop w:val="0"/>
              <w:marBottom w:val="0"/>
              <w:divBdr>
                <w:top w:val="none" w:sz="0" w:space="0" w:color="auto"/>
                <w:left w:val="none" w:sz="0" w:space="0" w:color="auto"/>
                <w:bottom w:val="none" w:sz="0" w:space="0" w:color="auto"/>
                <w:right w:val="none" w:sz="0" w:space="0" w:color="auto"/>
              </w:divBdr>
            </w:div>
          </w:divsChild>
        </w:div>
        <w:div w:id="2003266280">
          <w:marLeft w:val="0"/>
          <w:marRight w:val="0"/>
          <w:marTop w:val="0"/>
          <w:marBottom w:val="0"/>
          <w:divBdr>
            <w:top w:val="none" w:sz="0" w:space="0" w:color="auto"/>
            <w:left w:val="none" w:sz="0" w:space="0" w:color="auto"/>
            <w:bottom w:val="none" w:sz="0" w:space="0" w:color="auto"/>
            <w:right w:val="none" w:sz="0" w:space="0" w:color="auto"/>
          </w:divBdr>
          <w:divsChild>
            <w:div w:id="1036733127">
              <w:marLeft w:val="0"/>
              <w:marRight w:val="0"/>
              <w:marTop w:val="0"/>
              <w:marBottom w:val="0"/>
              <w:divBdr>
                <w:top w:val="none" w:sz="0" w:space="0" w:color="auto"/>
                <w:left w:val="none" w:sz="0" w:space="0" w:color="auto"/>
                <w:bottom w:val="none" w:sz="0" w:space="0" w:color="auto"/>
                <w:right w:val="none" w:sz="0" w:space="0" w:color="auto"/>
              </w:divBdr>
            </w:div>
            <w:div w:id="1806464476">
              <w:marLeft w:val="0"/>
              <w:marRight w:val="0"/>
              <w:marTop w:val="0"/>
              <w:marBottom w:val="0"/>
              <w:divBdr>
                <w:top w:val="none" w:sz="0" w:space="0" w:color="auto"/>
                <w:left w:val="none" w:sz="0" w:space="0" w:color="auto"/>
                <w:bottom w:val="none" w:sz="0" w:space="0" w:color="auto"/>
                <w:right w:val="none" w:sz="0" w:space="0" w:color="auto"/>
              </w:divBdr>
            </w:div>
            <w:div w:id="1181427835">
              <w:marLeft w:val="0"/>
              <w:marRight w:val="0"/>
              <w:marTop w:val="0"/>
              <w:marBottom w:val="0"/>
              <w:divBdr>
                <w:top w:val="none" w:sz="0" w:space="0" w:color="auto"/>
                <w:left w:val="none" w:sz="0" w:space="0" w:color="auto"/>
                <w:bottom w:val="none" w:sz="0" w:space="0" w:color="auto"/>
                <w:right w:val="none" w:sz="0" w:space="0" w:color="auto"/>
              </w:divBdr>
            </w:div>
            <w:div w:id="135463079">
              <w:marLeft w:val="0"/>
              <w:marRight w:val="0"/>
              <w:marTop w:val="0"/>
              <w:marBottom w:val="0"/>
              <w:divBdr>
                <w:top w:val="none" w:sz="0" w:space="0" w:color="auto"/>
                <w:left w:val="none" w:sz="0" w:space="0" w:color="auto"/>
                <w:bottom w:val="none" w:sz="0" w:space="0" w:color="auto"/>
                <w:right w:val="none" w:sz="0" w:space="0" w:color="auto"/>
              </w:divBdr>
            </w:div>
            <w:div w:id="7634308">
              <w:marLeft w:val="0"/>
              <w:marRight w:val="0"/>
              <w:marTop w:val="0"/>
              <w:marBottom w:val="0"/>
              <w:divBdr>
                <w:top w:val="none" w:sz="0" w:space="0" w:color="auto"/>
                <w:left w:val="none" w:sz="0" w:space="0" w:color="auto"/>
                <w:bottom w:val="none" w:sz="0" w:space="0" w:color="auto"/>
                <w:right w:val="none" w:sz="0" w:space="0" w:color="auto"/>
              </w:divBdr>
            </w:div>
            <w:div w:id="1869947858">
              <w:marLeft w:val="0"/>
              <w:marRight w:val="0"/>
              <w:marTop w:val="0"/>
              <w:marBottom w:val="0"/>
              <w:divBdr>
                <w:top w:val="none" w:sz="0" w:space="0" w:color="auto"/>
                <w:left w:val="none" w:sz="0" w:space="0" w:color="auto"/>
                <w:bottom w:val="none" w:sz="0" w:space="0" w:color="auto"/>
                <w:right w:val="none" w:sz="0" w:space="0" w:color="auto"/>
              </w:divBdr>
            </w:div>
            <w:div w:id="1353729098">
              <w:marLeft w:val="0"/>
              <w:marRight w:val="0"/>
              <w:marTop w:val="0"/>
              <w:marBottom w:val="0"/>
              <w:divBdr>
                <w:top w:val="none" w:sz="0" w:space="0" w:color="auto"/>
                <w:left w:val="none" w:sz="0" w:space="0" w:color="auto"/>
                <w:bottom w:val="none" w:sz="0" w:space="0" w:color="auto"/>
                <w:right w:val="none" w:sz="0" w:space="0" w:color="auto"/>
              </w:divBdr>
            </w:div>
            <w:div w:id="1576552081">
              <w:marLeft w:val="0"/>
              <w:marRight w:val="0"/>
              <w:marTop w:val="0"/>
              <w:marBottom w:val="0"/>
              <w:divBdr>
                <w:top w:val="none" w:sz="0" w:space="0" w:color="auto"/>
                <w:left w:val="none" w:sz="0" w:space="0" w:color="auto"/>
                <w:bottom w:val="none" w:sz="0" w:space="0" w:color="auto"/>
                <w:right w:val="none" w:sz="0" w:space="0" w:color="auto"/>
              </w:divBdr>
            </w:div>
            <w:div w:id="897398821">
              <w:marLeft w:val="0"/>
              <w:marRight w:val="0"/>
              <w:marTop w:val="0"/>
              <w:marBottom w:val="0"/>
              <w:divBdr>
                <w:top w:val="none" w:sz="0" w:space="0" w:color="auto"/>
                <w:left w:val="none" w:sz="0" w:space="0" w:color="auto"/>
                <w:bottom w:val="none" w:sz="0" w:space="0" w:color="auto"/>
                <w:right w:val="none" w:sz="0" w:space="0" w:color="auto"/>
              </w:divBdr>
            </w:div>
            <w:div w:id="229115634">
              <w:marLeft w:val="0"/>
              <w:marRight w:val="0"/>
              <w:marTop w:val="0"/>
              <w:marBottom w:val="0"/>
              <w:divBdr>
                <w:top w:val="none" w:sz="0" w:space="0" w:color="auto"/>
                <w:left w:val="none" w:sz="0" w:space="0" w:color="auto"/>
                <w:bottom w:val="none" w:sz="0" w:space="0" w:color="auto"/>
                <w:right w:val="none" w:sz="0" w:space="0" w:color="auto"/>
              </w:divBdr>
            </w:div>
            <w:div w:id="79300392">
              <w:marLeft w:val="0"/>
              <w:marRight w:val="0"/>
              <w:marTop w:val="0"/>
              <w:marBottom w:val="0"/>
              <w:divBdr>
                <w:top w:val="none" w:sz="0" w:space="0" w:color="auto"/>
                <w:left w:val="none" w:sz="0" w:space="0" w:color="auto"/>
                <w:bottom w:val="none" w:sz="0" w:space="0" w:color="auto"/>
                <w:right w:val="none" w:sz="0" w:space="0" w:color="auto"/>
              </w:divBdr>
            </w:div>
            <w:div w:id="55933132">
              <w:marLeft w:val="0"/>
              <w:marRight w:val="0"/>
              <w:marTop w:val="0"/>
              <w:marBottom w:val="0"/>
              <w:divBdr>
                <w:top w:val="none" w:sz="0" w:space="0" w:color="auto"/>
                <w:left w:val="none" w:sz="0" w:space="0" w:color="auto"/>
                <w:bottom w:val="none" w:sz="0" w:space="0" w:color="auto"/>
                <w:right w:val="none" w:sz="0" w:space="0" w:color="auto"/>
              </w:divBdr>
            </w:div>
            <w:div w:id="1218861982">
              <w:marLeft w:val="0"/>
              <w:marRight w:val="0"/>
              <w:marTop w:val="0"/>
              <w:marBottom w:val="0"/>
              <w:divBdr>
                <w:top w:val="none" w:sz="0" w:space="0" w:color="auto"/>
                <w:left w:val="none" w:sz="0" w:space="0" w:color="auto"/>
                <w:bottom w:val="none" w:sz="0" w:space="0" w:color="auto"/>
                <w:right w:val="none" w:sz="0" w:space="0" w:color="auto"/>
              </w:divBdr>
            </w:div>
            <w:div w:id="1375471847">
              <w:marLeft w:val="0"/>
              <w:marRight w:val="0"/>
              <w:marTop w:val="0"/>
              <w:marBottom w:val="0"/>
              <w:divBdr>
                <w:top w:val="none" w:sz="0" w:space="0" w:color="auto"/>
                <w:left w:val="none" w:sz="0" w:space="0" w:color="auto"/>
                <w:bottom w:val="none" w:sz="0" w:space="0" w:color="auto"/>
                <w:right w:val="none" w:sz="0" w:space="0" w:color="auto"/>
              </w:divBdr>
            </w:div>
            <w:div w:id="165175393">
              <w:marLeft w:val="0"/>
              <w:marRight w:val="0"/>
              <w:marTop w:val="0"/>
              <w:marBottom w:val="0"/>
              <w:divBdr>
                <w:top w:val="none" w:sz="0" w:space="0" w:color="auto"/>
                <w:left w:val="none" w:sz="0" w:space="0" w:color="auto"/>
                <w:bottom w:val="none" w:sz="0" w:space="0" w:color="auto"/>
                <w:right w:val="none" w:sz="0" w:space="0" w:color="auto"/>
              </w:divBdr>
            </w:div>
            <w:div w:id="462425411">
              <w:marLeft w:val="0"/>
              <w:marRight w:val="0"/>
              <w:marTop w:val="0"/>
              <w:marBottom w:val="0"/>
              <w:divBdr>
                <w:top w:val="none" w:sz="0" w:space="0" w:color="auto"/>
                <w:left w:val="none" w:sz="0" w:space="0" w:color="auto"/>
                <w:bottom w:val="none" w:sz="0" w:space="0" w:color="auto"/>
                <w:right w:val="none" w:sz="0" w:space="0" w:color="auto"/>
              </w:divBdr>
            </w:div>
            <w:div w:id="1478959805">
              <w:marLeft w:val="0"/>
              <w:marRight w:val="0"/>
              <w:marTop w:val="0"/>
              <w:marBottom w:val="0"/>
              <w:divBdr>
                <w:top w:val="none" w:sz="0" w:space="0" w:color="auto"/>
                <w:left w:val="none" w:sz="0" w:space="0" w:color="auto"/>
                <w:bottom w:val="none" w:sz="0" w:space="0" w:color="auto"/>
                <w:right w:val="none" w:sz="0" w:space="0" w:color="auto"/>
              </w:divBdr>
            </w:div>
            <w:div w:id="980768667">
              <w:marLeft w:val="0"/>
              <w:marRight w:val="0"/>
              <w:marTop w:val="0"/>
              <w:marBottom w:val="0"/>
              <w:divBdr>
                <w:top w:val="none" w:sz="0" w:space="0" w:color="auto"/>
                <w:left w:val="none" w:sz="0" w:space="0" w:color="auto"/>
                <w:bottom w:val="none" w:sz="0" w:space="0" w:color="auto"/>
                <w:right w:val="none" w:sz="0" w:space="0" w:color="auto"/>
              </w:divBdr>
            </w:div>
            <w:div w:id="667447339">
              <w:marLeft w:val="0"/>
              <w:marRight w:val="0"/>
              <w:marTop w:val="0"/>
              <w:marBottom w:val="0"/>
              <w:divBdr>
                <w:top w:val="none" w:sz="0" w:space="0" w:color="auto"/>
                <w:left w:val="none" w:sz="0" w:space="0" w:color="auto"/>
                <w:bottom w:val="none" w:sz="0" w:space="0" w:color="auto"/>
                <w:right w:val="none" w:sz="0" w:space="0" w:color="auto"/>
              </w:divBdr>
            </w:div>
            <w:div w:id="500394898">
              <w:marLeft w:val="0"/>
              <w:marRight w:val="0"/>
              <w:marTop w:val="0"/>
              <w:marBottom w:val="0"/>
              <w:divBdr>
                <w:top w:val="none" w:sz="0" w:space="0" w:color="auto"/>
                <w:left w:val="none" w:sz="0" w:space="0" w:color="auto"/>
                <w:bottom w:val="none" w:sz="0" w:space="0" w:color="auto"/>
                <w:right w:val="none" w:sz="0" w:space="0" w:color="auto"/>
              </w:divBdr>
            </w:div>
          </w:divsChild>
        </w:div>
        <w:div w:id="990907918">
          <w:marLeft w:val="0"/>
          <w:marRight w:val="0"/>
          <w:marTop w:val="0"/>
          <w:marBottom w:val="0"/>
          <w:divBdr>
            <w:top w:val="none" w:sz="0" w:space="0" w:color="auto"/>
            <w:left w:val="none" w:sz="0" w:space="0" w:color="auto"/>
            <w:bottom w:val="none" w:sz="0" w:space="0" w:color="auto"/>
            <w:right w:val="none" w:sz="0" w:space="0" w:color="auto"/>
          </w:divBdr>
          <w:divsChild>
            <w:div w:id="1282691784">
              <w:marLeft w:val="0"/>
              <w:marRight w:val="0"/>
              <w:marTop w:val="0"/>
              <w:marBottom w:val="0"/>
              <w:divBdr>
                <w:top w:val="none" w:sz="0" w:space="0" w:color="auto"/>
                <w:left w:val="none" w:sz="0" w:space="0" w:color="auto"/>
                <w:bottom w:val="none" w:sz="0" w:space="0" w:color="auto"/>
                <w:right w:val="none" w:sz="0" w:space="0" w:color="auto"/>
              </w:divBdr>
            </w:div>
            <w:div w:id="1411390064">
              <w:marLeft w:val="0"/>
              <w:marRight w:val="0"/>
              <w:marTop w:val="0"/>
              <w:marBottom w:val="0"/>
              <w:divBdr>
                <w:top w:val="none" w:sz="0" w:space="0" w:color="auto"/>
                <w:left w:val="none" w:sz="0" w:space="0" w:color="auto"/>
                <w:bottom w:val="none" w:sz="0" w:space="0" w:color="auto"/>
                <w:right w:val="none" w:sz="0" w:space="0" w:color="auto"/>
              </w:divBdr>
            </w:div>
            <w:div w:id="1854570251">
              <w:marLeft w:val="0"/>
              <w:marRight w:val="0"/>
              <w:marTop w:val="0"/>
              <w:marBottom w:val="0"/>
              <w:divBdr>
                <w:top w:val="none" w:sz="0" w:space="0" w:color="auto"/>
                <w:left w:val="none" w:sz="0" w:space="0" w:color="auto"/>
                <w:bottom w:val="none" w:sz="0" w:space="0" w:color="auto"/>
                <w:right w:val="none" w:sz="0" w:space="0" w:color="auto"/>
              </w:divBdr>
            </w:div>
            <w:div w:id="97332992">
              <w:marLeft w:val="0"/>
              <w:marRight w:val="0"/>
              <w:marTop w:val="0"/>
              <w:marBottom w:val="0"/>
              <w:divBdr>
                <w:top w:val="none" w:sz="0" w:space="0" w:color="auto"/>
                <w:left w:val="none" w:sz="0" w:space="0" w:color="auto"/>
                <w:bottom w:val="none" w:sz="0" w:space="0" w:color="auto"/>
                <w:right w:val="none" w:sz="0" w:space="0" w:color="auto"/>
              </w:divBdr>
            </w:div>
            <w:div w:id="815224632">
              <w:marLeft w:val="0"/>
              <w:marRight w:val="0"/>
              <w:marTop w:val="0"/>
              <w:marBottom w:val="0"/>
              <w:divBdr>
                <w:top w:val="none" w:sz="0" w:space="0" w:color="auto"/>
                <w:left w:val="none" w:sz="0" w:space="0" w:color="auto"/>
                <w:bottom w:val="none" w:sz="0" w:space="0" w:color="auto"/>
                <w:right w:val="none" w:sz="0" w:space="0" w:color="auto"/>
              </w:divBdr>
            </w:div>
            <w:div w:id="534317683">
              <w:marLeft w:val="0"/>
              <w:marRight w:val="0"/>
              <w:marTop w:val="0"/>
              <w:marBottom w:val="0"/>
              <w:divBdr>
                <w:top w:val="none" w:sz="0" w:space="0" w:color="auto"/>
                <w:left w:val="none" w:sz="0" w:space="0" w:color="auto"/>
                <w:bottom w:val="none" w:sz="0" w:space="0" w:color="auto"/>
                <w:right w:val="none" w:sz="0" w:space="0" w:color="auto"/>
              </w:divBdr>
            </w:div>
            <w:div w:id="1684936716">
              <w:marLeft w:val="0"/>
              <w:marRight w:val="0"/>
              <w:marTop w:val="0"/>
              <w:marBottom w:val="0"/>
              <w:divBdr>
                <w:top w:val="none" w:sz="0" w:space="0" w:color="auto"/>
                <w:left w:val="none" w:sz="0" w:space="0" w:color="auto"/>
                <w:bottom w:val="none" w:sz="0" w:space="0" w:color="auto"/>
                <w:right w:val="none" w:sz="0" w:space="0" w:color="auto"/>
              </w:divBdr>
            </w:div>
            <w:div w:id="275522894">
              <w:marLeft w:val="0"/>
              <w:marRight w:val="0"/>
              <w:marTop w:val="0"/>
              <w:marBottom w:val="0"/>
              <w:divBdr>
                <w:top w:val="none" w:sz="0" w:space="0" w:color="auto"/>
                <w:left w:val="none" w:sz="0" w:space="0" w:color="auto"/>
                <w:bottom w:val="none" w:sz="0" w:space="0" w:color="auto"/>
                <w:right w:val="none" w:sz="0" w:space="0" w:color="auto"/>
              </w:divBdr>
            </w:div>
            <w:div w:id="618100248">
              <w:marLeft w:val="0"/>
              <w:marRight w:val="0"/>
              <w:marTop w:val="0"/>
              <w:marBottom w:val="0"/>
              <w:divBdr>
                <w:top w:val="none" w:sz="0" w:space="0" w:color="auto"/>
                <w:left w:val="none" w:sz="0" w:space="0" w:color="auto"/>
                <w:bottom w:val="none" w:sz="0" w:space="0" w:color="auto"/>
                <w:right w:val="none" w:sz="0" w:space="0" w:color="auto"/>
              </w:divBdr>
            </w:div>
            <w:div w:id="694233520">
              <w:marLeft w:val="0"/>
              <w:marRight w:val="0"/>
              <w:marTop w:val="0"/>
              <w:marBottom w:val="0"/>
              <w:divBdr>
                <w:top w:val="none" w:sz="0" w:space="0" w:color="auto"/>
                <w:left w:val="none" w:sz="0" w:space="0" w:color="auto"/>
                <w:bottom w:val="none" w:sz="0" w:space="0" w:color="auto"/>
                <w:right w:val="none" w:sz="0" w:space="0" w:color="auto"/>
              </w:divBdr>
            </w:div>
            <w:div w:id="1201823462">
              <w:marLeft w:val="0"/>
              <w:marRight w:val="0"/>
              <w:marTop w:val="0"/>
              <w:marBottom w:val="0"/>
              <w:divBdr>
                <w:top w:val="none" w:sz="0" w:space="0" w:color="auto"/>
                <w:left w:val="none" w:sz="0" w:space="0" w:color="auto"/>
                <w:bottom w:val="none" w:sz="0" w:space="0" w:color="auto"/>
                <w:right w:val="none" w:sz="0" w:space="0" w:color="auto"/>
              </w:divBdr>
            </w:div>
            <w:div w:id="351150735">
              <w:marLeft w:val="0"/>
              <w:marRight w:val="0"/>
              <w:marTop w:val="0"/>
              <w:marBottom w:val="0"/>
              <w:divBdr>
                <w:top w:val="none" w:sz="0" w:space="0" w:color="auto"/>
                <w:left w:val="none" w:sz="0" w:space="0" w:color="auto"/>
                <w:bottom w:val="none" w:sz="0" w:space="0" w:color="auto"/>
                <w:right w:val="none" w:sz="0" w:space="0" w:color="auto"/>
              </w:divBdr>
            </w:div>
            <w:div w:id="348945569">
              <w:marLeft w:val="0"/>
              <w:marRight w:val="0"/>
              <w:marTop w:val="0"/>
              <w:marBottom w:val="0"/>
              <w:divBdr>
                <w:top w:val="none" w:sz="0" w:space="0" w:color="auto"/>
                <w:left w:val="none" w:sz="0" w:space="0" w:color="auto"/>
                <w:bottom w:val="none" w:sz="0" w:space="0" w:color="auto"/>
                <w:right w:val="none" w:sz="0" w:space="0" w:color="auto"/>
              </w:divBdr>
            </w:div>
            <w:div w:id="1533222282">
              <w:marLeft w:val="0"/>
              <w:marRight w:val="0"/>
              <w:marTop w:val="0"/>
              <w:marBottom w:val="0"/>
              <w:divBdr>
                <w:top w:val="none" w:sz="0" w:space="0" w:color="auto"/>
                <w:left w:val="none" w:sz="0" w:space="0" w:color="auto"/>
                <w:bottom w:val="none" w:sz="0" w:space="0" w:color="auto"/>
                <w:right w:val="none" w:sz="0" w:space="0" w:color="auto"/>
              </w:divBdr>
            </w:div>
            <w:div w:id="180164526">
              <w:marLeft w:val="0"/>
              <w:marRight w:val="0"/>
              <w:marTop w:val="0"/>
              <w:marBottom w:val="0"/>
              <w:divBdr>
                <w:top w:val="none" w:sz="0" w:space="0" w:color="auto"/>
                <w:left w:val="none" w:sz="0" w:space="0" w:color="auto"/>
                <w:bottom w:val="none" w:sz="0" w:space="0" w:color="auto"/>
                <w:right w:val="none" w:sz="0" w:space="0" w:color="auto"/>
              </w:divBdr>
            </w:div>
            <w:div w:id="116148929">
              <w:marLeft w:val="0"/>
              <w:marRight w:val="0"/>
              <w:marTop w:val="0"/>
              <w:marBottom w:val="0"/>
              <w:divBdr>
                <w:top w:val="none" w:sz="0" w:space="0" w:color="auto"/>
                <w:left w:val="none" w:sz="0" w:space="0" w:color="auto"/>
                <w:bottom w:val="none" w:sz="0" w:space="0" w:color="auto"/>
                <w:right w:val="none" w:sz="0" w:space="0" w:color="auto"/>
              </w:divBdr>
            </w:div>
            <w:div w:id="1597516906">
              <w:marLeft w:val="0"/>
              <w:marRight w:val="0"/>
              <w:marTop w:val="0"/>
              <w:marBottom w:val="0"/>
              <w:divBdr>
                <w:top w:val="none" w:sz="0" w:space="0" w:color="auto"/>
                <w:left w:val="none" w:sz="0" w:space="0" w:color="auto"/>
                <w:bottom w:val="none" w:sz="0" w:space="0" w:color="auto"/>
                <w:right w:val="none" w:sz="0" w:space="0" w:color="auto"/>
              </w:divBdr>
            </w:div>
            <w:div w:id="1866554709">
              <w:marLeft w:val="0"/>
              <w:marRight w:val="0"/>
              <w:marTop w:val="0"/>
              <w:marBottom w:val="0"/>
              <w:divBdr>
                <w:top w:val="none" w:sz="0" w:space="0" w:color="auto"/>
                <w:left w:val="none" w:sz="0" w:space="0" w:color="auto"/>
                <w:bottom w:val="none" w:sz="0" w:space="0" w:color="auto"/>
                <w:right w:val="none" w:sz="0" w:space="0" w:color="auto"/>
              </w:divBdr>
            </w:div>
            <w:div w:id="656303672">
              <w:marLeft w:val="0"/>
              <w:marRight w:val="0"/>
              <w:marTop w:val="0"/>
              <w:marBottom w:val="0"/>
              <w:divBdr>
                <w:top w:val="none" w:sz="0" w:space="0" w:color="auto"/>
                <w:left w:val="none" w:sz="0" w:space="0" w:color="auto"/>
                <w:bottom w:val="none" w:sz="0" w:space="0" w:color="auto"/>
                <w:right w:val="none" w:sz="0" w:space="0" w:color="auto"/>
              </w:divBdr>
            </w:div>
            <w:div w:id="1050376369">
              <w:marLeft w:val="0"/>
              <w:marRight w:val="0"/>
              <w:marTop w:val="0"/>
              <w:marBottom w:val="0"/>
              <w:divBdr>
                <w:top w:val="none" w:sz="0" w:space="0" w:color="auto"/>
                <w:left w:val="none" w:sz="0" w:space="0" w:color="auto"/>
                <w:bottom w:val="none" w:sz="0" w:space="0" w:color="auto"/>
                <w:right w:val="none" w:sz="0" w:space="0" w:color="auto"/>
              </w:divBdr>
            </w:div>
          </w:divsChild>
        </w:div>
        <w:div w:id="1891529796">
          <w:marLeft w:val="0"/>
          <w:marRight w:val="0"/>
          <w:marTop w:val="0"/>
          <w:marBottom w:val="0"/>
          <w:divBdr>
            <w:top w:val="none" w:sz="0" w:space="0" w:color="auto"/>
            <w:left w:val="none" w:sz="0" w:space="0" w:color="auto"/>
            <w:bottom w:val="none" w:sz="0" w:space="0" w:color="auto"/>
            <w:right w:val="none" w:sz="0" w:space="0" w:color="auto"/>
          </w:divBdr>
          <w:divsChild>
            <w:div w:id="1147745823">
              <w:marLeft w:val="0"/>
              <w:marRight w:val="0"/>
              <w:marTop w:val="0"/>
              <w:marBottom w:val="0"/>
              <w:divBdr>
                <w:top w:val="none" w:sz="0" w:space="0" w:color="auto"/>
                <w:left w:val="none" w:sz="0" w:space="0" w:color="auto"/>
                <w:bottom w:val="none" w:sz="0" w:space="0" w:color="auto"/>
                <w:right w:val="none" w:sz="0" w:space="0" w:color="auto"/>
              </w:divBdr>
            </w:div>
            <w:div w:id="1779904466">
              <w:marLeft w:val="0"/>
              <w:marRight w:val="0"/>
              <w:marTop w:val="0"/>
              <w:marBottom w:val="0"/>
              <w:divBdr>
                <w:top w:val="none" w:sz="0" w:space="0" w:color="auto"/>
                <w:left w:val="none" w:sz="0" w:space="0" w:color="auto"/>
                <w:bottom w:val="none" w:sz="0" w:space="0" w:color="auto"/>
                <w:right w:val="none" w:sz="0" w:space="0" w:color="auto"/>
              </w:divBdr>
            </w:div>
            <w:div w:id="1940214137">
              <w:marLeft w:val="0"/>
              <w:marRight w:val="0"/>
              <w:marTop w:val="0"/>
              <w:marBottom w:val="0"/>
              <w:divBdr>
                <w:top w:val="none" w:sz="0" w:space="0" w:color="auto"/>
                <w:left w:val="none" w:sz="0" w:space="0" w:color="auto"/>
                <w:bottom w:val="none" w:sz="0" w:space="0" w:color="auto"/>
                <w:right w:val="none" w:sz="0" w:space="0" w:color="auto"/>
              </w:divBdr>
            </w:div>
            <w:div w:id="150416674">
              <w:marLeft w:val="0"/>
              <w:marRight w:val="0"/>
              <w:marTop w:val="0"/>
              <w:marBottom w:val="0"/>
              <w:divBdr>
                <w:top w:val="none" w:sz="0" w:space="0" w:color="auto"/>
                <w:left w:val="none" w:sz="0" w:space="0" w:color="auto"/>
                <w:bottom w:val="none" w:sz="0" w:space="0" w:color="auto"/>
                <w:right w:val="none" w:sz="0" w:space="0" w:color="auto"/>
              </w:divBdr>
            </w:div>
            <w:div w:id="2099205026">
              <w:marLeft w:val="0"/>
              <w:marRight w:val="0"/>
              <w:marTop w:val="0"/>
              <w:marBottom w:val="0"/>
              <w:divBdr>
                <w:top w:val="none" w:sz="0" w:space="0" w:color="auto"/>
                <w:left w:val="none" w:sz="0" w:space="0" w:color="auto"/>
                <w:bottom w:val="none" w:sz="0" w:space="0" w:color="auto"/>
                <w:right w:val="none" w:sz="0" w:space="0" w:color="auto"/>
              </w:divBdr>
            </w:div>
            <w:div w:id="504901845">
              <w:marLeft w:val="0"/>
              <w:marRight w:val="0"/>
              <w:marTop w:val="0"/>
              <w:marBottom w:val="0"/>
              <w:divBdr>
                <w:top w:val="none" w:sz="0" w:space="0" w:color="auto"/>
                <w:left w:val="none" w:sz="0" w:space="0" w:color="auto"/>
                <w:bottom w:val="none" w:sz="0" w:space="0" w:color="auto"/>
                <w:right w:val="none" w:sz="0" w:space="0" w:color="auto"/>
              </w:divBdr>
            </w:div>
            <w:div w:id="1697731405">
              <w:marLeft w:val="0"/>
              <w:marRight w:val="0"/>
              <w:marTop w:val="0"/>
              <w:marBottom w:val="0"/>
              <w:divBdr>
                <w:top w:val="none" w:sz="0" w:space="0" w:color="auto"/>
                <w:left w:val="none" w:sz="0" w:space="0" w:color="auto"/>
                <w:bottom w:val="none" w:sz="0" w:space="0" w:color="auto"/>
                <w:right w:val="none" w:sz="0" w:space="0" w:color="auto"/>
              </w:divBdr>
            </w:div>
            <w:div w:id="1626421867">
              <w:marLeft w:val="0"/>
              <w:marRight w:val="0"/>
              <w:marTop w:val="0"/>
              <w:marBottom w:val="0"/>
              <w:divBdr>
                <w:top w:val="none" w:sz="0" w:space="0" w:color="auto"/>
                <w:left w:val="none" w:sz="0" w:space="0" w:color="auto"/>
                <w:bottom w:val="none" w:sz="0" w:space="0" w:color="auto"/>
                <w:right w:val="none" w:sz="0" w:space="0" w:color="auto"/>
              </w:divBdr>
            </w:div>
            <w:div w:id="1153369750">
              <w:marLeft w:val="0"/>
              <w:marRight w:val="0"/>
              <w:marTop w:val="0"/>
              <w:marBottom w:val="0"/>
              <w:divBdr>
                <w:top w:val="none" w:sz="0" w:space="0" w:color="auto"/>
                <w:left w:val="none" w:sz="0" w:space="0" w:color="auto"/>
                <w:bottom w:val="none" w:sz="0" w:space="0" w:color="auto"/>
                <w:right w:val="none" w:sz="0" w:space="0" w:color="auto"/>
              </w:divBdr>
            </w:div>
            <w:div w:id="1956328711">
              <w:marLeft w:val="0"/>
              <w:marRight w:val="0"/>
              <w:marTop w:val="0"/>
              <w:marBottom w:val="0"/>
              <w:divBdr>
                <w:top w:val="none" w:sz="0" w:space="0" w:color="auto"/>
                <w:left w:val="none" w:sz="0" w:space="0" w:color="auto"/>
                <w:bottom w:val="none" w:sz="0" w:space="0" w:color="auto"/>
                <w:right w:val="none" w:sz="0" w:space="0" w:color="auto"/>
              </w:divBdr>
            </w:div>
            <w:div w:id="2116636130">
              <w:marLeft w:val="0"/>
              <w:marRight w:val="0"/>
              <w:marTop w:val="0"/>
              <w:marBottom w:val="0"/>
              <w:divBdr>
                <w:top w:val="none" w:sz="0" w:space="0" w:color="auto"/>
                <w:left w:val="none" w:sz="0" w:space="0" w:color="auto"/>
                <w:bottom w:val="none" w:sz="0" w:space="0" w:color="auto"/>
                <w:right w:val="none" w:sz="0" w:space="0" w:color="auto"/>
              </w:divBdr>
            </w:div>
            <w:div w:id="1823426448">
              <w:marLeft w:val="0"/>
              <w:marRight w:val="0"/>
              <w:marTop w:val="0"/>
              <w:marBottom w:val="0"/>
              <w:divBdr>
                <w:top w:val="none" w:sz="0" w:space="0" w:color="auto"/>
                <w:left w:val="none" w:sz="0" w:space="0" w:color="auto"/>
                <w:bottom w:val="none" w:sz="0" w:space="0" w:color="auto"/>
                <w:right w:val="none" w:sz="0" w:space="0" w:color="auto"/>
              </w:divBdr>
            </w:div>
            <w:div w:id="1897473467">
              <w:marLeft w:val="0"/>
              <w:marRight w:val="0"/>
              <w:marTop w:val="0"/>
              <w:marBottom w:val="0"/>
              <w:divBdr>
                <w:top w:val="none" w:sz="0" w:space="0" w:color="auto"/>
                <w:left w:val="none" w:sz="0" w:space="0" w:color="auto"/>
                <w:bottom w:val="none" w:sz="0" w:space="0" w:color="auto"/>
                <w:right w:val="none" w:sz="0" w:space="0" w:color="auto"/>
              </w:divBdr>
            </w:div>
            <w:div w:id="2035618029">
              <w:marLeft w:val="0"/>
              <w:marRight w:val="0"/>
              <w:marTop w:val="0"/>
              <w:marBottom w:val="0"/>
              <w:divBdr>
                <w:top w:val="none" w:sz="0" w:space="0" w:color="auto"/>
                <w:left w:val="none" w:sz="0" w:space="0" w:color="auto"/>
                <w:bottom w:val="none" w:sz="0" w:space="0" w:color="auto"/>
                <w:right w:val="none" w:sz="0" w:space="0" w:color="auto"/>
              </w:divBdr>
            </w:div>
            <w:div w:id="1420754965">
              <w:marLeft w:val="0"/>
              <w:marRight w:val="0"/>
              <w:marTop w:val="0"/>
              <w:marBottom w:val="0"/>
              <w:divBdr>
                <w:top w:val="none" w:sz="0" w:space="0" w:color="auto"/>
                <w:left w:val="none" w:sz="0" w:space="0" w:color="auto"/>
                <w:bottom w:val="none" w:sz="0" w:space="0" w:color="auto"/>
                <w:right w:val="none" w:sz="0" w:space="0" w:color="auto"/>
              </w:divBdr>
            </w:div>
            <w:div w:id="1056776063">
              <w:marLeft w:val="0"/>
              <w:marRight w:val="0"/>
              <w:marTop w:val="0"/>
              <w:marBottom w:val="0"/>
              <w:divBdr>
                <w:top w:val="none" w:sz="0" w:space="0" w:color="auto"/>
                <w:left w:val="none" w:sz="0" w:space="0" w:color="auto"/>
                <w:bottom w:val="none" w:sz="0" w:space="0" w:color="auto"/>
                <w:right w:val="none" w:sz="0" w:space="0" w:color="auto"/>
              </w:divBdr>
            </w:div>
            <w:div w:id="1260678446">
              <w:marLeft w:val="0"/>
              <w:marRight w:val="0"/>
              <w:marTop w:val="0"/>
              <w:marBottom w:val="0"/>
              <w:divBdr>
                <w:top w:val="none" w:sz="0" w:space="0" w:color="auto"/>
                <w:left w:val="none" w:sz="0" w:space="0" w:color="auto"/>
                <w:bottom w:val="none" w:sz="0" w:space="0" w:color="auto"/>
                <w:right w:val="none" w:sz="0" w:space="0" w:color="auto"/>
              </w:divBdr>
            </w:div>
            <w:div w:id="790320544">
              <w:marLeft w:val="0"/>
              <w:marRight w:val="0"/>
              <w:marTop w:val="0"/>
              <w:marBottom w:val="0"/>
              <w:divBdr>
                <w:top w:val="none" w:sz="0" w:space="0" w:color="auto"/>
                <w:left w:val="none" w:sz="0" w:space="0" w:color="auto"/>
                <w:bottom w:val="none" w:sz="0" w:space="0" w:color="auto"/>
                <w:right w:val="none" w:sz="0" w:space="0" w:color="auto"/>
              </w:divBdr>
            </w:div>
            <w:div w:id="1770735273">
              <w:marLeft w:val="0"/>
              <w:marRight w:val="0"/>
              <w:marTop w:val="0"/>
              <w:marBottom w:val="0"/>
              <w:divBdr>
                <w:top w:val="none" w:sz="0" w:space="0" w:color="auto"/>
                <w:left w:val="none" w:sz="0" w:space="0" w:color="auto"/>
                <w:bottom w:val="none" w:sz="0" w:space="0" w:color="auto"/>
                <w:right w:val="none" w:sz="0" w:space="0" w:color="auto"/>
              </w:divBdr>
            </w:div>
            <w:div w:id="1777482759">
              <w:marLeft w:val="0"/>
              <w:marRight w:val="0"/>
              <w:marTop w:val="0"/>
              <w:marBottom w:val="0"/>
              <w:divBdr>
                <w:top w:val="none" w:sz="0" w:space="0" w:color="auto"/>
                <w:left w:val="none" w:sz="0" w:space="0" w:color="auto"/>
                <w:bottom w:val="none" w:sz="0" w:space="0" w:color="auto"/>
                <w:right w:val="none" w:sz="0" w:space="0" w:color="auto"/>
              </w:divBdr>
            </w:div>
          </w:divsChild>
        </w:div>
        <w:div w:id="2052876385">
          <w:marLeft w:val="0"/>
          <w:marRight w:val="0"/>
          <w:marTop w:val="0"/>
          <w:marBottom w:val="0"/>
          <w:divBdr>
            <w:top w:val="none" w:sz="0" w:space="0" w:color="auto"/>
            <w:left w:val="none" w:sz="0" w:space="0" w:color="auto"/>
            <w:bottom w:val="none" w:sz="0" w:space="0" w:color="auto"/>
            <w:right w:val="none" w:sz="0" w:space="0" w:color="auto"/>
          </w:divBdr>
          <w:divsChild>
            <w:div w:id="1904639269">
              <w:marLeft w:val="0"/>
              <w:marRight w:val="0"/>
              <w:marTop w:val="0"/>
              <w:marBottom w:val="0"/>
              <w:divBdr>
                <w:top w:val="none" w:sz="0" w:space="0" w:color="auto"/>
                <w:left w:val="none" w:sz="0" w:space="0" w:color="auto"/>
                <w:bottom w:val="none" w:sz="0" w:space="0" w:color="auto"/>
                <w:right w:val="none" w:sz="0" w:space="0" w:color="auto"/>
              </w:divBdr>
            </w:div>
            <w:div w:id="317344517">
              <w:marLeft w:val="0"/>
              <w:marRight w:val="0"/>
              <w:marTop w:val="0"/>
              <w:marBottom w:val="0"/>
              <w:divBdr>
                <w:top w:val="none" w:sz="0" w:space="0" w:color="auto"/>
                <w:left w:val="none" w:sz="0" w:space="0" w:color="auto"/>
                <w:bottom w:val="none" w:sz="0" w:space="0" w:color="auto"/>
                <w:right w:val="none" w:sz="0" w:space="0" w:color="auto"/>
              </w:divBdr>
            </w:div>
            <w:div w:id="400640767">
              <w:marLeft w:val="0"/>
              <w:marRight w:val="0"/>
              <w:marTop w:val="0"/>
              <w:marBottom w:val="0"/>
              <w:divBdr>
                <w:top w:val="none" w:sz="0" w:space="0" w:color="auto"/>
                <w:left w:val="none" w:sz="0" w:space="0" w:color="auto"/>
                <w:bottom w:val="none" w:sz="0" w:space="0" w:color="auto"/>
                <w:right w:val="none" w:sz="0" w:space="0" w:color="auto"/>
              </w:divBdr>
            </w:div>
            <w:div w:id="999380883">
              <w:marLeft w:val="0"/>
              <w:marRight w:val="0"/>
              <w:marTop w:val="0"/>
              <w:marBottom w:val="0"/>
              <w:divBdr>
                <w:top w:val="none" w:sz="0" w:space="0" w:color="auto"/>
                <w:left w:val="none" w:sz="0" w:space="0" w:color="auto"/>
                <w:bottom w:val="none" w:sz="0" w:space="0" w:color="auto"/>
                <w:right w:val="none" w:sz="0" w:space="0" w:color="auto"/>
              </w:divBdr>
            </w:div>
            <w:div w:id="1389645675">
              <w:marLeft w:val="0"/>
              <w:marRight w:val="0"/>
              <w:marTop w:val="0"/>
              <w:marBottom w:val="0"/>
              <w:divBdr>
                <w:top w:val="none" w:sz="0" w:space="0" w:color="auto"/>
                <w:left w:val="none" w:sz="0" w:space="0" w:color="auto"/>
                <w:bottom w:val="none" w:sz="0" w:space="0" w:color="auto"/>
                <w:right w:val="none" w:sz="0" w:space="0" w:color="auto"/>
              </w:divBdr>
            </w:div>
            <w:div w:id="1561866558">
              <w:marLeft w:val="0"/>
              <w:marRight w:val="0"/>
              <w:marTop w:val="0"/>
              <w:marBottom w:val="0"/>
              <w:divBdr>
                <w:top w:val="none" w:sz="0" w:space="0" w:color="auto"/>
                <w:left w:val="none" w:sz="0" w:space="0" w:color="auto"/>
                <w:bottom w:val="none" w:sz="0" w:space="0" w:color="auto"/>
                <w:right w:val="none" w:sz="0" w:space="0" w:color="auto"/>
              </w:divBdr>
            </w:div>
            <w:div w:id="722674303">
              <w:marLeft w:val="0"/>
              <w:marRight w:val="0"/>
              <w:marTop w:val="0"/>
              <w:marBottom w:val="0"/>
              <w:divBdr>
                <w:top w:val="none" w:sz="0" w:space="0" w:color="auto"/>
                <w:left w:val="none" w:sz="0" w:space="0" w:color="auto"/>
                <w:bottom w:val="none" w:sz="0" w:space="0" w:color="auto"/>
                <w:right w:val="none" w:sz="0" w:space="0" w:color="auto"/>
              </w:divBdr>
            </w:div>
            <w:div w:id="81227465">
              <w:marLeft w:val="0"/>
              <w:marRight w:val="0"/>
              <w:marTop w:val="0"/>
              <w:marBottom w:val="0"/>
              <w:divBdr>
                <w:top w:val="none" w:sz="0" w:space="0" w:color="auto"/>
                <w:left w:val="none" w:sz="0" w:space="0" w:color="auto"/>
                <w:bottom w:val="none" w:sz="0" w:space="0" w:color="auto"/>
                <w:right w:val="none" w:sz="0" w:space="0" w:color="auto"/>
              </w:divBdr>
            </w:div>
            <w:div w:id="1003430258">
              <w:marLeft w:val="0"/>
              <w:marRight w:val="0"/>
              <w:marTop w:val="0"/>
              <w:marBottom w:val="0"/>
              <w:divBdr>
                <w:top w:val="none" w:sz="0" w:space="0" w:color="auto"/>
                <w:left w:val="none" w:sz="0" w:space="0" w:color="auto"/>
                <w:bottom w:val="none" w:sz="0" w:space="0" w:color="auto"/>
                <w:right w:val="none" w:sz="0" w:space="0" w:color="auto"/>
              </w:divBdr>
            </w:div>
            <w:div w:id="1194074133">
              <w:marLeft w:val="0"/>
              <w:marRight w:val="0"/>
              <w:marTop w:val="0"/>
              <w:marBottom w:val="0"/>
              <w:divBdr>
                <w:top w:val="none" w:sz="0" w:space="0" w:color="auto"/>
                <w:left w:val="none" w:sz="0" w:space="0" w:color="auto"/>
                <w:bottom w:val="none" w:sz="0" w:space="0" w:color="auto"/>
                <w:right w:val="none" w:sz="0" w:space="0" w:color="auto"/>
              </w:divBdr>
            </w:div>
            <w:div w:id="1972634611">
              <w:marLeft w:val="0"/>
              <w:marRight w:val="0"/>
              <w:marTop w:val="0"/>
              <w:marBottom w:val="0"/>
              <w:divBdr>
                <w:top w:val="none" w:sz="0" w:space="0" w:color="auto"/>
                <w:left w:val="none" w:sz="0" w:space="0" w:color="auto"/>
                <w:bottom w:val="none" w:sz="0" w:space="0" w:color="auto"/>
                <w:right w:val="none" w:sz="0" w:space="0" w:color="auto"/>
              </w:divBdr>
            </w:div>
            <w:div w:id="391658517">
              <w:marLeft w:val="0"/>
              <w:marRight w:val="0"/>
              <w:marTop w:val="0"/>
              <w:marBottom w:val="0"/>
              <w:divBdr>
                <w:top w:val="none" w:sz="0" w:space="0" w:color="auto"/>
                <w:left w:val="none" w:sz="0" w:space="0" w:color="auto"/>
                <w:bottom w:val="none" w:sz="0" w:space="0" w:color="auto"/>
                <w:right w:val="none" w:sz="0" w:space="0" w:color="auto"/>
              </w:divBdr>
            </w:div>
            <w:div w:id="2032142735">
              <w:marLeft w:val="0"/>
              <w:marRight w:val="0"/>
              <w:marTop w:val="0"/>
              <w:marBottom w:val="0"/>
              <w:divBdr>
                <w:top w:val="none" w:sz="0" w:space="0" w:color="auto"/>
                <w:left w:val="none" w:sz="0" w:space="0" w:color="auto"/>
                <w:bottom w:val="none" w:sz="0" w:space="0" w:color="auto"/>
                <w:right w:val="none" w:sz="0" w:space="0" w:color="auto"/>
              </w:divBdr>
            </w:div>
            <w:div w:id="749498024">
              <w:marLeft w:val="0"/>
              <w:marRight w:val="0"/>
              <w:marTop w:val="0"/>
              <w:marBottom w:val="0"/>
              <w:divBdr>
                <w:top w:val="none" w:sz="0" w:space="0" w:color="auto"/>
                <w:left w:val="none" w:sz="0" w:space="0" w:color="auto"/>
                <w:bottom w:val="none" w:sz="0" w:space="0" w:color="auto"/>
                <w:right w:val="none" w:sz="0" w:space="0" w:color="auto"/>
              </w:divBdr>
            </w:div>
            <w:div w:id="1063796631">
              <w:marLeft w:val="0"/>
              <w:marRight w:val="0"/>
              <w:marTop w:val="0"/>
              <w:marBottom w:val="0"/>
              <w:divBdr>
                <w:top w:val="none" w:sz="0" w:space="0" w:color="auto"/>
                <w:left w:val="none" w:sz="0" w:space="0" w:color="auto"/>
                <w:bottom w:val="none" w:sz="0" w:space="0" w:color="auto"/>
                <w:right w:val="none" w:sz="0" w:space="0" w:color="auto"/>
              </w:divBdr>
            </w:div>
            <w:div w:id="700012301">
              <w:marLeft w:val="0"/>
              <w:marRight w:val="0"/>
              <w:marTop w:val="0"/>
              <w:marBottom w:val="0"/>
              <w:divBdr>
                <w:top w:val="none" w:sz="0" w:space="0" w:color="auto"/>
                <w:left w:val="none" w:sz="0" w:space="0" w:color="auto"/>
                <w:bottom w:val="none" w:sz="0" w:space="0" w:color="auto"/>
                <w:right w:val="none" w:sz="0" w:space="0" w:color="auto"/>
              </w:divBdr>
            </w:div>
            <w:div w:id="598101076">
              <w:marLeft w:val="0"/>
              <w:marRight w:val="0"/>
              <w:marTop w:val="0"/>
              <w:marBottom w:val="0"/>
              <w:divBdr>
                <w:top w:val="none" w:sz="0" w:space="0" w:color="auto"/>
                <w:left w:val="none" w:sz="0" w:space="0" w:color="auto"/>
                <w:bottom w:val="none" w:sz="0" w:space="0" w:color="auto"/>
                <w:right w:val="none" w:sz="0" w:space="0" w:color="auto"/>
              </w:divBdr>
            </w:div>
            <w:div w:id="1671445315">
              <w:marLeft w:val="0"/>
              <w:marRight w:val="0"/>
              <w:marTop w:val="0"/>
              <w:marBottom w:val="0"/>
              <w:divBdr>
                <w:top w:val="none" w:sz="0" w:space="0" w:color="auto"/>
                <w:left w:val="none" w:sz="0" w:space="0" w:color="auto"/>
                <w:bottom w:val="none" w:sz="0" w:space="0" w:color="auto"/>
                <w:right w:val="none" w:sz="0" w:space="0" w:color="auto"/>
              </w:divBdr>
            </w:div>
            <w:div w:id="453985029">
              <w:marLeft w:val="0"/>
              <w:marRight w:val="0"/>
              <w:marTop w:val="0"/>
              <w:marBottom w:val="0"/>
              <w:divBdr>
                <w:top w:val="none" w:sz="0" w:space="0" w:color="auto"/>
                <w:left w:val="none" w:sz="0" w:space="0" w:color="auto"/>
                <w:bottom w:val="none" w:sz="0" w:space="0" w:color="auto"/>
                <w:right w:val="none" w:sz="0" w:space="0" w:color="auto"/>
              </w:divBdr>
            </w:div>
            <w:div w:id="1039747547">
              <w:marLeft w:val="0"/>
              <w:marRight w:val="0"/>
              <w:marTop w:val="0"/>
              <w:marBottom w:val="0"/>
              <w:divBdr>
                <w:top w:val="none" w:sz="0" w:space="0" w:color="auto"/>
                <w:left w:val="none" w:sz="0" w:space="0" w:color="auto"/>
                <w:bottom w:val="none" w:sz="0" w:space="0" w:color="auto"/>
                <w:right w:val="none" w:sz="0" w:space="0" w:color="auto"/>
              </w:divBdr>
            </w:div>
          </w:divsChild>
        </w:div>
        <w:div w:id="457913205">
          <w:marLeft w:val="0"/>
          <w:marRight w:val="0"/>
          <w:marTop w:val="0"/>
          <w:marBottom w:val="0"/>
          <w:divBdr>
            <w:top w:val="none" w:sz="0" w:space="0" w:color="auto"/>
            <w:left w:val="none" w:sz="0" w:space="0" w:color="auto"/>
            <w:bottom w:val="none" w:sz="0" w:space="0" w:color="auto"/>
            <w:right w:val="none" w:sz="0" w:space="0" w:color="auto"/>
          </w:divBdr>
          <w:divsChild>
            <w:div w:id="160318374">
              <w:marLeft w:val="0"/>
              <w:marRight w:val="0"/>
              <w:marTop w:val="0"/>
              <w:marBottom w:val="0"/>
              <w:divBdr>
                <w:top w:val="none" w:sz="0" w:space="0" w:color="auto"/>
                <w:left w:val="none" w:sz="0" w:space="0" w:color="auto"/>
                <w:bottom w:val="none" w:sz="0" w:space="0" w:color="auto"/>
                <w:right w:val="none" w:sz="0" w:space="0" w:color="auto"/>
              </w:divBdr>
            </w:div>
            <w:div w:id="1668441366">
              <w:marLeft w:val="0"/>
              <w:marRight w:val="0"/>
              <w:marTop w:val="0"/>
              <w:marBottom w:val="0"/>
              <w:divBdr>
                <w:top w:val="none" w:sz="0" w:space="0" w:color="auto"/>
                <w:left w:val="none" w:sz="0" w:space="0" w:color="auto"/>
                <w:bottom w:val="none" w:sz="0" w:space="0" w:color="auto"/>
                <w:right w:val="none" w:sz="0" w:space="0" w:color="auto"/>
              </w:divBdr>
            </w:div>
            <w:div w:id="796528044">
              <w:marLeft w:val="0"/>
              <w:marRight w:val="0"/>
              <w:marTop w:val="0"/>
              <w:marBottom w:val="0"/>
              <w:divBdr>
                <w:top w:val="none" w:sz="0" w:space="0" w:color="auto"/>
                <w:left w:val="none" w:sz="0" w:space="0" w:color="auto"/>
                <w:bottom w:val="none" w:sz="0" w:space="0" w:color="auto"/>
                <w:right w:val="none" w:sz="0" w:space="0" w:color="auto"/>
              </w:divBdr>
            </w:div>
            <w:div w:id="489365879">
              <w:marLeft w:val="0"/>
              <w:marRight w:val="0"/>
              <w:marTop w:val="0"/>
              <w:marBottom w:val="0"/>
              <w:divBdr>
                <w:top w:val="none" w:sz="0" w:space="0" w:color="auto"/>
                <w:left w:val="none" w:sz="0" w:space="0" w:color="auto"/>
                <w:bottom w:val="none" w:sz="0" w:space="0" w:color="auto"/>
                <w:right w:val="none" w:sz="0" w:space="0" w:color="auto"/>
              </w:divBdr>
            </w:div>
            <w:div w:id="1358120092">
              <w:marLeft w:val="0"/>
              <w:marRight w:val="0"/>
              <w:marTop w:val="0"/>
              <w:marBottom w:val="0"/>
              <w:divBdr>
                <w:top w:val="none" w:sz="0" w:space="0" w:color="auto"/>
                <w:left w:val="none" w:sz="0" w:space="0" w:color="auto"/>
                <w:bottom w:val="none" w:sz="0" w:space="0" w:color="auto"/>
                <w:right w:val="none" w:sz="0" w:space="0" w:color="auto"/>
              </w:divBdr>
            </w:div>
            <w:div w:id="1044914267">
              <w:marLeft w:val="0"/>
              <w:marRight w:val="0"/>
              <w:marTop w:val="0"/>
              <w:marBottom w:val="0"/>
              <w:divBdr>
                <w:top w:val="none" w:sz="0" w:space="0" w:color="auto"/>
                <w:left w:val="none" w:sz="0" w:space="0" w:color="auto"/>
                <w:bottom w:val="none" w:sz="0" w:space="0" w:color="auto"/>
                <w:right w:val="none" w:sz="0" w:space="0" w:color="auto"/>
              </w:divBdr>
            </w:div>
            <w:div w:id="1216626054">
              <w:marLeft w:val="0"/>
              <w:marRight w:val="0"/>
              <w:marTop w:val="0"/>
              <w:marBottom w:val="0"/>
              <w:divBdr>
                <w:top w:val="none" w:sz="0" w:space="0" w:color="auto"/>
                <w:left w:val="none" w:sz="0" w:space="0" w:color="auto"/>
                <w:bottom w:val="none" w:sz="0" w:space="0" w:color="auto"/>
                <w:right w:val="none" w:sz="0" w:space="0" w:color="auto"/>
              </w:divBdr>
            </w:div>
            <w:div w:id="1740901414">
              <w:marLeft w:val="0"/>
              <w:marRight w:val="0"/>
              <w:marTop w:val="0"/>
              <w:marBottom w:val="0"/>
              <w:divBdr>
                <w:top w:val="none" w:sz="0" w:space="0" w:color="auto"/>
                <w:left w:val="none" w:sz="0" w:space="0" w:color="auto"/>
                <w:bottom w:val="none" w:sz="0" w:space="0" w:color="auto"/>
                <w:right w:val="none" w:sz="0" w:space="0" w:color="auto"/>
              </w:divBdr>
            </w:div>
            <w:div w:id="689916751">
              <w:marLeft w:val="0"/>
              <w:marRight w:val="0"/>
              <w:marTop w:val="0"/>
              <w:marBottom w:val="0"/>
              <w:divBdr>
                <w:top w:val="none" w:sz="0" w:space="0" w:color="auto"/>
                <w:left w:val="none" w:sz="0" w:space="0" w:color="auto"/>
                <w:bottom w:val="none" w:sz="0" w:space="0" w:color="auto"/>
                <w:right w:val="none" w:sz="0" w:space="0" w:color="auto"/>
              </w:divBdr>
            </w:div>
            <w:div w:id="885877343">
              <w:marLeft w:val="0"/>
              <w:marRight w:val="0"/>
              <w:marTop w:val="0"/>
              <w:marBottom w:val="0"/>
              <w:divBdr>
                <w:top w:val="none" w:sz="0" w:space="0" w:color="auto"/>
                <w:left w:val="none" w:sz="0" w:space="0" w:color="auto"/>
                <w:bottom w:val="none" w:sz="0" w:space="0" w:color="auto"/>
                <w:right w:val="none" w:sz="0" w:space="0" w:color="auto"/>
              </w:divBdr>
            </w:div>
            <w:div w:id="811170002">
              <w:marLeft w:val="0"/>
              <w:marRight w:val="0"/>
              <w:marTop w:val="0"/>
              <w:marBottom w:val="0"/>
              <w:divBdr>
                <w:top w:val="none" w:sz="0" w:space="0" w:color="auto"/>
                <w:left w:val="none" w:sz="0" w:space="0" w:color="auto"/>
                <w:bottom w:val="none" w:sz="0" w:space="0" w:color="auto"/>
                <w:right w:val="none" w:sz="0" w:space="0" w:color="auto"/>
              </w:divBdr>
            </w:div>
            <w:div w:id="1667903185">
              <w:marLeft w:val="0"/>
              <w:marRight w:val="0"/>
              <w:marTop w:val="0"/>
              <w:marBottom w:val="0"/>
              <w:divBdr>
                <w:top w:val="none" w:sz="0" w:space="0" w:color="auto"/>
                <w:left w:val="none" w:sz="0" w:space="0" w:color="auto"/>
                <w:bottom w:val="none" w:sz="0" w:space="0" w:color="auto"/>
                <w:right w:val="none" w:sz="0" w:space="0" w:color="auto"/>
              </w:divBdr>
            </w:div>
            <w:div w:id="636689436">
              <w:marLeft w:val="0"/>
              <w:marRight w:val="0"/>
              <w:marTop w:val="0"/>
              <w:marBottom w:val="0"/>
              <w:divBdr>
                <w:top w:val="none" w:sz="0" w:space="0" w:color="auto"/>
                <w:left w:val="none" w:sz="0" w:space="0" w:color="auto"/>
                <w:bottom w:val="none" w:sz="0" w:space="0" w:color="auto"/>
                <w:right w:val="none" w:sz="0" w:space="0" w:color="auto"/>
              </w:divBdr>
            </w:div>
            <w:div w:id="2069528062">
              <w:marLeft w:val="0"/>
              <w:marRight w:val="0"/>
              <w:marTop w:val="0"/>
              <w:marBottom w:val="0"/>
              <w:divBdr>
                <w:top w:val="none" w:sz="0" w:space="0" w:color="auto"/>
                <w:left w:val="none" w:sz="0" w:space="0" w:color="auto"/>
                <w:bottom w:val="none" w:sz="0" w:space="0" w:color="auto"/>
                <w:right w:val="none" w:sz="0" w:space="0" w:color="auto"/>
              </w:divBdr>
            </w:div>
            <w:div w:id="878203479">
              <w:marLeft w:val="0"/>
              <w:marRight w:val="0"/>
              <w:marTop w:val="0"/>
              <w:marBottom w:val="0"/>
              <w:divBdr>
                <w:top w:val="none" w:sz="0" w:space="0" w:color="auto"/>
                <w:left w:val="none" w:sz="0" w:space="0" w:color="auto"/>
                <w:bottom w:val="none" w:sz="0" w:space="0" w:color="auto"/>
                <w:right w:val="none" w:sz="0" w:space="0" w:color="auto"/>
              </w:divBdr>
            </w:div>
            <w:div w:id="1882477329">
              <w:marLeft w:val="0"/>
              <w:marRight w:val="0"/>
              <w:marTop w:val="0"/>
              <w:marBottom w:val="0"/>
              <w:divBdr>
                <w:top w:val="none" w:sz="0" w:space="0" w:color="auto"/>
                <w:left w:val="none" w:sz="0" w:space="0" w:color="auto"/>
                <w:bottom w:val="none" w:sz="0" w:space="0" w:color="auto"/>
                <w:right w:val="none" w:sz="0" w:space="0" w:color="auto"/>
              </w:divBdr>
            </w:div>
            <w:div w:id="1630016862">
              <w:marLeft w:val="0"/>
              <w:marRight w:val="0"/>
              <w:marTop w:val="0"/>
              <w:marBottom w:val="0"/>
              <w:divBdr>
                <w:top w:val="none" w:sz="0" w:space="0" w:color="auto"/>
                <w:left w:val="none" w:sz="0" w:space="0" w:color="auto"/>
                <w:bottom w:val="none" w:sz="0" w:space="0" w:color="auto"/>
                <w:right w:val="none" w:sz="0" w:space="0" w:color="auto"/>
              </w:divBdr>
            </w:div>
            <w:div w:id="970287099">
              <w:marLeft w:val="0"/>
              <w:marRight w:val="0"/>
              <w:marTop w:val="0"/>
              <w:marBottom w:val="0"/>
              <w:divBdr>
                <w:top w:val="none" w:sz="0" w:space="0" w:color="auto"/>
                <w:left w:val="none" w:sz="0" w:space="0" w:color="auto"/>
                <w:bottom w:val="none" w:sz="0" w:space="0" w:color="auto"/>
                <w:right w:val="none" w:sz="0" w:space="0" w:color="auto"/>
              </w:divBdr>
            </w:div>
            <w:div w:id="1388526520">
              <w:marLeft w:val="0"/>
              <w:marRight w:val="0"/>
              <w:marTop w:val="0"/>
              <w:marBottom w:val="0"/>
              <w:divBdr>
                <w:top w:val="none" w:sz="0" w:space="0" w:color="auto"/>
                <w:left w:val="none" w:sz="0" w:space="0" w:color="auto"/>
                <w:bottom w:val="none" w:sz="0" w:space="0" w:color="auto"/>
                <w:right w:val="none" w:sz="0" w:space="0" w:color="auto"/>
              </w:divBdr>
            </w:div>
            <w:div w:id="1234588218">
              <w:marLeft w:val="0"/>
              <w:marRight w:val="0"/>
              <w:marTop w:val="0"/>
              <w:marBottom w:val="0"/>
              <w:divBdr>
                <w:top w:val="none" w:sz="0" w:space="0" w:color="auto"/>
                <w:left w:val="none" w:sz="0" w:space="0" w:color="auto"/>
                <w:bottom w:val="none" w:sz="0" w:space="0" w:color="auto"/>
                <w:right w:val="none" w:sz="0" w:space="0" w:color="auto"/>
              </w:divBdr>
            </w:div>
          </w:divsChild>
        </w:div>
        <w:div w:id="240726117">
          <w:marLeft w:val="0"/>
          <w:marRight w:val="0"/>
          <w:marTop w:val="0"/>
          <w:marBottom w:val="0"/>
          <w:divBdr>
            <w:top w:val="none" w:sz="0" w:space="0" w:color="auto"/>
            <w:left w:val="none" w:sz="0" w:space="0" w:color="auto"/>
            <w:bottom w:val="none" w:sz="0" w:space="0" w:color="auto"/>
            <w:right w:val="none" w:sz="0" w:space="0" w:color="auto"/>
          </w:divBdr>
          <w:divsChild>
            <w:div w:id="1322349610">
              <w:marLeft w:val="0"/>
              <w:marRight w:val="0"/>
              <w:marTop w:val="0"/>
              <w:marBottom w:val="0"/>
              <w:divBdr>
                <w:top w:val="none" w:sz="0" w:space="0" w:color="auto"/>
                <w:left w:val="none" w:sz="0" w:space="0" w:color="auto"/>
                <w:bottom w:val="none" w:sz="0" w:space="0" w:color="auto"/>
                <w:right w:val="none" w:sz="0" w:space="0" w:color="auto"/>
              </w:divBdr>
            </w:div>
            <w:div w:id="526334343">
              <w:marLeft w:val="0"/>
              <w:marRight w:val="0"/>
              <w:marTop w:val="0"/>
              <w:marBottom w:val="0"/>
              <w:divBdr>
                <w:top w:val="none" w:sz="0" w:space="0" w:color="auto"/>
                <w:left w:val="none" w:sz="0" w:space="0" w:color="auto"/>
                <w:bottom w:val="none" w:sz="0" w:space="0" w:color="auto"/>
                <w:right w:val="none" w:sz="0" w:space="0" w:color="auto"/>
              </w:divBdr>
            </w:div>
            <w:div w:id="593172057">
              <w:marLeft w:val="0"/>
              <w:marRight w:val="0"/>
              <w:marTop w:val="0"/>
              <w:marBottom w:val="0"/>
              <w:divBdr>
                <w:top w:val="none" w:sz="0" w:space="0" w:color="auto"/>
                <w:left w:val="none" w:sz="0" w:space="0" w:color="auto"/>
                <w:bottom w:val="none" w:sz="0" w:space="0" w:color="auto"/>
                <w:right w:val="none" w:sz="0" w:space="0" w:color="auto"/>
              </w:divBdr>
            </w:div>
            <w:div w:id="1937865643">
              <w:marLeft w:val="0"/>
              <w:marRight w:val="0"/>
              <w:marTop w:val="0"/>
              <w:marBottom w:val="0"/>
              <w:divBdr>
                <w:top w:val="none" w:sz="0" w:space="0" w:color="auto"/>
                <w:left w:val="none" w:sz="0" w:space="0" w:color="auto"/>
                <w:bottom w:val="none" w:sz="0" w:space="0" w:color="auto"/>
                <w:right w:val="none" w:sz="0" w:space="0" w:color="auto"/>
              </w:divBdr>
            </w:div>
            <w:div w:id="96220493">
              <w:marLeft w:val="0"/>
              <w:marRight w:val="0"/>
              <w:marTop w:val="0"/>
              <w:marBottom w:val="0"/>
              <w:divBdr>
                <w:top w:val="none" w:sz="0" w:space="0" w:color="auto"/>
                <w:left w:val="none" w:sz="0" w:space="0" w:color="auto"/>
                <w:bottom w:val="none" w:sz="0" w:space="0" w:color="auto"/>
                <w:right w:val="none" w:sz="0" w:space="0" w:color="auto"/>
              </w:divBdr>
            </w:div>
            <w:div w:id="1514607711">
              <w:marLeft w:val="0"/>
              <w:marRight w:val="0"/>
              <w:marTop w:val="0"/>
              <w:marBottom w:val="0"/>
              <w:divBdr>
                <w:top w:val="none" w:sz="0" w:space="0" w:color="auto"/>
                <w:left w:val="none" w:sz="0" w:space="0" w:color="auto"/>
                <w:bottom w:val="none" w:sz="0" w:space="0" w:color="auto"/>
                <w:right w:val="none" w:sz="0" w:space="0" w:color="auto"/>
              </w:divBdr>
            </w:div>
            <w:div w:id="291635700">
              <w:marLeft w:val="0"/>
              <w:marRight w:val="0"/>
              <w:marTop w:val="0"/>
              <w:marBottom w:val="0"/>
              <w:divBdr>
                <w:top w:val="none" w:sz="0" w:space="0" w:color="auto"/>
                <w:left w:val="none" w:sz="0" w:space="0" w:color="auto"/>
                <w:bottom w:val="none" w:sz="0" w:space="0" w:color="auto"/>
                <w:right w:val="none" w:sz="0" w:space="0" w:color="auto"/>
              </w:divBdr>
            </w:div>
            <w:div w:id="2048722465">
              <w:marLeft w:val="0"/>
              <w:marRight w:val="0"/>
              <w:marTop w:val="0"/>
              <w:marBottom w:val="0"/>
              <w:divBdr>
                <w:top w:val="none" w:sz="0" w:space="0" w:color="auto"/>
                <w:left w:val="none" w:sz="0" w:space="0" w:color="auto"/>
                <w:bottom w:val="none" w:sz="0" w:space="0" w:color="auto"/>
                <w:right w:val="none" w:sz="0" w:space="0" w:color="auto"/>
              </w:divBdr>
            </w:div>
            <w:div w:id="275215771">
              <w:marLeft w:val="0"/>
              <w:marRight w:val="0"/>
              <w:marTop w:val="0"/>
              <w:marBottom w:val="0"/>
              <w:divBdr>
                <w:top w:val="none" w:sz="0" w:space="0" w:color="auto"/>
                <w:left w:val="none" w:sz="0" w:space="0" w:color="auto"/>
                <w:bottom w:val="none" w:sz="0" w:space="0" w:color="auto"/>
                <w:right w:val="none" w:sz="0" w:space="0" w:color="auto"/>
              </w:divBdr>
            </w:div>
            <w:div w:id="1565991779">
              <w:marLeft w:val="0"/>
              <w:marRight w:val="0"/>
              <w:marTop w:val="0"/>
              <w:marBottom w:val="0"/>
              <w:divBdr>
                <w:top w:val="none" w:sz="0" w:space="0" w:color="auto"/>
                <w:left w:val="none" w:sz="0" w:space="0" w:color="auto"/>
                <w:bottom w:val="none" w:sz="0" w:space="0" w:color="auto"/>
                <w:right w:val="none" w:sz="0" w:space="0" w:color="auto"/>
              </w:divBdr>
            </w:div>
            <w:div w:id="573512366">
              <w:marLeft w:val="0"/>
              <w:marRight w:val="0"/>
              <w:marTop w:val="0"/>
              <w:marBottom w:val="0"/>
              <w:divBdr>
                <w:top w:val="none" w:sz="0" w:space="0" w:color="auto"/>
                <w:left w:val="none" w:sz="0" w:space="0" w:color="auto"/>
                <w:bottom w:val="none" w:sz="0" w:space="0" w:color="auto"/>
                <w:right w:val="none" w:sz="0" w:space="0" w:color="auto"/>
              </w:divBdr>
            </w:div>
            <w:div w:id="215050120">
              <w:marLeft w:val="0"/>
              <w:marRight w:val="0"/>
              <w:marTop w:val="0"/>
              <w:marBottom w:val="0"/>
              <w:divBdr>
                <w:top w:val="none" w:sz="0" w:space="0" w:color="auto"/>
                <w:left w:val="none" w:sz="0" w:space="0" w:color="auto"/>
                <w:bottom w:val="none" w:sz="0" w:space="0" w:color="auto"/>
                <w:right w:val="none" w:sz="0" w:space="0" w:color="auto"/>
              </w:divBdr>
            </w:div>
            <w:div w:id="1959143009">
              <w:marLeft w:val="0"/>
              <w:marRight w:val="0"/>
              <w:marTop w:val="0"/>
              <w:marBottom w:val="0"/>
              <w:divBdr>
                <w:top w:val="none" w:sz="0" w:space="0" w:color="auto"/>
                <w:left w:val="none" w:sz="0" w:space="0" w:color="auto"/>
                <w:bottom w:val="none" w:sz="0" w:space="0" w:color="auto"/>
                <w:right w:val="none" w:sz="0" w:space="0" w:color="auto"/>
              </w:divBdr>
            </w:div>
            <w:div w:id="25568561">
              <w:marLeft w:val="0"/>
              <w:marRight w:val="0"/>
              <w:marTop w:val="0"/>
              <w:marBottom w:val="0"/>
              <w:divBdr>
                <w:top w:val="none" w:sz="0" w:space="0" w:color="auto"/>
                <w:left w:val="none" w:sz="0" w:space="0" w:color="auto"/>
                <w:bottom w:val="none" w:sz="0" w:space="0" w:color="auto"/>
                <w:right w:val="none" w:sz="0" w:space="0" w:color="auto"/>
              </w:divBdr>
            </w:div>
            <w:div w:id="1725521810">
              <w:marLeft w:val="0"/>
              <w:marRight w:val="0"/>
              <w:marTop w:val="0"/>
              <w:marBottom w:val="0"/>
              <w:divBdr>
                <w:top w:val="none" w:sz="0" w:space="0" w:color="auto"/>
                <w:left w:val="none" w:sz="0" w:space="0" w:color="auto"/>
                <w:bottom w:val="none" w:sz="0" w:space="0" w:color="auto"/>
                <w:right w:val="none" w:sz="0" w:space="0" w:color="auto"/>
              </w:divBdr>
            </w:div>
            <w:div w:id="1636593953">
              <w:marLeft w:val="0"/>
              <w:marRight w:val="0"/>
              <w:marTop w:val="0"/>
              <w:marBottom w:val="0"/>
              <w:divBdr>
                <w:top w:val="none" w:sz="0" w:space="0" w:color="auto"/>
                <w:left w:val="none" w:sz="0" w:space="0" w:color="auto"/>
                <w:bottom w:val="none" w:sz="0" w:space="0" w:color="auto"/>
                <w:right w:val="none" w:sz="0" w:space="0" w:color="auto"/>
              </w:divBdr>
            </w:div>
            <w:div w:id="530533418">
              <w:marLeft w:val="0"/>
              <w:marRight w:val="0"/>
              <w:marTop w:val="0"/>
              <w:marBottom w:val="0"/>
              <w:divBdr>
                <w:top w:val="none" w:sz="0" w:space="0" w:color="auto"/>
                <w:left w:val="none" w:sz="0" w:space="0" w:color="auto"/>
                <w:bottom w:val="none" w:sz="0" w:space="0" w:color="auto"/>
                <w:right w:val="none" w:sz="0" w:space="0" w:color="auto"/>
              </w:divBdr>
            </w:div>
            <w:div w:id="1165055359">
              <w:marLeft w:val="0"/>
              <w:marRight w:val="0"/>
              <w:marTop w:val="0"/>
              <w:marBottom w:val="0"/>
              <w:divBdr>
                <w:top w:val="none" w:sz="0" w:space="0" w:color="auto"/>
                <w:left w:val="none" w:sz="0" w:space="0" w:color="auto"/>
                <w:bottom w:val="none" w:sz="0" w:space="0" w:color="auto"/>
                <w:right w:val="none" w:sz="0" w:space="0" w:color="auto"/>
              </w:divBdr>
            </w:div>
            <w:div w:id="5863022">
              <w:marLeft w:val="0"/>
              <w:marRight w:val="0"/>
              <w:marTop w:val="0"/>
              <w:marBottom w:val="0"/>
              <w:divBdr>
                <w:top w:val="none" w:sz="0" w:space="0" w:color="auto"/>
                <w:left w:val="none" w:sz="0" w:space="0" w:color="auto"/>
                <w:bottom w:val="none" w:sz="0" w:space="0" w:color="auto"/>
                <w:right w:val="none" w:sz="0" w:space="0" w:color="auto"/>
              </w:divBdr>
            </w:div>
            <w:div w:id="403919925">
              <w:marLeft w:val="0"/>
              <w:marRight w:val="0"/>
              <w:marTop w:val="0"/>
              <w:marBottom w:val="0"/>
              <w:divBdr>
                <w:top w:val="none" w:sz="0" w:space="0" w:color="auto"/>
                <w:left w:val="none" w:sz="0" w:space="0" w:color="auto"/>
                <w:bottom w:val="none" w:sz="0" w:space="0" w:color="auto"/>
                <w:right w:val="none" w:sz="0" w:space="0" w:color="auto"/>
              </w:divBdr>
            </w:div>
          </w:divsChild>
        </w:div>
        <w:div w:id="142818264">
          <w:marLeft w:val="0"/>
          <w:marRight w:val="0"/>
          <w:marTop w:val="0"/>
          <w:marBottom w:val="0"/>
          <w:divBdr>
            <w:top w:val="none" w:sz="0" w:space="0" w:color="auto"/>
            <w:left w:val="none" w:sz="0" w:space="0" w:color="auto"/>
            <w:bottom w:val="none" w:sz="0" w:space="0" w:color="auto"/>
            <w:right w:val="none" w:sz="0" w:space="0" w:color="auto"/>
          </w:divBdr>
          <w:divsChild>
            <w:div w:id="681399552">
              <w:marLeft w:val="0"/>
              <w:marRight w:val="0"/>
              <w:marTop w:val="0"/>
              <w:marBottom w:val="0"/>
              <w:divBdr>
                <w:top w:val="none" w:sz="0" w:space="0" w:color="auto"/>
                <w:left w:val="none" w:sz="0" w:space="0" w:color="auto"/>
                <w:bottom w:val="none" w:sz="0" w:space="0" w:color="auto"/>
                <w:right w:val="none" w:sz="0" w:space="0" w:color="auto"/>
              </w:divBdr>
            </w:div>
            <w:div w:id="2106294101">
              <w:marLeft w:val="0"/>
              <w:marRight w:val="0"/>
              <w:marTop w:val="0"/>
              <w:marBottom w:val="0"/>
              <w:divBdr>
                <w:top w:val="none" w:sz="0" w:space="0" w:color="auto"/>
                <w:left w:val="none" w:sz="0" w:space="0" w:color="auto"/>
                <w:bottom w:val="none" w:sz="0" w:space="0" w:color="auto"/>
                <w:right w:val="none" w:sz="0" w:space="0" w:color="auto"/>
              </w:divBdr>
            </w:div>
            <w:div w:id="336463425">
              <w:marLeft w:val="0"/>
              <w:marRight w:val="0"/>
              <w:marTop w:val="0"/>
              <w:marBottom w:val="0"/>
              <w:divBdr>
                <w:top w:val="none" w:sz="0" w:space="0" w:color="auto"/>
                <w:left w:val="none" w:sz="0" w:space="0" w:color="auto"/>
                <w:bottom w:val="none" w:sz="0" w:space="0" w:color="auto"/>
                <w:right w:val="none" w:sz="0" w:space="0" w:color="auto"/>
              </w:divBdr>
            </w:div>
            <w:div w:id="1878422268">
              <w:marLeft w:val="0"/>
              <w:marRight w:val="0"/>
              <w:marTop w:val="0"/>
              <w:marBottom w:val="0"/>
              <w:divBdr>
                <w:top w:val="none" w:sz="0" w:space="0" w:color="auto"/>
                <w:left w:val="none" w:sz="0" w:space="0" w:color="auto"/>
                <w:bottom w:val="none" w:sz="0" w:space="0" w:color="auto"/>
                <w:right w:val="none" w:sz="0" w:space="0" w:color="auto"/>
              </w:divBdr>
            </w:div>
            <w:div w:id="1274482432">
              <w:marLeft w:val="0"/>
              <w:marRight w:val="0"/>
              <w:marTop w:val="0"/>
              <w:marBottom w:val="0"/>
              <w:divBdr>
                <w:top w:val="none" w:sz="0" w:space="0" w:color="auto"/>
                <w:left w:val="none" w:sz="0" w:space="0" w:color="auto"/>
                <w:bottom w:val="none" w:sz="0" w:space="0" w:color="auto"/>
                <w:right w:val="none" w:sz="0" w:space="0" w:color="auto"/>
              </w:divBdr>
            </w:div>
            <w:div w:id="308554062">
              <w:marLeft w:val="0"/>
              <w:marRight w:val="0"/>
              <w:marTop w:val="0"/>
              <w:marBottom w:val="0"/>
              <w:divBdr>
                <w:top w:val="none" w:sz="0" w:space="0" w:color="auto"/>
                <w:left w:val="none" w:sz="0" w:space="0" w:color="auto"/>
                <w:bottom w:val="none" w:sz="0" w:space="0" w:color="auto"/>
                <w:right w:val="none" w:sz="0" w:space="0" w:color="auto"/>
              </w:divBdr>
            </w:div>
            <w:div w:id="1906140716">
              <w:marLeft w:val="0"/>
              <w:marRight w:val="0"/>
              <w:marTop w:val="0"/>
              <w:marBottom w:val="0"/>
              <w:divBdr>
                <w:top w:val="none" w:sz="0" w:space="0" w:color="auto"/>
                <w:left w:val="none" w:sz="0" w:space="0" w:color="auto"/>
                <w:bottom w:val="none" w:sz="0" w:space="0" w:color="auto"/>
                <w:right w:val="none" w:sz="0" w:space="0" w:color="auto"/>
              </w:divBdr>
            </w:div>
            <w:div w:id="1800954260">
              <w:marLeft w:val="0"/>
              <w:marRight w:val="0"/>
              <w:marTop w:val="0"/>
              <w:marBottom w:val="0"/>
              <w:divBdr>
                <w:top w:val="none" w:sz="0" w:space="0" w:color="auto"/>
                <w:left w:val="none" w:sz="0" w:space="0" w:color="auto"/>
                <w:bottom w:val="none" w:sz="0" w:space="0" w:color="auto"/>
                <w:right w:val="none" w:sz="0" w:space="0" w:color="auto"/>
              </w:divBdr>
            </w:div>
            <w:div w:id="88284541">
              <w:marLeft w:val="0"/>
              <w:marRight w:val="0"/>
              <w:marTop w:val="0"/>
              <w:marBottom w:val="0"/>
              <w:divBdr>
                <w:top w:val="none" w:sz="0" w:space="0" w:color="auto"/>
                <w:left w:val="none" w:sz="0" w:space="0" w:color="auto"/>
                <w:bottom w:val="none" w:sz="0" w:space="0" w:color="auto"/>
                <w:right w:val="none" w:sz="0" w:space="0" w:color="auto"/>
              </w:divBdr>
            </w:div>
            <w:div w:id="344014931">
              <w:marLeft w:val="0"/>
              <w:marRight w:val="0"/>
              <w:marTop w:val="0"/>
              <w:marBottom w:val="0"/>
              <w:divBdr>
                <w:top w:val="none" w:sz="0" w:space="0" w:color="auto"/>
                <w:left w:val="none" w:sz="0" w:space="0" w:color="auto"/>
                <w:bottom w:val="none" w:sz="0" w:space="0" w:color="auto"/>
                <w:right w:val="none" w:sz="0" w:space="0" w:color="auto"/>
              </w:divBdr>
            </w:div>
            <w:div w:id="1650552808">
              <w:marLeft w:val="0"/>
              <w:marRight w:val="0"/>
              <w:marTop w:val="0"/>
              <w:marBottom w:val="0"/>
              <w:divBdr>
                <w:top w:val="none" w:sz="0" w:space="0" w:color="auto"/>
                <w:left w:val="none" w:sz="0" w:space="0" w:color="auto"/>
                <w:bottom w:val="none" w:sz="0" w:space="0" w:color="auto"/>
                <w:right w:val="none" w:sz="0" w:space="0" w:color="auto"/>
              </w:divBdr>
            </w:div>
            <w:div w:id="592131878">
              <w:marLeft w:val="0"/>
              <w:marRight w:val="0"/>
              <w:marTop w:val="0"/>
              <w:marBottom w:val="0"/>
              <w:divBdr>
                <w:top w:val="none" w:sz="0" w:space="0" w:color="auto"/>
                <w:left w:val="none" w:sz="0" w:space="0" w:color="auto"/>
                <w:bottom w:val="none" w:sz="0" w:space="0" w:color="auto"/>
                <w:right w:val="none" w:sz="0" w:space="0" w:color="auto"/>
              </w:divBdr>
            </w:div>
            <w:div w:id="2046055557">
              <w:marLeft w:val="0"/>
              <w:marRight w:val="0"/>
              <w:marTop w:val="0"/>
              <w:marBottom w:val="0"/>
              <w:divBdr>
                <w:top w:val="none" w:sz="0" w:space="0" w:color="auto"/>
                <w:left w:val="none" w:sz="0" w:space="0" w:color="auto"/>
                <w:bottom w:val="none" w:sz="0" w:space="0" w:color="auto"/>
                <w:right w:val="none" w:sz="0" w:space="0" w:color="auto"/>
              </w:divBdr>
            </w:div>
            <w:div w:id="1555502071">
              <w:marLeft w:val="0"/>
              <w:marRight w:val="0"/>
              <w:marTop w:val="0"/>
              <w:marBottom w:val="0"/>
              <w:divBdr>
                <w:top w:val="none" w:sz="0" w:space="0" w:color="auto"/>
                <w:left w:val="none" w:sz="0" w:space="0" w:color="auto"/>
                <w:bottom w:val="none" w:sz="0" w:space="0" w:color="auto"/>
                <w:right w:val="none" w:sz="0" w:space="0" w:color="auto"/>
              </w:divBdr>
            </w:div>
            <w:div w:id="1744640882">
              <w:marLeft w:val="0"/>
              <w:marRight w:val="0"/>
              <w:marTop w:val="0"/>
              <w:marBottom w:val="0"/>
              <w:divBdr>
                <w:top w:val="none" w:sz="0" w:space="0" w:color="auto"/>
                <w:left w:val="none" w:sz="0" w:space="0" w:color="auto"/>
                <w:bottom w:val="none" w:sz="0" w:space="0" w:color="auto"/>
                <w:right w:val="none" w:sz="0" w:space="0" w:color="auto"/>
              </w:divBdr>
            </w:div>
            <w:div w:id="1876309484">
              <w:marLeft w:val="0"/>
              <w:marRight w:val="0"/>
              <w:marTop w:val="0"/>
              <w:marBottom w:val="0"/>
              <w:divBdr>
                <w:top w:val="none" w:sz="0" w:space="0" w:color="auto"/>
                <w:left w:val="none" w:sz="0" w:space="0" w:color="auto"/>
                <w:bottom w:val="none" w:sz="0" w:space="0" w:color="auto"/>
                <w:right w:val="none" w:sz="0" w:space="0" w:color="auto"/>
              </w:divBdr>
            </w:div>
            <w:div w:id="1623338347">
              <w:marLeft w:val="0"/>
              <w:marRight w:val="0"/>
              <w:marTop w:val="0"/>
              <w:marBottom w:val="0"/>
              <w:divBdr>
                <w:top w:val="none" w:sz="0" w:space="0" w:color="auto"/>
                <w:left w:val="none" w:sz="0" w:space="0" w:color="auto"/>
                <w:bottom w:val="none" w:sz="0" w:space="0" w:color="auto"/>
                <w:right w:val="none" w:sz="0" w:space="0" w:color="auto"/>
              </w:divBdr>
            </w:div>
            <w:div w:id="1695570714">
              <w:marLeft w:val="0"/>
              <w:marRight w:val="0"/>
              <w:marTop w:val="0"/>
              <w:marBottom w:val="0"/>
              <w:divBdr>
                <w:top w:val="none" w:sz="0" w:space="0" w:color="auto"/>
                <w:left w:val="none" w:sz="0" w:space="0" w:color="auto"/>
                <w:bottom w:val="none" w:sz="0" w:space="0" w:color="auto"/>
                <w:right w:val="none" w:sz="0" w:space="0" w:color="auto"/>
              </w:divBdr>
            </w:div>
            <w:div w:id="1998723311">
              <w:marLeft w:val="0"/>
              <w:marRight w:val="0"/>
              <w:marTop w:val="0"/>
              <w:marBottom w:val="0"/>
              <w:divBdr>
                <w:top w:val="none" w:sz="0" w:space="0" w:color="auto"/>
                <w:left w:val="none" w:sz="0" w:space="0" w:color="auto"/>
                <w:bottom w:val="none" w:sz="0" w:space="0" w:color="auto"/>
                <w:right w:val="none" w:sz="0" w:space="0" w:color="auto"/>
              </w:divBdr>
            </w:div>
            <w:div w:id="181209062">
              <w:marLeft w:val="0"/>
              <w:marRight w:val="0"/>
              <w:marTop w:val="0"/>
              <w:marBottom w:val="0"/>
              <w:divBdr>
                <w:top w:val="none" w:sz="0" w:space="0" w:color="auto"/>
                <w:left w:val="none" w:sz="0" w:space="0" w:color="auto"/>
                <w:bottom w:val="none" w:sz="0" w:space="0" w:color="auto"/>
                <w:right w:val="none" w:sz="0" w:space="0" w:color="auto"/>
              </w:divBdr>
            </w:div>
          </w:divsChild>
        </w:div>
        <w:div w:id="1542207624">
          <w:marLeft w:val="0"/>
          <w:marRight w:val="0"/>
          <w:marTop w:val="0"/>
          <w:marBottom w:val="0"/>
          <w:divBdr>
            <w:top w:val="none" w:sz="0" w:space="0" w:color="auto"/>
            <w:left w:val="none" w:sz="0" w:space="0" w:color="auto"/>
            <w:bottom w:val="none" w:sz="0" w:space="0" w:color="auto"/>
            <w:right w:val="none" w:sz="0" w:space="0" w:color="auto"/>
          </w:divBdr>
          <w:divsChild>
            <w:div w:id="1878085225">
              <w:marLeft w:val="0"/>
              <w:marRight w:val="0"/>
              <w:marTop w:val="0"/>
              <w:marBottom w:val="0"/>
              <w:divBdr>
                <w:top w:val="none" w:sz="0" w:space="0" w:color="auto"/>
                <w:left w:val="none" w:sz="0" w:space="0" w:color="auto"/>
                <w:bottom w:val="none" w:sz="0" w:space="0" w:color="auto"/>
                <w:right w:val="none" w:sz="0" w:space="0" w:color="auto"/>
              </w:divBdr>
            </w:div>
            <w:div w:id="897208620">
              <w:marLeft w:val="0"/>
              <w:marRight w:val="0"/>
              <w:marTop w:val="0"/>
              <w:marBottom w:val="0"/>
              <w:divBdr>
                <w:top w:val="none" w:sz="0" w:space="0" w:color="auto"/>
                <w:left w:val="none" w:sz="0" w:space="0" w:color="auto"/>
                <w:bottom w:val="none" w:sz="0" w:space="0" w:color="auto"/>
                <w:right w:val="none" w:sz="0" w:space="0" w:color="auto"/>
              </w:divBdr>
            </w:div>
            <w:div w:id="1943149683">
              <w:marLeft w:val="0"/>
              <w:marRight w:val="0"/>
              <w:marTop w:val="0"/>
              <w:marBottom w:val="0"/>
              <w:divBdr>
                <w:top w:val="none" w:sz="0" w:space="0" w:color="auto"/>
                <w:left w:val="none" w:sz="0" w:space="0" w:color="auto"/>
                <w:bottom w:val="none" w:sz="0" w:space="0" w:color="auto"/>
                <w:right w:val="none" w:sz="0" w:space="0" w:color="auto"/>
              </w:divBdr>
            </w:div>
            <w:div w:id="318193088">
              <w:marLeft w:val="0"/>
              <w:marRight w:val="0"/>
              <w:marTop w:val="0"/>
              <w:marBottom w:val="0"/>
              <w:divBdr>
                <w:top w:val="none" w:sz="0" w:space="0" w:color="auto"/>
                <w:left w:val="none" w:sz="0" w:space="0" w:color="auto"/>
                <w:bottom w:val="none" w:sz="0" w:space="0" w:color="auto"/>
                <w:right w:val="none" w:sz="0" w:space="0" w:color="auto"/>
              </w:divBdr>
            </w:div>
            <w:div w:id="950821104">
              <w:marLeft w:val="0"/>
              <w:marRight w:val="0"/>
              <w:marTop w:val="0"/>
              <w:marBottom w:val="0"/>
              <w:divBdr>
                <w:top w:val="none" w:sz="0" w:space="0" w:color="auto"/>
                <w:left w:val="none" w:sz="0" w:space="0" w:color="auto"/>
                <w:bottom w:val="none" w:sz="0" w:space="0" w:color="auto"/>
                <w:right w:val="none" w:sz="0" w:space="0" w:color="auto"/>
              </w:divBdr>
            </w:div>
            <w:div w:id="4522643">
              <w:marLeft w:val="0"/>
              <w:marRight w:val="0"/>
              <w:marTop w:val="0"/>
              <w:marBottom w:val="0"/>
              <w:divBdr>
                <w:top w:val="none" w:sz="0" w:space="0" w:color="auto"/>
                <w:left w:val="none" w:sz="0" w:space="0" w:color="auto"/>
                <w:bottom w:val="none" w:sz="0" w:space="0" w:color="auto"/>
                <w:right w:val="none" w:sz="0" w:space="0" w:color="auto"/>
              </w:divBdr>
            </w:div>
            <w:div w:id="1138186552">
              <w:marLeft w:val="0"/>
              <w:marRight w:val="0"/>
              <w:marTop w:val="0"/>
              <w:marBottom w:val="0"/>
              <w:divBdr>
                <w:top w:val="none" w:sz="0" w:space="0" w:color="auto"/>
                <w:left w:val="none" w:sz="0" w:space="0" w:color="auto"/>
                <w:bottom w:val="none" w:sz="0" w:space="0" w:color="auto"/>
                <w:right w:val="none" w:sz="0" w:space="0" w:color="auto"/>
              </w:divBdr>
            </w:div>
            <w:div w:id="1607696170">
              <w:marLeft w:val="0"/>
              <w:marRight w:val="0"/>
              <w:marTop w:val="0"/>
              <w:marBottom w:val="0"/>
              <w:divBdr>
                <w:top w:val="none" w:sz="0" w:space="0" w:color="auto"/>
                <w:left w:val="none" w:sz="0" w:space="0" w:color="auto"/>
                <w:bottom w:val="none" w:sz="0" w:space="0" w:color="auto"/>
                <w:right w:val="none" w:sz="0" w:space="0" w:color="auto"/>
              </w:divBdr>
            </w:div>
            <w:div w:id="307639129">
              <w:marLeft w:val="0"/>
              <w:marRight w:val="0"/>
              <w:marTop w:val="0"/>
              <w:marBottom w:val="0"/>
              <w:divBdr>
                <w:top w:val="none" w:sz="0" w:space="0" w:color="auto"/>
                <w:left w:val="none" w:sz="0" w:space="0" w:color="auto"/>
                <w:bottom w:val="none" w:sz="0" w:space="0" w:color="auto"/>
                <w:right w:val="none" w:sz="0" w:space="0" w:color="auto"/>
              </w:divBdr>
            </w:div>
            <w:div w:id="1714766094">
              <w:marLeft w:val="0"/>
              <w:marRight w:val="0"/>
              <w:marTop w:val="0"/>
              <w:marBottom w:val="0"/>
              <w:divBdr>
                <w:top w:val="none" w:sz="0" w:space="0" w:color="auto"/>
                <w:left w:val="none" w:sz="0" w:space="0" w:color="auto"/>
                <w:bottom w:val="none" w:sz="0" w:space="0" w:color="auto"/>
                <w:right w:val="none" w:sz="0" w:space="0" w:color="auto"/>
              </w:divBdr>
            </w:div>
            <w:div w:id="1393845226">
              <w:marLeft w:val="0"/>
              <w:marRight w:val="0"/>
              <w:marTop w:val="0"/>
              <w:marBottom w:val="0"/>
              <w:divBdr>
                <w:top w:val="none" w:sz="0" w:space="0" w:color="auto"/>
                <w:left w:val="none" w:sz="0" w:space="0" w:color="auto"/>
                <w:bottom w:val="none" w:sz="0" w:space="0" w:color="auto"/>
                <w:right w:val="none" w:sz="0" w:space="0" w:color="auto"/>
              </w:divBdr>
            </w:div>
            <w:div w:id="659970659">
              <w:marLeft w:val="0"/>
              <w:marRight w:val="0"/>
              <w:marTop w:val="0"/>
              <w:marBottom w:val="0"/>
              <w:divBdr>
                <w:top w:val="none" w:sz="0" w:space="0" w:color="auto"/>
                <w:left w:val="none" w:sz="0" w:space="0" w:color="auto"/>
                <w:bottom w:val="none" w:sz="0" w:space="0" w:color="auto"/>
                <w:right w:val="none" w:sz="0" w:space="0" w:color="auto"/>
              </w:divBdr>
            </w:div>
            <w:div w:id="1691028672">
              <w:marLeft w:val="0"/>
              <w:marRight w:val="0"/>
              <w:marTop w:val="0"/>
              <w:marBottom w:val="0"/>
              <w:divBdr>
                <w:top w:val="none" w:sz="0" w:space="0" w:color="auto"/>
                <w:left w:val="none" w:sz="0" w:space="0" w:color="auto"/>
                <w:bottom w:val="none" w:sz="0" w:space="0" w:color="auto"/>
                <w:right w:val="none" w:sz="0" w:space="0" w:color="auto"/>
              </w:divBdr>
            </w:div>
            <w:div w:id="1593781152">
              <w:marLeft w:val="0"/>
              <w:marRight w:val="0"/>
              <w:marTop w:val="0"/>
              <w:marBottom w:val="0"/>
              <w:divBdr>
                <w:top w:val="none" w:sz="0" w:space="0" w:color="auto"/>
                <w:left w:val="none" w:sz="0" w:space="0" w:color="auto"/>
                <w:bottom w:val="none" w:sz="0" w:space="0" w:color="auto"/>
                <w:right w:val="none" w:sz="0" w:space="0" w:color="auto"/>
              </w:divBdr>
            </w:div>
            <w:div w:id="1312253656">
              <w:marLeft w:val="0"/>
              <w:marRight w:val="0"/>
              <w:marTop w:val="0"/>
              <w:marBottom w:val="0"/>
              <w:divBdr>
                <w:top w:val="none" w:sz="0" w:space="0" w:color="auto"/>
                <w:left w:val="none" w:sz="0" w:space="0" w:color="auto"/>
                <w:bottom w:val="none" w:sz="0" w:space="0" w:color="auto"/>
                <w:right w:val="none" w:sz="0" w:space="0" w:color="auto"/>
              </w:divBdr>
            </w:div>
            <w:div w:id="1037395398">
              <w:marLeft w:val="0"/>
              <w:marRight w:val="0"/>
              <w:marTop w:val="0"/>
              <w:marBottom w:val="0"/>
              <w:divBdr>
                <w:top w:val="none" w:sz="0" w:space="0" w:color="auto"/>
                <w:left w:val="none" w:sz="0" w:space="0" w:color="auto"/>
                <w:bottom w:val="none" w:sz="0" w:space="0" w:color="auto"/>
                <w:right w:val="none" w:sz="0" w:space="0" w:color="auto"/>
              </w:divBdr>
            </w:div>
            <w:div w:id="253822407">
              <w:marLeft w:val="0"/>
              <w:marRight w:val="0"/>
              <w:marTop w:val="0"/>
              <w:marBottom w:val="0"/>
              <w:divBdr>
                <w:top w:val="none" w:sz="0" w:space="0" w:color="auto"/>
                <w:left w:val="none" w:sz="0" w:space="0" w:color="auto"/>
                <w:bottom w:val="none" w:sz="0" w:space="0" w:color="auto"/>
                <w:right w:val="none" w:sz="0" w:space="0" w:color="auto"/>
              </w:divBdr>
            </w:div>
            <w:div w:id="953557378">
              <w:marLeft w:val="0"/>
              <w:marRight w:val="0"/>
              <w:marTop w:val="0"/>
              <w:marBottom w:val="0"/>
              <w:divBdr>
                <w:top w:val="none" w:sz="0" w:space="0" w:color="auto"/>
                <w:left w:val="none" w:sz="0" w:space="0" w:color="auto"/>
                <w:bottom w:val="none" w:sz="0" w:space="0" w:color="auto"/>
                <w:right w:val="none" w:sz="0" w:space="0" w:color="auto"/>
              </w:divBdr>
            </w:div>
            <w:div w:id="2132555603">
              <w:marLeft w:val="0"/>
              <w:marRight w:val="0"/>
              <w:marTop w:val="0"/>
              <w:marBottom w:val="0"/>
              <w:divBdr>
                <w:top w:val="none" w:sz="0" w:space="0" w:color="auto"/>
                <w:left w:val="none" w:sz="0" w:space="0" w:color="auto"/>
                <w:bottom w:val="none" w:sz="0" w:space="0" w:color="auto"/>
                <w:right w:val="none" w:sz="0" w:space="0" w:color="auto"/>
              </w:divBdr>
            </w:div>
            <w:div w:id="89745201">
              <w:marLeft w:val="0"/>
              <w:marRight w:val="0"/>
              <w:marTop w:val="0"/>
              <w:marBottom w:val="0"/>
              <w:divBdr>
                <w:top w:val="none" w:sz="0" w:space="0" w:color="auto"/>
                <w:left w:val="none" w:sz="0" w:space="0" w:color="auto"/>
                <w:bottom w:val="none" w:sz="0" w:space="0" w:color="auto"/>
                <w:right w:val="none" w:sz="0" w:space="0" w:color="auto"/>
              </w:divBdr>
            </w:div>
          </w:divsChild>
        </w:div>
        <w:div w:id="1619675341">
          <w:marLeft w:val="0"/>
          <w:marRight w:val="0"/>
          <w:marTop w:val="0"/>
          <w:marBottom w:val="0"/>
          <w:divBdr>
            <w:top w:val="none" w:sz="0" w:space="0" w:color="auto"/>
            <w:left w:val="none" w:sz="0" w:space="0" w:color="auto"/>
            <w:bottom w:val="none" w:sz="0" w:space="0" w:color="auto"/>
            <w:right w:val="none" w:sz="0" w:space="0" w:color="auto"/>
          </w:divBdr>
          <w:divsChild>
            <w:div w:id="1295595125">
              <w:marLeft w:val="0"/>
              <w:marRight w:val="0"/>
              <w:marTop w:val="0"/>
              <w:marBottom w:val="0"/>
              <w:divBdr>
                <w:top w:val="none" w:sz="0" w:space="0" w:color="auto"/>
                <w:left w:val="none" w:sz="0" w:space="0" w:color="auto"/>
                <w:bottom w:val="none" w:sz="0" w:space="0" w:color="auto"/>
                <w:right w:val="none" w:sz="0" w:space="0" w:color="auto"/>
              </w:divBdr>
            </w:div>
            <w:div w:id="835921566">
              <w:marLeft w:val="0"/>
              <w:marRight w:val="0"/>
              <w:marTop w:val="0"/>
              <w:marBottom w:val="0"/>
              <w:divBdr>
                <w:top w:val="none" w:sz="0" w:space="0" w:color="auto"/>
                <w:left w:val="none" w:sz="0" w:space="0" w:color="auto"/>
                <w:bottom w:val="none" w:sz="0" w:space="0" w:color="auto"/>
                <w:right w:val="none" w:sz="0" w:space="0" w:color="auto"/>
              </w:divBdr>
            </w:div>
            <w:div w:id="383145102">
              <w:marLeft w:val="0"/>
              <w:marRight w:val="0"/>
              <w:marTop w:val="0"/>
              <w:marBottom w:val="0"/>
              <w:divBdr>
                <w:top w:val="none" w:sz="0" w:space="0" w:color="auto"/>
                <w:left w:val="none" w:sz="0" w:space="0" w:color="auto"/>
                <w:bottom w:val="none" w:sz="0" w:space="0" w:color="auto"/>
                <w:right w:val="none" w:sz="0" w:space="0" w:color="auto"/>
              </w:divBdr>
            </w:div>
            <w:div w:id="1632125774">
              <w:marLeft w:val="0"/>
              <w:marRight w:val="0"/>
              <w:marTop w:val="0"/>
              <w:marBottom w:val="0"/>
              <w:divBdr>
                <w:top w:val="none" w:sz="0" w:space="0" w:color="auto"/>
                <w:left w:val="none" w:sz="0" w:space="0" w:color="auto"/>
                <w:bottom w:val="none" w:sz="0" w:space="0" w:color="auto"/>
                <w:right w:val="none" w:sz="0" w:space="0" w:color="auto"/>
              </w:divBdr>
            </w:div>
            <w:div w:id="714164254">
              <w:marLeft w:val="0"/>
              <w:marRight w:val="0"/>
              <w:marTop w:val="0"/>
              <w:marBottom w:val="0"/>
              <w:divBdr>
                <w:top w:val="none" w:sz="0" w:space="0" w:color="auto"/>
                <w:left w:val="none" w:sz="0" w:space="0" w:color="auto"/>
                <w:bottom w:val="none" w:sz="0" w:space="0" w:color="auto"/>
                <w:right w:val="none" w:sz="0" w:space="0" w:color="auto"/>
              </w:divBdr>
            </w:div>
            <w:div w:id="914390898">
              <w:marLeft w:val="0"/>
              <w:marRight w:val="0"/>
              <w:marTop w:val="0"/>
              <w:marBottom w:val="0"/>
              <w:divBdr>
                <w:top w:val="none" w:sz="0" w:space="0" w:color="auto"/>
                <w:left w:val="none" w:sz="0" w:space="0" w:color="auto"/>
                <w:bottom w:val="none" w:sz="0" w:space="0" w:color="auto"/>
                <w:right w:val="none" w:sz="0" w:space="0" w:color="auto"/>
              </w:divBdr>
            </w:div>
            <w:div w:id="1837917350">
              <w:marLeft w:val="0"/>
              <w:marRight w:val="0"/>
              <w:marTop w:val="0"/>
              <w:marBottom w:val="0"/>
              <w:divBdr>
                <w:top w:val="none" w:sz="0" w:space="0" w:color="auto"/>
                <w:left w:val="none" w:sz="0" w:space="0" w:color="auto"/>
                <w:bottom w:val="none" w:sz="0" w:space="0" w:color="auto"/>
                <w:right w:val="none" w:sz="0" w:space="0" w:color="auto"/>
              </w:divBdr>
            </w:div>
            <w:div w:id="1797676916">
              <w:marLeft w:val="0"/>
              <w:marRight w:val="0"/>
              <w:marTop w:val="0"/>
              <w:marBottom w:val="0"/>
              <w:divBdr>
                <w:top w:val="none" w:sz="0" w:space="0" w:color="auto"/>
                <w:left w:val="none" w:sz="0" w:space="0" w:color="auto"/>
                <w:bottom w:val="none" w:sz="0" w:space="0" w:color="auto"/>
                <w:right w:val="none" w:sz="0" w:space="0" w:color="auto"/>
              </w:divBdr>
            </w:div>
            <w:div w:id="264725979">
              <w:marLeft w:val="0"/>
              <w:marRight w:val="0"/>
              <w:marTop w:val="0"/>
              <w:marBottom w:val="0"/>
              <w:divBdr>
                <w:top w:val="none" w:sz="0" w:space="0" w:color="auto"/>
                <w:left w:val="none" w:sz="0" w:space="0" w:color="auto"/>
                <w:bottom w:val="none" w:sz="0" w:space="0" w:color="auto"/>
                <w:right w:val="none" w:sz="0" w:space="0" w:color="auto"/>
              </w:divBdr>
            </w:div>
            <w:div w:id="1037387593">
              <w:marLeft w:val="0"/>
              <w:marRight w:val="0"/>
              <w:marTop w:val="0"/>
              <w:marBottom w:val="0"/>
              <w:divBdr>
                <w:top w:val="none" w:sz="0" w:space="0" w:color="auto"/>
                <w:left w:val="none" w:sz="0" w:space="0" w:color="auto"/>
                <w:bottom w:val="none" w:sz="0" w:space="0" w:color="auto"/>
                <w:right w:val="none" w:sz="0" w:space="0" w:color="auto"/>
              </w:divBdr>
            </w:div>
            <w:div w:id="1482187639">
              <w:marLeft w:val="0"/>
              <w:marRight w:val="0"/>
              <w:marTop w:val="0"/>
              <w:marBottom w:val="0"/>
              <w:divBdr>
                <w:top w:val="none" w:sz="0" w:space="0" w:color="auto"/>
                <w:left w:val="none" w:sz="0" w:space="0" w:color="auto"/>
                <w:bottom w:val="none" w:sz="0" w:space="0" w:color="auto"/>
                <w:right w:val="none" w:sz="0" w:space="0" w:color="auto"/>
              </w:divBdr>
            </w:div>
            <w:div w:id="1665089147">
              <w:marLeft w:val="0"/>
              <w:marRight w:val="0"/>
              <w:marTop w:val="0"/>
              <w:marBottom w:val="0"/>
              <w:divBdr>
                <w:top w:val="none" w:sz="0" w:space="0" w:color="auto"/>
                <w:left w:val="none" w:sz="0" w:space="0" w:color="auto"/>
                <w:bottom w:val="none" w:sz="0" w:space="0" w:color="auto"/>
                <w:right w:val="none" w:sz="0" w:space="0" w:color="auto"/>
              </w:divBdr>
            </w:div>
            <w:div w:id="191312674">
              <w:marLeft w:val="0"/>
              <w:marRight w:val="0"/>
              <w:marTop w:val="0"/>
              <w:marBottom w:val="0"/>
              <w:divBdr>
                <w:top w:val="none" w:sz="0" w:space="0" w:color="auto"/>
                <w:left w:val="none" w:sz="0" w:space="0" w:color="auto"/>
                <w:bottom w:val="none" w:sz="0" w:space="0" w:color="auto"/>
                <w:right w:val="none" w:sz="0" w:space="0" w:color="auto"/>
              </w:divBdr>
            </w:div>
            <w:div w:id="733434853">
              <w:marLeft w:val="0"/>
              <w:marRight w:val="0"/>
              <w:marTop w:val="0"/>
              <w:marBottom w:val="0"/>
              <w:divBdr>
                <w:top w:val="none" w:sz="0" w:space="0" w:color="auto"/>
                <w:left w:val="none" w:sz="0" w:space="0" w:color="auto"/>
                <w:bottom w:val="none" w:sz="0" w:space="0" w:color="auto"/>
                <w:right w:val="none" w:sz="0" w:space="0" w:color="auto"/>
              </w:divBdr>
            </w:div>
            <w:div w:id="203300653">
              <w:marLeft w:val="0"/>
              <w:marRight w:val="0"/>
              <w:marTop w:val="0"/>
              <w:marBottom w:val="0"/>
              <w:divBdr>
                <w:top w:val="none" w:sz="0" w:space="0" w:color="auto"/>
                <w:left w:val="none" w:sz="0" w:space="0" w:color="auto"/>
                <w:bottom w:val="none" w:sz="0" w:space="0" w:color="auto"/>
                <w:right w:val="none" w:sz="0" w:space="0" w:color="auto"/>
              </w:divBdr>
            </w:div>
            <w:div w:id="620264831">
              <w:marLeft w:val="0"/>
              <w:marRight w:val="0"/>
              <w:marTop w:val="0"/>
              <w:marBottom w:val="0"/>
              <w:divBdr>
                <w:top w:val="none" w:sz="0" w:space="0" w:color="auto"/>
                <w:left w:val="none" w:sz="0" w:space="0" w:color="auto"/>
                <w:bottom w:val="none" w:sz="0" w:space="0" w:color="auto"/>
                <w:right w:val="none" w:sz="0" w:space="0" w:color="auto"/>
              </w:divBdr>
            </w:div>
            <w:div w:id="296883810">
              <w:marLeft w:val="0"/>
              <w:marRight w:val="0"/>
              <w:marTop w:val="0"/>
              <w:marBottom w:val="0"/>
              <w:divBdr>
                <w:top w:val="none" w:sz="0" w:space="0" w:color="auto"/>
                <w:left w:val="none" w:sz="0" w:space="0" w:color="auto"/>
                <w:bottom w:val="none" w:sz="0" w:space="0" w:color="auto"/>
                <w:right w:val="none" w:sz="0" w:space="0" w:color="auto"/>
              </w:divBdr>
            </w:div>
            <w:div w:id="1676691424">
              <w:marLeft w:val="0"/>
              <w:marRight w:val="0"/>
              <w:marTop w:val="0"/>
              <w:marBottom w:val="0"/>
              <w:divBdr>
                <w:top w:val="none" w:sz="0" w:space="0" w:color="auto"/>
                <w:left w:val="none" w:sz="0" w:space="0" w:color="auto"/>
                <w:bottom w:val="none" w:sz="0" w:space="0" w:color="auto"/>
                <w:right w:val="none" w:sz="0" w:space="0" w:color="auto"/>
              </w:divBdr>
            </w:div>
            <w:div w:id="917785676">
              <w:marLeft w:val="0"/>
              <w:marRight w:val="0"/>
              <w:marTop w:val="0"/>
              <w:marBottom w:val="0"/>
              <w:divBdr>
                <w:top w:val="none" w:sz="0" w:space="0" w:color="auto"/>
                <w:left w:val="none" w:sz="0" w:space="0" w:color="auto"/>
                <w:bottom w:val="none" w:sz="0" w:space="0" w:color="auto"/>
                <w:right w:val="none" w:sz="0" w:space="0" w:color="auto"/>
              </w:divBdr>
            </w:div>
            <w:div w:id="1199927677">
              <w:marLeft w:val="0"/>
              <w:marRight w:val="0"/>
              <w:marTop w:val="0"/>
              <w:marBottom w:val="0"/>
              <w:divBdr>
                <w:top w:val="none" w:sz="0" w:space="0" w:color="auto"/>
                <w:left w:val="none" w:sz="0" w:space="0" w:color="auto"/>
                <w:bottom w:val="none" w:sz="0" w:space="0" w:color="auto"/>
                <w:right w:val="none" w:sz="0" w:space="0" w:color="auto"/>
              </w:divBdr>
            </w:div>
          </w:divsChild>
        </w:div>
        <w:div w:id="1257591248">
          <w:marLeft w:val="0"/>
          <w:marRight w:val="0"/>
          <w:marTop w:val="0"/>
          <w:marBottom w:val="0"/>
          <w:divBdr>
            <w:top w:val="none" w:sz="0" w:space="0" w:color="auto"/>
            <w:left w:val="none" w:sz="0" w:space="0" w:color="auto"/>
            <w:bottom w:val="none" w:sz="0" w:space="0" w:color="auto"/>
            <w:right w:val="none" w:sz="0" w:space="0" w:color="auto"/>
          </w:divBdr>
          <w:divsChild>
            <w:div w:id="1901869305">
              <w:marLeft w:val="0"/>
              <w:marRight w:val="0"/>
              <w:marTop w:val="0"/>
              <w:marBottom w:val="0"/>
              <w:divBdr>
                <w:top w:val="none" w:sz="0" w:space="0" w:color="auto"/>
                <w:left w:val="none" w:sz="0" w:space="0" w:color="auto"/>
                <w:bottom w:val="none" w:sz="0" w:space="0" w:color="auto"/>
                <w:right w:val="none" w:sz="0" w:space="0" w:color="auto"/>
              </w:divBdr>
            </w:div>
            <w:div w:id="1171750068">
              <w:marLeft w:val="0"/>
              <w:marRight w:val="0"/>
              <w:marTop w:val="0"/>
              <w:marBottom w:val="0"/>
              <w:divBdr>
                <w:top w:val="none" w:sz="0" w:space="0" w:color="auto"/>
                <w:left w:val="none" w:sz="0" w:space="0" w:color="auto"/>
                <w:bottom w:val="none" w:sz="0" w:space="0" w:color="auto"/>
                <w:right w:val="none" w:sz="0" w:space="0" w:color="auto"/>
              </w:divBdr>
            </w:div>
            <w:div w:id="762606305">
              <w:marLeft w:val="0"/>
              <w:marRight w:val="0"/>
              <w:marTop w:val="0"/>
              <w:marBottom w:val="0"/>
              <w:divBdr>
                <w:top w:val="none" w:sz="0" w:space="0" w:color="auto"/>
                <w:left w:val="none" w:sz="0" w:space="0" w:color="auto"/>
                <w:bottom w:val="none" w:sz="0" w:space="0" w:color="auto"/>
                <w:right w:val="none" w:sz="0" w:space="0" w:color="auto"/>
              </w:divBdr>
            </w:div>
            <w:div w:id="1040477750">
              <w:marLeft w:val="0"/>
              <w:marRight w:val="0"/>
              <w:marTop w:val="0"/>
              <w:marBottom w:val="0"/>
              <w:divBdr>
                <w:top w:val="none" w:sz="0" w:space="0" w:color="auto"/>
                <w:left w:val="none" w:sz="0" w:space="0" w:color="auto"/>
                <w:bottom w:val="none" w:sz="0" w:space="0" w:color="auto"/>
                <w:right w:val="none" w:sz="0" w:space="0" w:color="auto"/>
              </w:divBdr>
            </w:div>
            <w:div w:id="69666418">
              <w:marLeft w:val="0"/>
              <w:marRight w:val="0"/>
              <w:marTop w:val="0"/>
              <w:marBottom w:val="0"/>
              <w:divBdr>
                <w:top w:val="none" w:sz="0" w:space="0" w:color="auto"/>
                <w:left w:val="none" w:sz="0" w:space="0" w:color="auto"/>
                <w:bottom w:val="none" w:sz="0" w:space="0" w:color="auto"/>
                <w:right w:val="none" w:sz="0" w:space="0" w:color="auto"/>
              </w:divBdr>
            </w:div>
            <w:div w:id="1825269354">
              <w:marLeft w:val="0"/>
              <w:marRight w:val="0"/>
              <w:marTop w:val="0"/>
              <w:marBottom w:val="0"/>
              <w:divBdr>
                <w:top w:val="none" w:sz="0" w:space="0" w:color="auto"/>
                <w:left w:val="none" w:sz="0" w:space="0" w:color="auto"/>
                <w:bottom w:val="none" w:sz="0" w:space="0" w:color="auto"/>
                <w:right w:val="none" w:sz="0" w:space="0" w:color="auto"/>
              </w:divBdr>
            </w:div>
            <w:div w:id="670723251">
              <w:marLeft w:val="0"/>
              <w:marRight w:val="0"/>
              <w:marTop w:val="0"/>
              <w:marBottom w:val="0"/>
              <w:divBdr>
                <w:top w:val="none" w:sz="0" w:space="0" w:color="auto"/>
                <w:left w:val="none" w:sz="0" w:space="0" w:color="auto"/>
                <w:bottom w:val="none" w:sz="0" w:space="0" w:color="auto"/>
                <w:right w:val="none" w:sz="0" w:space="0" w:color="auto"/>
              </w:divBdr>
            </w:div>
            <w:div w:id="691961080">
              <w:marLeft w:val="0"/>
              <w:marRight w:val="0"/>
              <w:marTop w:val="0"/>
              <w:marBottom w:val="0"/>
              <w:divBdr>
                <w:top w:val="none" w:sz="0" w:space="0" w:color="auto"/>
                <w:left w:val="none" w:sz="0" w:space="0" w:color="auto"/>
                <w:bottom w:val="none" w:sz="0" w:space="0" w:color="auto"/>
                <w:right w:val="none" w:sz="0" w:space="0" w:color="auto"/>
              </w:divBdr>
            </w:div>
            <w:div w:id="1415124999">
              <w:marLeft w:val="0"/>
              <w:marRight w:val="0"/>
              <w:marTop w:val="0"/>
              <w:marBottom w:val="0"/>
              <w:divBdr>
                <w:top w:val="none" w:sz="0" w:space="0" w:color="auto"/>
                <w:left w:val="none" w:sz="0" w:space="0" w:color="auto"/>
                <w:bottom w:val="none" w:sz="0" w:space="0" w:color="auto"/>
                <w:right w:val="none" w:sz="0" w:space="0" w:color="auto"/>
              </w:divBdr>
            </w:div>
            <w:div w:id="1515994284">
              <w:marLeft w:val="0"/>
              <w:marRight w:val="0"/>
              <w:marTop w:val="0"/>
              <w:marBottom w:val="0"/>
              <w:divBdr>
                <w:top w:val="none" w:sz="0" w:space="0" w:color="auto"/>
                <w:left w:val="none" w:sz="0" w:space="0" w:color="auto"/>
                <w:bottom w:val="none" w:sz="0" w:space="0" w:color="auto"/>
                <w:right w:val="none" w:sz="0" w:space="0" w:color="auto"/>
              </w:divBdr>
            </w:div>
            <w:div w:id="455567435">
              <w:marLeft w:val="0"/>
              <w:marRight w:val="0"/>
              <w:marTop w:val="0"/>
              <w:marBottom w:val="0"/>
              <w:divBdr>
                <w:top w:val="none" w:sz="0" w:space="0" w:color="auto"/>
                <w:left w:val="none" w:sz="0" w:space="0" w:color="auto"/>
                <w:bottom w:val="none" w:sz="0" w:space="0" w:color="auto"/>
                <w:right w:val="none" w:sz="0" w:space="0" w:color="auto"/>
              </w:divBdr>
            </w:div>
            <w:div w:id="333847115">
              <w:marLeft w:val="0"/>
              <w:marRight w:val="0"/>
              <w:marTop w:val="0"/>
              <w:marBottom w:val="0"/>
              <w:divBdr>
                <w:top w:val="none" w:sz="0" w:space="0" w:color="auto"/>
                <w:left w:val="none" w:sz="0" w:space="0" w:color="auto"/>
                <w:bottom w:val="none" w:sz="0" w:space="0" w:color="auto"/>
                <w:right w:val="none" w:sz="0" w:space="0" w:color="auto"/>
              </w:divBdr>
            </w:div>
            <w:div w:id="364255434">
              <w:marLeft w:val="0"/>
              <w:marRight w:val="0"/>
              <w:marTop w:val="0"/>
              <w:marBottom w:val="0"/>
              <w:divBdr>
                <w:top w:val="none" w:sz="0" w:space="0" w:color="auto"/>
                <w:left w:val="none" w:sz="0" w:space="0" w:color="auto"/>
                <w:bottom w:val="none" w:sz="0" w:space="0" w:color="auto"/>
                <w:right w:val="none" w:sz="0" w:space="0" w:color="auto"/>
              </w:divBdr>
            </w:div>
            <w:div w:id="1590384331">
              <w:marLeft w:val="0"/>
              <w:marRight w:val="0"/>
              <w:marTop w:val="0"/>
              <w:marBottom w:val="0"/>
              <w:divBdr>
                <w:top w:val="none" w:sz="0" w:space="0" w:color="auto"/>
                <w:left w:val="none" w:sz="0" w:space="0" w:color="auto"/>
                <w:bottom w:val="none" w:sz="0" w:space="0" w:color="auto"/>
                <w:right w:val="none" w:sz="0" w:space="0" w:color="auto"/>
              </w:divBdr>
            </w:div>
            <w:div w:id="1131439572">
              <w:marLeft w:val="0"/>
              <w:marRight w:val="0"/>
              <w:marTop w:val="0"/>
              <w:marBottom w:val="0"/>
              <w:divBdr>
                <w:top w:val="none" w:sz="0" w:space="0" w:color="auto"/>
                <w:left w:val="none" w:sz="0" w:space="0" w:color="auto"/>
                <w:bottom w:val="none" w:sz="0" w:space="0" w:color="auto"/>
                <w:right w:val="none" w:sz="0" w:space="0" w:color="auto"/>
              </w:divBdr>
            </w:div>
            <w:div w:id="331759046">
              <w:marLeft w:val="0"/>
              <w:marRight w:val="0"/>
              <w:marTop w:val="0"/>
              <w:marBottom w:val="0"/>
              <w:divBdr>
                <w:top w:val="none" w:sz="0" w:space="0" w:color="auto"/>
                <w:left w:val="none" w:sz="0" w:space="0" w:color="auto"/>
                <w:bottom w:val="none" w:sz="0" w:space="0" w:color="auto"/>
                <w:right w:val="none" w:sz="0" w:space="0" w:color="auto"/>
              </w:divBdr>
            </w:div>
            <w:div w:id="2063744710">
              <w:marLeft w:val="0"/>
              <w:marRight w:val="0"/>
              <w:marTop w:val="0"/>
              <w:marBottom w:val="0"/>
              <w:divBdr>
                <w:top w:val="none" w:sz="0" w:space="0" w:color="auto"/>
                <w:left w:val="none" w:sz="0" w:space="0" w:color="auto"/>
                <w:bottom w:val="none" w:sz="0" w:space="0" w:color="auto"/>
                <w:right w:val="none" w:sz="0" w:space="0" w:color="auto"/>
              </w:divBdr>
            </w:div>
            <w:div w:id="1020351925">
              <w:marLeft w:val="0"/>
              <w:marRight w:val="0"/>
              <w:marTop w:val="0"/>
              <w:marBottom w:val="0"/>
              <w:divBdr>
                <w:top w:val="none" w:sz="0" w:space="0" w:color="auto"/>
                <w:left w:val="none" w:sz="0" w:space="0" w:color="auto"/>
                <w:bottom w:val="none" w:sz="0" w:space="0" w:color="auto"/>
                <w:right w:val="none" w:sz="0" w:space="0" w:color="auto"/>
              </w:divBdr>
            </w:div>
            <w:div w:id="781071216">
              <w:marLeft w:val="0"/>
              <w:marRight w:val="0"/>
              <w:marTop w:val="0"/>
              <w:marBottom w:val="0"/>
              <w:divBdr>
                <w:top w:val="none" w:sz="0" w:space="0" w:color="auto"/>
                <w:left w:val="none" w:sz="0" w:space="0" w:color="auto"/>
                <w:bottom w:val="none" w:sz="0" w:space="0" w:color="auto"/>
                <w:right w:val="none" w:sz="0" w:space="0" w:color="auto"/>
              </w:divBdr>
            </w:div>
            <w:div w:id="2034990684">
              <w:marLeft w:val="0"/>
              <w:marRight w:val="0"/>
              <w:marTop w:val="0"/>
              <w:marBottom w:val="0"/>
              <w:divBdr>
                <w:top w:val="none" w:sz="0" w:space="0" w:color="auto"/>
                <w:left w:val="none" w:sz="0" w:space="0" w:color="auto"/>
                <w:bottom w:val="none" w:sz="0" w:space="0" w:color="auto"/>
                <w:right w:val="none" w:sz="0" w:space="0" w:color="auto"/>
              </w:divBdr>
            </w:div>
          </w:divsChild>
        </w:div>
        <w:div w:id="1926256674">
          <w:marLeft w:val="0"/>
          <w:marRight w:val="0"/>
          <w:marTop w:val="0"/>
          <w:marBottom w:val="0"/>
          <w:divBdr>
            <w:top w:val="none" w:sz="0" w:space="0" w:color="auto"/>
            <w:left w:val="none" w:sz="0" w:space="0" w:color="auto"/>
            <w:bottom w:val="none" w:sz="0" w:space="0" w:color="auto"/>
            <w:right w:val="none" w:sz="0" w:space="0" w:color="auto"/>
          </w:divBdr>
          <w:divsChild>
            <w:div w:id="799804870">
              <w:marLeft w:val="0"/>
              <w:marRight w:val="0"/>
              <w:marTop w:val="0"/>
              <w:marBottom w:val="0"/>
              <w:divBdr>
                <w:top w:val="none" w:sz="0" w:space="0" w:color="auto"/>
                <w:left w:val="none" w:sz="0" w:space="0" w:color="auto"/>
                <w:bottom w:val="none" w:sz="0" w:space="0" w:color="auto"/>
                <w:right w:val="none" w:sz="0" w:space="0" w:color="auto"/>
              </w:divBdr>
            </w:div>
            <w:div w:id="1588273819">
              <w:marLeft w:val="0"/>
              <w:marRight w:val="0"/>
              <w:marTop w:val="0"/>
              <w:marBottom w:val="0"/>
              <w:divBdr>
                <w:top w:val="none" w:sz="0" w:space="0" w:color="auto"/>
                <w:left w:val="none" w:sz="0" w:space="0" w:color="auto"/>
                <w:bottom w:val="none" w:sz="0" w:space="0" w:color="auto"/>
                <w:right w:val="none" w:sz="0" w:space="0" w:color="auto"/>
              </w:divBdr>
            </w:div>
            <w:div w:id="1655908025">
              <w:marLeft w:val="0"/>
              <w:marRight w:val="0"/>
              <w:marTop w:val="0"/>
              <w:marBottom w:val="0"/>
              <w:divBdr>
                <w:top w:val="none" w:sz="0" w:space="0" w:color="auto"/>
                <w:left w:val="none" w:sz="0" w:space="0" w:color="auto"/>
                <w:bottom w:val="none" w:sz="0" w:space="0" w:color="auto"/>
                <w:right w:val="none" w:sz="0" w:space="0" w:color="auto"/>
              </w:divBdr>
            </w:div>
            <w:div w:id="451704625">
              <w:marLeft w:val="0"/>
              <w:marRight w:val="0"/>
              <w:marTop w:val="0"/>
              <w:marBottom w:val="0"/>
              <w:divBdr>
                <w:top w:val="none" w:sz="0" w:space="0" w:color="auto"/>
                <w:left w:val="none" w:sz="0" w:space="0" w:color="auto"/>
                <w:bottom w:val="none" w:sz="0" w:space="0" w:color="auto"/>
                <w:right w:val="none" w:sz="0" w:space="0" w:color="auto"/>
              </w:divBdr>
            </w:div>
            <w:div w:id="186911106">
              <w:marLeft w:val="0"/>
              <w:marRight w:val="0"/>
              <w:marTop w:val="0"/>
              <w:marBottom w:val="0"/>
              <w:divBdr>
                <w:top w:val="none" w:sz="0" w:space="0" w:color="auto"/>
                <w:left w:val="none" w:sz="0" w:space="0" w:color="auto"/>
                <w:bottom w:val="none" w:sz="0" w:space="0" w:color="auto"/>
                <w:right w:val="none" w:sz="0" w:space="0" w:color="auto"/>
              </w:divBdr>
            </w:div>
            <w:div w:id="1501113805">
              <w:marLeft w:val="0"/>
              <w:marRight w:val="0"/>
              <w:marTop w:val="0"/>
              <w:marBottom w:val="0"/>
              <w:divBdr>
                <w:top w:val="none" w:sz="0" w:space="0" w:color="auto"/>
                <w:left w:val="none" w:sz="0" w:space="0" w:color="auto"/>
                <w:bottom w:val="none" w:sz="0" w:space="0" w:color="auto"/>
                <w:right w:val="none" w:sz="0" w:space="0" w:color="auto"/>
              </w:divBdr>
            </w:div>
            <w:div w:id="359092165">
              <w:marLeft w:val="0"/>
              <w:marRight w:val="0"/>
              <w:marTop w:val="0"/>
              <w:marBottom w:val="0"/>
              <w:divBdr>
                <w:top w:val="none" w:sz="0" w:space="0" w:color="auto"/>
                <w:left w:val="none" w:sz="0" w:space="0" w:color="auto"/>
                <w:bottom w:val="none" w:sz="0" w:space="0" w:color="auto"/>
                <w:right w:val="none" w:sz="0" w:space="0" w:color="auto"/>
              </w:divBdr>
            </w:div>
            <w:div w:id="1738016852">
              <w:marLeft w:val="0"/>
              <w:marRight w:val="0"/>
              <w:marTop w:val="0"/>
              <w:marBottom w:val="0"/>
              <w:divBdr>
                <w:top w:val="none" w:sz="0" w:space="0" w:color="auto"/>
                <w:left w:val="none" w:sz="0" w:space="0" w:color="auto"/>
                <w:bottom w:val="none" w:sz="0" w:space="0" w:color="auto"/>
                <w:right w:val="none" w:sz="0" w:space="0" w:color="auto"/>
              </w:divBdr>
            </w:div>
            <w:div w:id="4675796">
              <w:marLeft w:val="0"/>
              <w:marRight w:val="0"/>
              <w:marTop w:val="0"/>
              <w:marBottom w:val="0"/>
              <w:divBdr>
                <w:top w:val="none" w:sz="0" w:space="0" w:color="auto"/>
                <w:left w:val="none" w:sz="0" w:space="0" w:color="auto"/>
                <w:bottom w:val="none" w:sz="0" w:space="0" w:color="auto"/>
                <w:right w:val="none" w:sz="0" w:space="0" w:color="auto"/>
              </w:divBdr>
            </w:div>
            <w:div w:id="1742872774">
              <w:marLeft w:val="0"/>
              <w:marRight w:val="0"/>
              <w:marTop w:val="0"/>
              <w:marBottom w:val="0"/>
              <w:divBdr>
                <w:top w:val="none" w:sz="0" w:space="0" w:color="auto"/>
                <w:left w:val="none" w:sz="0" w:space="0" w:color="auto"/>
                <w:bottom w:val="none" w:sz="0" w:space="0" w:color="auto"/>
                <w:right w:val="none" w:sz="0" w:space="0" w:color="auto"/>
              </w:divBdr>
            </w:div>
            <w:div w:id="169494331">
              <w:marLeft w:val="0"/>
              <w:marRight w:val="0"/>
              <w:marTop w:val="0"/>
              <w:marBottom w:val="0"/>
              <w:divBdr>
                <w:top w:val="none" w:sz="0" w:space="0" w:color="auto"/>
                <w:left w:val="none" w:sz="0" w:space="0" w:color="auto"/>
                <w:bottom w:val="none" w:sz="0" w:space="0" w:color="auto"/>
                <w:right w:val="none" w:sz="0" w:space="0" w:color="auto"/>
              </w:divBdr>
            </w:div>
            <w:div w:id="1439326765">
              <w:marLeft w:val="0"/>
              <w:marRight w:val="0"/>
              <w:marTop w:val="0"/>
              <w:marBottom w:val="0"/>
              <w:divBdr>
                <w:top w:val="none" w:sz="0" w:space="0" w:color="auto"/>
                <w:left w:val="none" w:sz="0" w:space="0" w:color="auto"/>
                <w:bottom w:val="none" w:sz="0" w:space="0" w:color="auto"/>
                <w:right w:val="none" w:sz="0" w:space="0" w:color="auto"/>
              </w:divBdr>
            </w:div>
            <w:div w:id="1141770144">
              <w:marLeft w:val="0"/>
              <w:marRight w:val="0"/>
              <w:marTop w:val="0"/>
              <w:marBottom w:val="0"/>
              <w:divBdr>
                <w:top w:val="none" w:sz="0" w:space="0" w:color="auto"/>
                <w:left w:val="none" w:sz="0" w:space="0" w:color="auto"/>
                <w:bottom w:val="none" w:sz="0" w:space="0" w:color="auto"/>
                <w:right w:val="none" w:sz="0" w:space="0" w:color="auto"/>
              </w:divBdr>
            </w:div>
            <w:div w:id="53819426">
              <w:marLeft w:val="0"/>
              <w:marRight w:val="0"/>
              <w:marTop w:val="0"/>
              <w:marBottom w:val="0"/>
              <w:divBdr>
                <w:top w:val="none" w:sz="0" w:space="0" w:color="auto"/>
                <w:left w:val="none" w:sz="0" w:space="0" w:color="auto"/>
                <w:bottom w:val="none" w:sz="0" w:space="0" w:color="auto"/>
                <w:right w:val="none" w:sz="0" w:space="0" w:color="auto"/>
              </w:divBdr>
            </w:div>
            <w:div w:id="770128883">
              <w:marLeft w:val="0"/>
              <w:marRight w:val="0"/>
              <w:marTop w:val="0"/>
              <w:marBottom w:val="0"/>
              <w:divBdr>
                <w:top w:val="none" w:sz="0" w:space="0" w:color="auto"/>
                <w:left w:val="none" w:sz="0" w:space="0" w:color="auto"/>
                <w:bottom w:val="none" w:sz="0" w:space="0" w:color="auto"/>
                <w:right w:val="none" w:sz="0" w:space="0" w:color="auto"/>
              </w:divBdr>
            </w:div>
            <w:div w:id="685061140">
              <w:marLeft w:val="0"/>
              <w:marRight w:val="0"/>
              <w:marTop w:val="0"/>
              <w:marBottom w:val="0"/>
              <w:divBdr>
                <w:top w:val="none" w:sz="0" w:space="0" w:color="auto"/>
                <w:left w:val="none" w:sz="0" w:space="0" w:color="auto"/>
                <w:bottom w:val="none" w:sz="0" w:space="0" w:color="auto"/>
                <w:right w:val="none" w:sz="0" w:space="0" w:color="auto"/>
              </w:divBdr>
            </w:div>
            <w:div w:id="642545651">
              <w:marLeft w:val="0"/>
              <w:marRight w:val="0"/>
              <w:marTop w:val="0"/>
              <w:marBottom w:val="0"/>
              <w:divBdr>
                <w:top w:val="none" w:sz="0" w:space="0" w:color="auto"/>
                <w:left w:val="none" w:sz="0" w:space="0" w:color="auto"/>
                <w:bottom w:val="none" w:sz="0" w:space="0" w:color="auto"/>
                <w:right w:val="none" w:sz="0" w:space="0" w:color="auto"/>
              </w:divBdr>
            </w:div>
            <w:div w:id="1042368276">
              <w:marLeft w:val="0"/>
              <w:marRight w:val="0"/>
              <w:marTop w:val="0"/>
              <w:marBottom w:val="0"/>
              <w:divBdr>
                <w:top w:val="none" w:sz="0" w:space="0" w:color="auto"/>
                <w:left w:val="none" w:sz="0" w:space="0" w:color="auto"/>
                <w:bottom w:val="none" w:sz="0" w:space="0" w:color="auto"/>
                <w:right w:val="none" w:sz="0" w:space="0" w:color="auto"/>
              </w:divBdr>
            </w:div>
            <w:div w:id="1865285928">
              <w:marLeft w:val="0"/>
              <w:marRight w:val="0"/>
              <w:marTop w:val="0"/>
              <w:marBottom w:val="0"/>
              <w:divBdr>
                <w:top w:val="none" w:sz="0" w:space="0" w:color="auto"/>
                <w:left w:val="none" w:sz="0" w:space="0" w:color="auto"/>
                <w:bottom w:val="none" w:sz="0" w:space="0" w:color="auto"/>
                <w:right w:val="none" w:sz="0" w:space="0" w:color="auto"/>
              </w:divBdr>
            </w:div>
            <w:div w:id="1511217701">
              <w:marLeft w:val="0"/>
              <w:marRight w:val="0"/>
              <w:marTop w:val="0"/>
              <w:marBottom w:val="0"/>
              <w:divBdr>
                <w:top w:val="none" w:sz="0" w:space="0" w:color="auto"/>
                <w:left w:val="none" w:sz="0" w:space="0" w:color="auto"/>
                <w:bottom w:val="none" w:sz="0" w:space="0" w:color="auto"/>
                <w:right w:val="none" w:sz="0" w:space="0" w:color="auto"/>
              </w:divBdr>
            </w:div>
          </w:divsChild>
        </w:div>
        <w:div w:id="1768193022">
          <w:marLeft w:val="0"/>
          <w:marRight w:val="0"/>
          <w:marTop w:val="0"/>
          <w:marBottom w:val="0"/>
          <w:divBdr>
            <w:top w:val="none" w:sz="0" w:space="0" w:color="auto"/>
            <w:left w:val="none" w:sz="0" w:space="0" w:color="auto"/>
            <w:bottom w:val="none" w:sz="0" w:space="0" w:color="auto"/>
            <w:right w:val="none" w:sz="0" w:space="0" w:color="auto"/>
          </w:divBdr>
          <w:divsChild>
            <w:div w:id="680664284">
              <w:marLeft w:val="0"/>
              <w:marRight w:val="0"/>
              <w:marTop w:val="0"/>
              <w:marBottom w:val="0"/>
              <w:divBdr>
                <w:top w:val="none" w:sz="0" w:space="0" w:color="auto"/>
                <w:left w:val="none" w:sz="0" w:space="0" w:color="auto"/>
                <w:bottom w:val="none" w:sz="0" w:space="0" w:color="auto"/>
                <w:right w:val="none" w:sz="0" w:space="0" w:color="auto"/>
              </w:divBdr>
            </w:div>
            <w:div w:id="1346394858">
              <w:marLeft w:val="0"/>
              <w:marRight w:val="0"/>
              <w:marTop w:val="0"/>
              <w:marBottom w:val="0"/>
              <w:divBdr>
                <w:top w:val="none" w:sz="0" w:space="0" w:color="auto"/>
                <w:left w:val="none" w:sz="0" w:space="0" w:color="auto"/>
                <w:bottom w:val="none" w:sz="0" w:space="0" w:color="auto"/>
                <w:right w:val="none" w:sz="0" w:space="0" w:color="auto"/>
              </w:divBdr>
            </w:div>
            <w:div w:id="770703615">
              <w:marLeft w:val="0"/>
              <w:marRight w:val="0"/>
              <w:marTop w:val="0"/>
              <w:marBottom w:val="0"/>
              <w:divBdr>
                <w:top w:val="none" w:sz="0" w:space="0" w:color="auto"/>
                <w:left w:val="none" w:sz="0" w:space="0" w:color="auto"/>
                <w:bottom w:val="none" w:sz="0" w:space="0" w:color="auto"/>
                <w:right w:val="none" w:sz="0" w:space="0" w:color="auto"/>
              </w:divBdr>
            </w:div>
            <w:div w:id="811799434">
              <w:marLeft w:val="0"/>
              <w:marRight w:val="0"/>
              <w:marTop w:val="0"/>
              <w:marBottom w:val="0"/>
              <w:divBdr>
                <w:top w:val="none" w:sz="0" w:space="0" w:color="auto"/>
                <w:left w:val="none" w:sz="0" w:space="0" w:color="auto"/>
                <w:bottom w:val="none" w:sz="0" w:space="0" w:color="auto"/>
                <w:right w:val="none" w:sz="0" w:space="0" w:color="auto"/>
              </w:divBdr>
            </w:div>
            <w:div w:id="510950659">
              <w:marLeft w:val="0"/>
              <w:marRight w:val="0"/>
              <w:marTop w:val="0"/>
              <w:marBottom w:val="0"/>
              <w:divBdr>
                <w:top w:val="none" w:sz="0" w:space="0" w:color="auto"/>
                <w:left w:val="none" w:sz="0" w:space="0" w:color="auto"/>
                <w:bottom w:val="none" w:sz="0" w:space="0" w:color="auto"/>
                <w:right w:val="none" w:sz="0" w:space="0" w:color="auto"/>
              </w:divBdr>
            </w:div>
            <w:div w:id="650787655">
              <w:marLeft w:val="0"/>
              <w:marRight w:val="0"/>
              <w:marTop w:val="0"/>
              <w:marBottom w:val="0"/>
              <w:divBdr>
                <w:top w:val="none" w:sz="0" w:space="0" w:color="auto"/>
                <w:left w:val="none" w:sz="0" w:space="0" w:color="auto"/>
                <w:bottom w:val="none" w:sz="0" w:space="0" w:color="auto"/>
                <w:right w:val="none" w:sz="0" w:space="0" w:color="auto"/>
              </w:divBdr>
            </w:div>
            <w:div w:id="2008317799">
              <w:marLeft w:val="0"/>
              <w:marRight w:val="0"/>
              <w:marTop w:val="0"/>
              <w:marBottom w:val="0"/>
              <w:divBdr>
                <w:top w:val="none" w:sz="0" w:space="0" w:color="auto"/>
                <w:left w:val="none" w:sz="0" w:space="0" w:color="auto"/>
                <w:bottom w:val="none" w:sz="0" w:space="0" w:color="auto"/>
                <w:right w:val="none" w:sz="0" w:space="0" w:color="auto"/>
              </w:divBdr>
            </w:div>
            <w:div w:id="1920866594">
              <w:marLeft w:val="0"/>
              <w:marRight w:val="0"/>
              <w:marTop w:val="0"/>
              <w:marBottom w:val="0"/>
              <w:divBdr>
                <w:top w:val="none" w:sz="0" w:space="0" w:color="auto"/>
                <w:left w:val="none" w:sz="0" w:space="0" w:color="auto"/>
                <w:bottom w:val="none" w:sz="0" w:space="0" w:color="auto"/>
                <w:right w:val="none" w:sz="0" w:space="0" w:color="auto"/>
              </w:divBdr>
            </w:div>
            <w:div w:id="1825315357">
              <w:marLeft w:val="0"/>
              <w:marRight w:val="0"/>
              <w:marTop w:val="0"/>
              <w:marBottom w:val="0"/>
              <w:divBdr>
                <w:top w:val="none" w:sz="0" w:space="0" w:color="auto"/>
                <w:left w:val="none" w:sz="0" w:space="0" w:color="auto"/>
                <w:bottom w:val="none" w:sz="0" w:space="0" w:color="auto"/>
                <w:right w:val="none" w:sz="0" w:space="0" w:color="auto"/>
              </w:divBdr>
            </w:div>
            <w:div w:id="1275333821">
              <w:marLeft w:val="0"/>
              <w:marRight w:val="0"/>
              <w:marTop w:val="0"/>
              <w:marBottom w:val="0"/>
              <w:divBdr>
                <w:top w:val="none" w:sz="0" w:space="0" w:color="auto"/>
                <w:left w:val="none" w:sz="0" w:space="0" w:color="auto"/>
                <w:bottom w:val="none" w:sz="0" w:space="0" w:color="auto"/>
                <w:right w:val="none" w:sz="0" w:space="0" w:color="auto"/>
              </w:divBdr>
            </w:div>
            <w:div w:id="829372837">
              <w:marLeft w:val="0"/>
              <w:marRight w:val="0"/>
              <w:marTop w:val="0"/>
              <w:marBottom w:val="0"/>
              <w:divBdr>
                <w:top w:val="none" w:sz="0" w:space="0" w:color="auto"/>
                <w:left w:val="none" w:sz="0" w:space="0" w:color="auto"/>
                <w:bottom w:val="none" w:sz="0" w:space="0" w:color="auto"/>
                <w:right w:val="none" w:sz="0" w:space="0" w:color="auto"/>
              </w:divBdr>
            </w:div>
            <w:div w:id="197933829">
              <w:marLeft w:val="0"/>
              <w:marRight w:val="0"/>
              <w:marTop w:val="0"/>
              <w:marBottom w:val="0"/>
              <w:divBdr>
                <w:top w:val="none" w:sz="0" w:space="0" w:color="auto"/>
                <w:left w:val="none" w:sz="0" w:space="0" w:color="auto"/>
                <w:bottom w:val="none" w:sz="0" w:space="0" w:color="auto"/>
                <w:right w:val="none" w:sz="0" w:space="0" w:color="auto"/>
              </w:divBdr>
            </w:div>
            <w:div w:id="1100567207">
              <w:marLeft w:val="0"/>
              <w:marRight w:val="0"/>
              <w:marTop w:val="0"/>
              <w:marBottom w:val="0"/>
              <w:divBdr>
                <w:top w:val="none" w:sz="0" w:space="0" w:color="auto"/>
                <w:left w:val="none" w:sz="0" w:space="0" w:color="auto"/>
                <w:bottom w:val="none" w:sz="0" w:space="0" w:color="auto"/>
                <w:right w:val="none" w:sz="0" w:space="0" w:color="auto"/>
              </w:divBdr>
            </w:div>
            <w:div w:id="412631959">
              <w:marLeft w:val="0"/>
              <w:marRight w:val="0"/>
              <w:marTop w:val="0"/>
              <w:marBottom w:val="0"/>
              <w:divBdr>
                <w:top w:val="none" w:sz="0" w:space="0" w:color="auto"/>
                <w:left w:val="none" w:sz="0" w:space="0" w:color="auto"/>
                <w:bottom w:val="none" w:sz="0" w:space="0" w:color="auto"/>
                <w:right w:val="none" w:sz="0" w:space="0" w:color="auto"/>
              </w:divBdr>
            </w:div>
            <w:div w:id="116654548">
              <w:marLeft w:val="0"/>
              <w:marRight w:val="0"/>
              <w:marTop w:val="0"/>
              <w:marBottom w:val="0"/>
              <w:divBdr>
                <w:top w:val="none" w:sz="0" w:space="0" w:color="auto"/>
                <w:left w:val="none" w:sz="0" w:space="0" w:color="auto"/>
                <w:bottom w:val="none" w:sz="0" w:space="0" w:color="auto"/>
                <w:right w:val="none" w:sz="0" w:space="0" w:color="auto"/>
              </w:divBdr>
            </w:div>
            <w:div w:id="913009309">
              <w:marLeft w:val="0"/>
              <w:marRight w:val="0"/>
              <w:marTop w:val="0"/>
              <w:marBottom w:val="0"/>
              <w:divBdr>
                <w:top w:val="none" w:sz="0" w:space="0" w:color="auto"/>
                <w:left w:val="none" w:sz="0" w:space="0" w:color="auto"/>
                <w:bottom w:val="none" w:sz="0" w:space="0" w:color="auto"/>
                <w:right w:val="none" w:sz="0" w:space="0" w:color="auto"/>
              </w:divBdr>
            </w:div>
            <w:div w:id="506822571">
              <w:marLeft w:val="0"/>
              <w:marRight w:val="0"/>
              <w:marTop w:val="0"/>
              <w:marBottom w:val="0"/>
              <w:divBdr>
                <w:top w:val="none" w:sz="0" w:space="0" w:color="auto"/>
                <w:left w:val="none" w:sz="0" w:space="0" w:color="auto"/>
                <w:bottom w:val="none" w:sz="0" w:space="0" w:color="auto"/>
                <w:right w:val="none" w:sz="0" w:space="0" w:color="auto"/>
              </w:divBdr>
            </w:div>
            <w:div w:id="1060127585">
              <w:marLeft w:val="0"/>
              <w:marRight w:val="0"/>
              <w:marTop w:val="0"/>
              <w:marBottom w:val="0"/>
              <w:divBdr>
                <w:top w:val="none" w:sz="0" w:space="0" w:color="auto"/>
                <w:left w:val="none" w:sz="0" w:space="0" w:color="auto"/>
                <w:bottom w:val="none" w:sz="0" w:space="0" w:color="auto"/>
                <w:right w:val="none" w:sz="0" w:space="0" w:color="auto"/>
              </w:divBdr>
            </w:div>
            <w:div w:id="2022735781">
              <w:marLeft w:val="0"/>
              <w:marRight w:val="0"/>
              <w:marTop w:val="0"/>
              <w:marBottom w:val="0"/>
              <w:divBdr>
                <w:top w:val="none" w:sz="0" w:space="0" w:color="auto"/>
                <w:left w:val="none" w:sz="0" w:space="0" w:color="auto"/>
                <w:bottom w:val="none" w:sz="0" w:space="0" w:color="auto"/>
                <w:right w:val="none" w:sz="0" w:space="0" w:color="auto"/>
              </w:divBdr>
            </w:div>
            <w:div w:id="477234686">
              <w:marLeft w:val="0"/>
              <w:marRight w:val="0"/>
              <w:marTop w:val="0"/>
              <w:marBottom w:val="0"/>
              <w:divBdr>
                <w:top w:val="none" w:sz="0" w:space="0" w:color="auto"/>
                <w:left w:val="none" w:sz="0" w:space="0" w:color="auto"/>
                <w:bottom w:val="none" w:sz="0" w:space="0" w:color="auto"/>
                <w:right w:val="none" w:sz="0" w:space="0" w:color="auto"/>
              </w:divBdr>
            </w:div>
          </w:divsChild>
        </w:div>
        <w:div w:id="370737863">
          <w:marLeft w:val="0"/>
          <w:marRight w:val="0"/>
          <w:marTop w:val="0"/>
          <w:marBottom w:val="0"/>
          <w:divBdr>
            <w:top w:val="none" w:sz="0" w:space="0" w:color="auto"/>
            <w:left w:val="none" w:sz="0" w:space="0" w:color="auto"/>
            <w:bottom w:val="none" w:sz="0" w:space="0" w:color="auto"/>
            <w:right w:val="none" w:sz="0" w:space="0" w:color="auto"/>
          </w:divBdr>
          <w:divsChild>
            <w:div w:id="1853294533">
              <w:marLeft w:val="0"/>
              <w:marRight w:val="0"/>
              <w:marTop w:val="0"/>
              <w:marBottom w:val="0"/>
              <w:divBdr>
                <w:top w:val="none" w:sz="0" w:space="0" w:color="auto"/>
                <w:left w:val="none" w:sz="0" w:space="0" w:color="auto"/>
                <w:bottom w:val="none" w:sz="0" w:space="0" w:color="auto"/>
                <w:right w:val="none" w:sz="0" w:space="0" w:color="auto"/>
              </w:divBdr>
            </w:div>
            <w:div w:id="409934960">
              <w:marLeft w:val="0"/>
              <w:marRight w:val="0"/>
              <w:marTop w:val="0"/>
              <w:marBottom w:val="0"/>
              <w:divBdr>
                <w:top w:val="none" w:sz="0" w:space="0" w:color="auto"/>
                <w:left w:val="none" w:sz="0" w:space="0" w:color="auto"/>
                <w:bottom w:val="none" w:sz="0" w:space="0" w:color="auto"/>
                <w:right w:val="none" w:sz="0" w:space="0" w:color="auto"/>
              </w:divBdr>
            </w:div>
            <w:div w:id="404573801">
              <w:marLeft w:val="0"/>
              <w:marRight w:val="0"/>
              <w:marTop w:val="0"/>
              <w:marBottom w:val="0"/>
              <w:divBdr>
                <w:top w:val="none" w:sz="0" w:space="0" w:color="auto"/>
                <w:left w:val="none" w:sz="0" w:space="0" w:color="auto"/>
                <w:bottom w:val="none" w:sz="0" w:space="0" w:color="auto"/>
                <w:right w:val="none" w:sz="0" w:space="0" w:color="auto"/>
              </w:divBdr>
            </w:div>
            <w:div w:id="1049496699">
              <w:marLeft w:val="0"/>
              <w:marRight w:val="0"/>
              <w:marTop w:val="0"/>
              <w:marBottom w:val="0"/>
              <w:divBdr>
                <w:top w:val="none" w:sz="0" w:space="0" w:color="auto"/>
                <w:left w:val="none" w:sz="0" w:space="0" w:color="auto"/>
                <w:bottom w:val="none" w:sz="0" w:space="0" w:color="auto"/>
                <w:right w:val="none" w:sz="0" w:space="0" w:color="auto"/>
              </w:divBdr>
            </w:div>
            <w:div w:id="1086459804">
              <w:marLeft w:val="0"/>
              <w:marRight w:val="0"/>
              <w:marTop w:val="0"/>
              <w:marBottom w:val="0"/>
              <w:divBdr>
                <w:top w:val="none" w:sz="0" w:space="0" w:color="auto"/>
                <w:left w:val="none" w:sz="0" w:space="0" w:color="auto"/>
                <w:bottom w:val="none" w:sz="0" w:space="0" w:color="auto"/>
                <w:right w:val="none" w:sz="0" w:space="0" w:color="auto"/>
              </w:divBdr>
            </w:div>
            <w:div w:id="2006010542">
              <w:marLeft w:val="0"/>
              <w:marRight w:val="0"/>
              <w:marTop w:val="0"/>
              <w:marBottom w:val="0"/>
              <w:divBdr>
                <w:top w:val="none" w:sz="0" w:space="0" w:color="auto"/>
                <w:left w:val="none" w:sz="0" w:space="0" w:color="auto"/>
                <w:bottom w:val="none" w:sz="0" w:space="0" w:color="auto"/>
                <w:right w:val="none" w:sz="0" w:space="0" w:color="auto"/>
              </w:divBdr>
            </w:div>
            <w:div w:id="12077090">
              <w:marLeft w:val="0"/>
              <w:marRight w:val="0"/>
              <w:marTop w:val="0"/>
              <w:marBottom w:val="0"/>
              <w:divBdr>
                <w:top w:val="none" w:sz="0" w:space="0" w:color="auto"/>
                <w:left w:val="none" w:sz="0" w:space="0" w:color="auto"/>
                <w:bottom w:val="none" w:sz="0" w:space="0" w:color="auto"/>
                <w:right w:val="none" w:sz="0" w:space="0" w:color="auto"/>
              </w:divBdr>
            </w:div>
            <w:div w:id="1941720564">
              <w:marLeft w:val="0"/>
              <w:marRight w:val="0"/>
              <w:marTop w:val="0"/>
              <w:marBottom w:val="0"/>
              <w:divBdr>
                <w:top w:val="none" w:sz="0" w:space="0" w:color="auto"/>
                <w:left w:val="none" w:sz="0" w:space="0" w:color="auto"/>
                <w:bottom w:val="none" w:sz="0" w:space="0" w:color="auto"/>
                <w:right w:val="none" w:sz="0" w:space="0" w:color="auto"/>
              </w:divBdr>
            </w:div>
            <w:div w:id="877399795">
              <w:marLeft w:val="0"/>
              <w:marRight w:val="0"/>
              <w:marTop w:val="0"/>
              <w:marBottom w:val="0"/>
              <w:divBdr>
                <w:top w:val="none" w:sz="0" w:space="0" w:color="auto"/>
                <w:left w:val="none" w:sz="0" w:space="0" w:color="auto"/>
                <w:bottom w:val="none" w:sz="0" w:space="0" w:color="auto"/>
                <w:right w:val="none" w:sz="0" w:space="0" w:color="auto"/>
              </w:divBdr>
            </w:div>
            <w:div w:id="309795081">
              <w:marLeft w:val="0"/>
              <w:marRight w:val="0"/>
              <w:marTop w:val="0"/>
              <w:marBottom w:val="0"/>
              <w:divBdr>
                <w:top w:val="none" w:sz="0" w:space="0" w:color="auto"/>
                <w:left w:val="none" w:sz="0" w:space="0" w:color="auto"/>
                <w:bottom w:val="none" w:sz="0" w:space="0" w:color="auto"/>
                <w:right w:val="none" w:sz="0" w:space="0" w:color="auto"/>
              </w:divBdr>
            </w:div>
            <w:div w:id="3628611">
              <w:marLeft w:val="0"/>
              <w:marRight w:val="0"/>
              <w:marTop w:val="0"/>
              <w:marBottom w:val="0"/>
              <w:divBdr>
                <w:top w:val="none" w:sz="0" w:space="0" w:color="auto"/>
                <w:left w:val="none" w:sz="0" w:space="0" w:color="auto"/>
                <w:bottom w:val="none" w:sz="0" w:space="0" w:color="auto"/>
                <w:right w:val="none" w:sz="0" w:space="0" w:color="auto"/>
              </w:divBdr>
            </w:div>
            <w:div w:id="1697653422">
              <w:marLeft w:val="0"/>
              <w:marRight w:val="0"/>
              <w:marTop w:val="0"/>
              <w:marBottom w:val="0"/>
              <w:divBdr>
                <w:top w:val="none" w:sz="0" w:space="0" w:color="auto"/>
                <w:left w:val="none" w:sz="0" w:space="0" w:color="auto"/>
                <w:bottom w:val="none" w:sz="0" w:space="0" w:color="auto"/>
                <w:right w:val="none" w:sz="0" w:space="0" w:color="auto"/>
              </w:divBdr>
            </w:div>
            <w:div w:id="339240734">
              <w:marLeft w:val="0"/>
              <w:marRight w:val="0"/>
              <w:marTop w:val="0"/>
              <w:marBottom w:val="0"/>
              <w:divBdr>
                <w:top w:val="none" w:sz="0" w:space="0" w:color="auto"/>
                <w:left w:val="none" w:sz="0" w:space="0" w:color="auto"/>
                <w:bottom w:val="none" w:sz="0" w:space="0" w:color="auto"/>
                <w:right w:val="none" w:sz="0" w:space="0" w:color="auto"/>
              </w:divBdr>
            </w:div>
            <w:div w:id="1213233217">
              <w:marLeft w:val="0"/>
              <w:marRight w:val="0"/>
              <w:marTop w:val="0"/>
              <w:marBottom w:val="0"/>
              <w:divBdr>
                <w:top w:val="none" w:sz="0" w:space="0" w:color="auto"/>
                <w:left w:val="none" w:sz="0" w:space="0" w:color="auto"/>
                <w:bottom w:val="none" w:sz="0" w:space="0" w:color="auto"/>
                <w:right w:val="none" w:sz="0" w:space="0" w:color="auto"/>
              </w:divBdr>
            </w:div>
            <w:div w:id="1362970189">
              <w:marLeft w:val="0"/>
              <w:marRight w:val="0"/>
              <w:marTop w:val="0"/>
              <w:marBottom w:val="0"/>
              <w:divBdr>
                <w:top w:val="none" w:sz="0" w:space="0" w:color="auto"/>
                <w:left w:val="none" w:sz="0" w:space="0" w:color="auto"/>
                <w:bottom w:val="none" w:sz="0" w:space="0" w:color="auto"/>
                <w:right w:val="none" w:sz="0" w:space="0" w:color="auto"/>
              </w:divBdr>
            </w:div>
            <w:div w:id="954139250">
              <w:marLeft w:val="0"/>
              <w:marRight w:val="0"/>
              <w:marTop w:val="0"/>
              <w:marBottom w:val="0"/>
              <w:divBdr>
                <w:top w:val="none" w:sz="0" w:space="0" w:color="auto"/>
                <w:left w:val="none" w:sz="0" w:space="0" w:color="auto"/>
                <w:bottom w:val="none" w:sz="0" w:space="0" w:color="auto"/>
                <w:right w:val="none" w:sz="0" w:space="0" w:color="auto"/>
              </w:divBdr>
            </w:div>
            <w:div w:id="2005432583">
              <w:marLeft w:val="0"/>
              <w:marRight w:val="0"/>
              <w:marTop w:val="0"/>
              <w:marBottom w:val="0"/>
              <w:divBdr>
                <w:top w:val="none" w:sz="0" w:space="0" w:color="auto"/>
                <w:left w:val="none" w:sz="0" w:space="0" w:color="auto"/>
                <w:bottom w:val="none" w:sz="0" w:space="0" w:color="auto"/>
                <w:right w:val="none" w:sz="0" w:space="0" w:color="auto"/>
              </w:divBdr>
            </w:div>
            <w:div w:id="231626518">
              <w:marLeft w:val="0"/>
              <w:marRight w:val="0"/>
              <w:marTop w:val="0"/>
              <w:marBottom w:val="0"/>
              <w:divBdr>
                <w:top w:val="none" w:sz="0" w:space="0" w:color="auto"/>
                <w:left w:val="none" w:sz="0" w:space="0" w:color="auto"/>
                <w:bottom w:val="none" w:sz="0" w:space="0" w:color="auto"/>
                <w:right w:val="none" w:sz="0" w:space="0" w:color="auto"/>
              </w:divBdr>
            </w:div>
            <w:div w:id="1896162608">
              <w:marLeft w:val="0"/>
              <w:marRight w:val="0"/>
              <w:marTop w:val="0"/>
              <w:marBottom w:val="0"/>
              <w:divBdr>
                <w:top w:val="none" w:sz="0" w:space="0" w:color="auto"/>
                <w:left w:val="none" w:sz="0" w:space="0" w:color="auto"/>
                <w:bottom w:val="none" w:sz="0" w:space="0" w:color="auto"/>
                <w:right w:val="none" w:sz="0" w:space="0" w:color="auto"/>
              </w:divBdr>
            </w:div>
            <w:div w:id="1816533148">
              <w:marLeft w:val="0"/>
              <w:marRight w:val="0"/>
              <w:marTop w:val="0"/>
              <w:marBottom w:val="0"/>
              <w:divBdr>
                <w:top w:val="none" w:sz="0" w:space="0" w:color="auto"/>
                <w:left w:val="none" w:sz="0" w:space="0" w:color="auto"/>
                <w:bottom w:val="none" w:sz="0" w:space="0" w:color="auto"/>
                <w:right w:val="none" w:sz="0" w:space="0" w:color="auto"/>
              </w:divBdr>
            </w:div>
          </w:divsChild>
        </w:div>
        <w:div w:id="1965765200">
          <w:marLeft w:val="0"/>
          <w:marRight w:val="0"/>
          <w:marTop w:val="0"/>
          <w:marBottom w:val="0"/>
          <w:divBdr>
            <w:top w:val="none" w:sz="0" w:space="0" w:color="auto"/>
            <w:left w:val="none" w:sz="0" w:space="0" w:color="auto"/>
            <w:bottom w:val="none" w:sz="0" w:space="0" w:color="auto"/>
            <w:right w:val="none" w:sz="0" w:space="0" w:color="auto"/>
          </w:divBdr>
          <w:divsChild>
            <w:div w:id="2120636097">
              <w:marLeft w:val="0"/>
              <w:marRight w:val="0"/>
              <w:marTop w:val="0"/>
              <w:marBottom w:val="0"/>
              <w:divBdr>
                <w:top w:val="none" w:sz="0" w:space="0" w:color="auto"/>
                <w:left w:val="none" w:sz="0" w:space="0" w:color="auto"/>
                <w:bottom w:val="none" w:sz="0" w:space="0" w:color="auto"/>
                <w:right w:val="none" w:sz="0" w:space="0" w:color="auto"/>
              </w:divBdr>
            </w:div>
            <w:div w:id="1104115522">
              <w:marLeft w:val="0"/>
              <w:marRight w:val="0"/>
              <w:marTop w:val="0"/>
              <w:marBottom w:val="0"/>
              <w:divBdr>
                <w:top w:val="none" w:sz="0" w:space="0" w:color="auto"/>
                <w:left w:val="none" w:sz="0" w:space="0" w:color="auto"/>
                <w:bottom w:val="none" w:sz="0" w:space="0" w:color="auto"/>
                <w:right w:val="none" w:sz="0" w:space="0" w:color="auto"/>
              </w:divBdr>
            </w:div>
            <w:div w:id="1380859945">
              <w:marLeft w:val="0"/>
              <w:marRight w:val="0"/>
              <w:marTop w:val="0"/>
              <w:marBottom w:val="0"/>
              <w:divBdr>
                <w:top w:val="none" w:sz="0" w:space="0" w:color="auto"/>
                <w:left w:val="none" w:sz="0" w:space="0" w:color="auto"/>
                <w:bottom w:val="none" w:sz="0" w:space="0" w:color="auto"/>
                <w:right w:val="none" w:sz="0" w:space="0" w:color="auto"/>
              </w:divBdr>
            </w:div>
            <w:div w:id="242224973">
              <w:marLeft w:val="0"/>
              <w:marRight w:val="0"/>
              <w:marTop w:val="0"/>
              <w:marBottom w:val="0"/>
              <w:divBdr>
                <w:top w:val="none" w:sz="0" w:space="0" w:color="auto"/>
                <w:left w:val="none" w:sz="0" w:space="0" w:color="auto"/>
                <w:bottom w:val="none" w:sz="0" w:space="0" w:color="auto"/>
                <w:right w:val="none" w:sz="0" w:space="0" w:color="auto"/>
              </w:divBdr>
            </w:div>
            <w:div w:id="2059087861">
              <w:marLeft w:val="0"/>
              <w:marRight w:val="0"/>
              <w:marTop w:val="0"/>
              <w:marBottom w:val="0"/>
              <w:divBdr>
                <w:top w:val="none" w:sz="0" w:space="0" w:color="auto"/>
                <w:left w:val="none" w:sz="0" w:space="0" w:color="auto"/>
                <w:bottom w:val="none" w:sz="0" w:space="0" w:color="auto"/>
                <w:right w:val="none" w:sz="0" w:space="0" w:color="auto"/>
              </w:divBdr>
            </w:div>
            <w:div w:id="1501655602">
              <w:marLeft w:val="0"/>
              <w:marRight w:val="0"/>
              <w:marTop w:val="0"/>
              <w:marBottom w:val="0"/>
              <w:divBdr>
                <w:top w:val="none" w:sz="0" w:space="0" w:color="auto"/>
                <w:left w:val="none" w:sz="0" w:space="0" w:color="auto"/>
                <w:bottom w:val="none" w:sz="0" w:space="0" w:color="auto"/>
                <w:right w:val="none" w:sz="0" w:space="0" w:color="auto"/>
              </w:divBdr>
            </w:div>
            <w:div w:id="65567583">
              <w:marLeft w:val="0"/>
              <w:marRight w:val="0"/>
              <w:marTop w:val="0"/>
              <w:marBottom w:val="0"/>
              <w:divBdr>
                <w:top w:val="none" w:sz="0" w:space="0" w:color="auto"/>
                <w:left w:val="none" w:sz="0" w:space="0" w:color="auto"/>
                <w:bottom w:val="none" w:sz="0" w:space="0" w:color="auto"/>
                <w:right w:val="none" w:sz="0" w:space="0" w:color="auto"/>
              </w:divBdr>
            </w:div>
            <w:div w:id="1426918447">
              <w:marLeft w:val="0"/>
              <w:marRight w:val="0"/>
              <w:marTop w:val="0"/>
              <w:marBottom w:val="0"/>
              <w:divBdr>
                <w:top w:val="none" w:sz="0" w:space="0" w:color="auto"/>
                <w:left w:val="none" w:sz="0" w:space="0" w:color="auto"/>
                <w:bottom w:val="none" w:sz="0" w:space="0" w:color="auto"/>
                <w:right w:val="none" w:sz="0" w:space="0" w:color="auto"/>
              </w:divBdr>
            </w:div>
            <w:div w:id="130100411">
              <w:marLeft w:val="0"/>
              <w:marRight w:val="0"/>
              <w:marTop w:val="0"/>
              <w:marBottom w:val="0"/>
              <w:divBdr>
                <w:top w:val="none" w:sz="0" w:space="0" w:color="auto"/>
                <w:left w:val="none" w:sz="0" w:space="0" w:color="auto"/>
                <w:bottom w:val="none" w:sz="0" w:space="0" w:color="auto"/>
                <w:right w:val="none" w:sz="0" w:space="0" w:color="auto"/>
              </w:divBdr>
            </w:div>
            <w:div w:id="319500128">
              <w:marLeft w:val="0"/>
              <w:marRight w:val="0"/>
              <w:marTop w:val="0"/>
              <w:marBottom w:val="0"/>
              <w:divBdr>
                <w:top w:val="none" w:sz="0" w:space="0" w:color="auto"/>
                <w:left w:val="none" w:sz="0" w:space="0" w:color="auto"/>
                <w:bottom w:val="none" w:sz="0" w:space="0" w:color="auto"/>
                <w:right w:val="none" w:sz="0" w:space="0" w:color="auto"/>
              </w:divBdr>
            </w:div>
            <w:div w:id="1922175580">
              <w:marLeft w:val="0"/>
              <w:marRight w:val="0"/>
              <w:marTop w:val="0"/>
              <w:marBottom w:val="0"/>
              <w:divBdr>
                <w:top w:val="none" w:sz="0" w:space="0" w:color="auto"/>
                <w:left w:val="none" w:sz="0" w:space="0" w:color="auto"/>
                <w:bottom w:val="none" w:sz="0" w:space="0" w:color="auto"/>
                <w:right w:val="none" w:sz="0" w:space="0" w:color="auto"/>
              </w:divBdr>
            </w:div>
            <w:div w:id="1314873097">
              <w:marLeft w:val="0"/>
              <w:marRight w:val="0"/>
              <w:marTop w:val="0"/>
              <w:marBottom w:val="0"/>
              <w:divBdr>
                <w:top w:val="none" w:sz="0" w:space="0" w:color="auto"/>
                <w:left w:val="none" w:sz="0" w:space="0" w:color="auto"/>
                <w:bottom w:val="none" w:sz="0" w:space="0" w:color="auto"/>
                <w:right w:val="none" w:sz="0" w:space="0" w:color="auto"/>
              </w:divBdr>
            </w:div>
            <w:div w:id="11498117">
              <w:marLeft w:val="0"/>
              <w:marRight w:val="0"/>
              <w:marTop w:val="0"/>
              <w:marBottom w:val="0"/>
              <w:divBdr>
                <w:top w:val="none" w:sz="0" w:space="0" w:color="auto"/>
                <w:left w:val="none" w:sz="0" w:space="0" w:color="auto"/>
                <w:bottom w:val="none" w:sz="0" w:space="0" w:color="auto"/>
                <w:right w:val="none" w:sz="0" w:space="0" w:color="auto"/>
              </w:divBdr>
            </w:div>
            <w:div w:id="256789100">
              <w:marLeft w:val="0"/>
              <w:marRight w:val="0"/>
              <w:marTop w:val="0"/>
              <w:marBottom w:val="0"/>
              <w:divBdr>
                <w:top w:val="none" w:sz="0" w:space="0" w:color="auto"/>
                <w:left w:val="none" w:sz="0" w:space="0" w:color="auto"/>
                <w:bottom w:val="none" w:sz="0" w:space="0" w:color="auto"/>
                <w:right w:val="none" w:sz="0" w:space="0" w:color="auto"/>
              </w:divBdr>
            </w:div>
            <w:div w:id="1015183606">
              <w:marLeft w:val="0"/>
              <w:marRight w:val="0"/>
              <w:marTop w:val="0"/>
              <w:marBottom w:val="0"/>
              <w:divBdr>
                <w:top w:val="none" w:sz="0" w:space="0" w:color="auto"/>
                <w:left w:val="none" w:sz="0" w:space="0" w:color="auto"/>
                <w:bottom w:val="none" w:sz="0" w:space="0" w:color="auto"/>
                <w:right w:val="none" w:sz="0" w:space="0" w:color="auto"/>
              </w:divBdr>
            </w:div>
            <w:div w:id="699357964">
              <w:marLeft w:val="0"/>
              <w:marRight w:val="0"/>
              <w:marTop w:val="0"/>
              <w:marBottom w:val="0"/>
              <w:divBdr>
                <w:top w:val="none" w:sz="0" w:space="0" w:color="auto"/>
                <w:left w:val="none" w:sz="0" w:space="0" w:color="auto"/>
                <w:bottom w:val="none" w:sz="0" w:space="0" w:color="auto"/>
                <w:right w:val="none" w:sz="0" w:space="0" w:color="auto"/>
              </w:divBdr>
            </w:div>
            <w:div w:id="2145153603">
              <w:marLeft w:val="0"/>
              <w:marRight w:val="0"/>
              <w:marTop w:val="0"/>
              <w:marBottom w:val="0"/>
              <w:divBdr>
                <w:top w:val="none" w:sz="0" w:space="0" w:color="auto"/>
                <w:left w:val="none" w:sz="0" w:space="0" w:color="auto"/>
                <w:bottom w:val="none" w:sz="0" w:space="0" w:color="auto"/>
                <w:right w:val="none" w:sz="0" w:space="0" w:color="auto"/>
              </w:divBdr>
            </w:div>
            <w:div w:id="478768121">
              <w:marLeft w:val="0"/>
              <w:marRight w:val="0"/>
              <w:marTop w:val="0"/>
              <w:marBottom w:val="0"/>
              <w:divBdr>
                <w:top w:val="none" w:sz="0" w:space="0" w:color="auto"/>
                <w:left w:val="none" w:sz="0" w:space="0" w:color="auto"/>
                <w:bottom w:val="none" w:sz="0" w:space="0" w:color="auto"/>
                <w:right w:val="none" w:sz="0" w:space="0" w:color="auto"/>
              </w:divBdr>
            </w:div>
            <w:div w:id="1621494740">
              <w:marLeft w:val="0"/>
              <w:marRight w:val="0"/>
              <w:marTop w:val="0"/>
              <w:marBottom w:val="0"/>
              <w:divBdr>
                <w:top w:val="none" w:sz="0" w:space="0" w:color="auto"/>
                <w:left w:val="none" w:sz="0" w:space="0" w:color="auto"/>
                <w:bottom w:val="none" w:sz="0" w:space="0" w:color="auto"/>
                <w:right w:val="none" w:sz="0" w:space="0" w:color="auto"/>
              </w:divBdr>
            </w:div>
            <w:div w:id="1445079506">
              <w:marLeft w:val="0"/>
              <w:marRight w:val="0"/>
              <w:marTop w:val="0"/>
              <w:marBottom w:val="0"/>
              <w:divBdr>
                <w:top w:val="none" w:sz="0" w:space="0" w:color="auto"/>
                <w:left w:val="none" w:sz="0" w:space="0" w:color="auto"/>
                <w:bottom w:val="none" w:sz="0" w:space="0" w:color="auto"/>
                <w:right w:val="none" w:sz="0" w:space="0" w:color="auto"/>
              </w:divBdr>
            </w:div>
          </w:divsChild>
        </w:div>
        <w:div w:id="1463427246">
          <w:marLeft w:val="0"/>
          <w:marRight w:val="0"/>
          <w:marTop w:val="0"/>
          <w:marBottom w:val="0"/>
          <w:divBdr>
            <w:top w:val="none" w:sz="0" w:space="0" w:color="auto"/>
            <w:left w:val="none" w:sz="0" w:space="0" w:color="auto"/>
            <w:bottom w:val="none" w:sz="0" w:space="0" w:color="auto"/>
            <w:right w:val="none" w:sz="0" w:space="0" w:color="auto"/>
          </w:divBdr>
          <w:divsChild>
            <w:div w:id="1723482661">
              <w:marLeft w:val="0"/>
              <w:marRight w:val="0"/>
              <w:marTop w:val="0"/>
              <w:marBottom w:val="0"/>
              <w:divBdr>
                <w:top w:val="none" w:sz="0" w:space="0" w:color="auto"/>
                <w:left w:val="none" w:sz="0" w:space="0" w:color="auto"/>
                <w:bottom w:val="none" w:sz="0" w:space="0" w:color="auto"/>
                <w:right w:val="none" w:sz="0" w:space="0" w:color="auto"/>
              </w:divBdr>
            </w:div>
            <w:div w:id="1608341892">
              <w:marLeft w:val="0"/>
              <w:marRight w:val="0"/>
              <w:marTop w:val="0"/>
              <w:marBottom w:val="0"/>
              <w:divBdr>
                <w:top w:val="none" w:sz="0" w:space="0" w:color="auto"/>
                <w:left w:val="none" w:sz="0" w:space="0" w:color="auto"/>
                <w:bottom w:val="none" w:sz="0" w:space="0" w:color="auto"/>
                <w:right w:val="none" w:sz="0" w:space="0" w:color="auto"/>
              </w:divBdr>
            </w:div>
            <w:div w:id="1266384756">
              <w:marLeft w:val="0"/>
              <w:marRight w:val="0"/>
              <w:marTop w:val="0"/>
              <w:marBottom w:val="0"/>
              <w:divBdr>
                <w:top w:val="none" w:sz="0" w:space="0" w:color="auto"/>
                <w:left w:val="none" w:sz="0" w:space="0" w:color="auto"/>
                <w:bottom w:val="none" w:sz="0" w:space="0" w:color="auto"/>
                <w:right w:val="none" w:sz="0" w:space="0" w:color="auto"/>
              </w:divBdr>
            </w:div>
            <w:div w:id="757794980">
              <w:marLeft w:val="0"/>
              <w:marRight w:val="0"/>
              <w:marTop w:val="0"/>
              <w:marBottom w:val="0"/>
              <w:divBdr>
                <w:top w:val="none" w:sz="0" w:space="0" w:color="auto"/>
                <w:left w:val="none" w:sz="0" w:space="0" w:color="auto"/>
                <w:bottom w:val="none" w:sz="0" w:space="0" w:color="auto"/>
                <w:right w:val="none" w:sz="0" w:space="0" w:color="auto"/>
              </w:divBdr>
            </w:div>
            <w:div w:id="1791123310">
              <w:marLeft w:val="0"/>
              <w:marRight w:val="0"/>
              <w:marTop w:val="0"/>
              <w:marBottom w:val="0"/>
              <w:divBdr>
                <w:top w:val="none" w:sz="0" w:space="0" w:color="auto"/>
                <w:left w:val="none" w:sz="0" w:space="0" w:color="auto"/>
                <w:bottom w:val="none" w:sz="0" w:space="0" w:color="auto"/>
                <w:right w:val="none" w:sz="0" w:space="0" w:color="auto"/>
              </w:divBdr>
            </w:div>
            <w:div w:id="710767376">
              <w:marLeft w:val="0"/>
              <w:marRight w:val="0"/>
              <w:marTop w:val="0"/>
              <w:marBottom w:val="0"/>
              <w:divBdr>
                <w:top w:val="none" w:sz="0" w:space="0" w:color="auto"/>
                <w:left w:val="none" w:sz="0" w:space="0" w:color="auto"/>
                <w:bottom w:val="none" w:sz="0" w:space="0" w:color="auto"/>
                <w:right w:val="none" w:sz="0" w:space="0" w:color="auto"/>
              </w:divBdr>
            </w:div>
            <w:div w:id="1528443467">
              <w:marLeft w:val="0"/>
              <w:marRight w:val="0"/>
              <w:marTop w:val="0"/>
              <w:marBottom w:val="0"/>
              <w:divBdr>
                <w:top w:val="none" w:sz="0" w:space="0" w:color="auto"/>
                <w:left w:val="none" w:sz="0" w:space="0" w:color="auto"/>
                <w:bottom w:val="none" w:sz="0" w:space="0" w:color="auto"/>
                <w:right w:val="none" w:sz="0" w:space="0" w:color="auto"/>
              </w:divBdr>
            </w:div>
            <w:div w:id="505707788">
              <w:marLeft w:val="0"/>
              <w:marRight w:val="0"/>
              <w:marTop w:val="0"/>
              <w:marBottom w:val="0"/>
              <w:divBdr>
                <w:top w:val="none" w:sz="0" w:space="0" w:color="auto"/>
                <w:left w:val="none" w:sz="0" w:space="0" w:color="auto"/>
                <w:bottom w:val="none" w:sz="0" w:space="0" w:color="auto"/>
                <w:right w:val="none" w:sz="0" w:space="0" w:color="auto"/>
              </w:divBdr>
            </w:div>
            <w:div w:id="1783650741">
              <w:marLeft w:val="0"/>
              <w:marRight w:val="0"/>
              <w:marTop w:val="0"/>
              <w:marBottom w:val="0"/>
              <w:divBdr>
                <w:top w:val="none" w:sz="0" w:space="0" w:color="auto"/>
                <w:left w:val="none" w:sz="0" w:space="0" w:color="auto"/>
                <w:bottom w:val="none" w:sz="0" w:space="0" w:color="auto"/>
                <w:right w:val="none" w:sz="0" w:space="0" w:color="auto"/>
              </w:divBdr>
            </w:div>
            <w:div w:id="539978111">
              <w:marLeft w:val="0"/>
              <w:marRight w:val="0"/>
              <w:marTop w:val="0"/>
              <w:marBottom w:val="0"/>
              <w:divBdr>
                <w:top w:val="none" w:sz="0" w:space="0" w:color="auto"/>
                <w:left w:val="none" w:sz="0" w:space="0" w:color="auto"/>
                <w:bottom w:val="none" w:sz="0" w:space="0" w:color="auto"/>
                <w:right w:val="none" w:sz="0" w:space="0" w:color="auto"/>
              </w:divBdr>
            </w:div>
            <w:div w:id="1724673759">
              <w:marLeft w:val="0"/>
              <w:marRight w:val="0"/>
              <w:marTop w:val="0"/>
              <w:marBottom w:val="0"/>
              <w:divBdr>
                <w:top w:val="none" w:sz="0" w:space="0" w:color="auto"/>
                <w:left w:val="none" w:sz="0" w:space="0" w:color="auto"/>
                <w:bottom w:val="none" w:sz="0" w:space="0" w:color="auto"/>
                <w:right w:val="none" w:sz="0" w:space="0" w:color="auto"/>
              </w:divBdr>
            </w:div>
            <w:div w:id="2089112413">
              <w:marLeft w:val="0"/>
              <w:marRight w:val="0"/>
              <w:marTop w:val="0"/>
              <w:marBottom w:val="0"/>
              <w:divBdr>
                <w:top w:val="none" w:sz="0" w:space="0" w:color="auto"/>
                <w:left w:val="none" w:sz="0" w:space="0" w:color="auto"/>
                <w:bottom w:val="none" w:sz="0" w:space="0" w:color="auto"/>
                <w:right w:val="none" w:sz="0" w:space="0" w:color="auto"/>
              </w:divBdr>
            </w:div>
            <w:div w:id="2121025675">
              <w:marLeft w:val="0"/>
              <w:marRight w:val="0"/>
              <w:marTop w:val="0"/>
              <w:marBottom w:val="0"/>
              <w:divBdr>
                <w:top w:val="none" w:sz="0" w:space="0" w:color="auto"/>
                <w:left w:val="none" w:sz="0" w:space="0" w:color="auto"/>
                <w:bottom w:val="none" w:sz="0" w:space="0" w:color="auto"/>
                <w:right w:val="none" w:sz="0" w:space="0" w:color="auto"/>
              </w:divBdr>
            </w:div>
            <w:div w:id="1356230132">
              <w:marLeft w:val="0"/>
              <w:marRight w:val="0"/>
              <w:marTop w:val="0"/>
              <w:marBottom w:val="0"/>
              <w:divBdr>
                <w:top w:val="none" w:sz="0" w:space="0" w:color="auto"/>
                <w:left w:val="none" w:sz="0" w:space="0" w:color="auto"/>
                <w:bottom w:val="none" w:sz="0" w:space="0" w:color="auto"/>
                <w:right w:val="none" w:sz="0" w:space="0" w:color="auto"/>
              </w:divBdr>
            </w:div>
            <w:div w:id="1941524986">
              <w:marLeft w:val="0"/>
              <w:marRight w:val="0"/>
              <w:marTop w:val="0"/>
              <w:marBottom w:val="0"/>
              <w:divBdr>
                <w:top w:val="none" w:sz="0" w:space="0" w:color="auto"/>
                <w:left w:val="none" w:sz="0" w:space="0" w:color="auto"/>
                <w:bottom w:val="none" w:sz="0" w:space="0" w:color="auto"/>
                <w:right w:val="none" w:sz="0" w:space="0" w:color="auto"/>
              </w:divBdr>
            </w:div>
            <w:div w:id="1915778909">
              <w:marLeft w:val="0"/>
              <w:marRight w:val="0"/>
              <w:marTop w:val="0"/>
              <w:marBottom w:val="0"/>
              <w:divBdr>
                <w:top w:val="none" w:sz="0" w:space="0" w:color="auto"/>
                <w:left w:val="none" w:sz="0" w:space="0" w:color="auto"/>
                <w:bottom w:val="none" w:sz="0" w:space="0" w:color="auto"/>
                <w:right w:val="none" w:sz="0" w:space="0" w:color="auto"/>
              </w:divBdr>
            </w:div>
            <w:div w:id="1654796326">
              <w:marLeft w:val="0"/>
              <w:marRight w:val="0"/>
              <w:marTop w:val="0"/>
              <w:marBottom w:val="0"/>
              <w:divBdr>
                <w:top w:val="none" w:sz="0" w:space="0" w:color="auto"/>
                <w:left w:val="none" w:sz="0" w:space="0" w:color="auto"/>
                <w:bottom w:val="none" w:sz="0" w:space="0" w:color="auto"/>
                <w:right w:val="none" w:sz="0" w:space="0" w:color="auto"/>
              </w:divBdr>
            </w:div>
            <w:div w:id="844054086">
              <w:marLeft w:val="0"/>
              <w:marRight w:val="0"/>
              <w:marTop w:val="0"/>
              <w:marBottom w:val="0"/>
              <w:divBdr>
                <w:top w:val="none" w:sz="0" w:space="0" w:color="auto"/>
                <w:left w:val="none" w:sz="0" w:space="0" w:color="auto"/>
                <w:bottom w:val="none" w:sz="0" w:space="0" w:color="auto"/>
                <w:right w:val="none" w:sz="0" w:space="0" w:color="auto"/>
              </w:divBdr>
            </w:div>
            <w:div w:id="8335623">
              <w:marLeft w:val="0"/>
              <w:marRight w:val="0"/>
              <w:marTop w:val="0"/>
              <w:marBottom w:val="0"/>
              <w:divBdr>
                <w:top w:val="none" w:sz="0" w:space="0" w:color="auto"/>
                <w:left w:val="none" w:sz="0" w:space="0" w:color="auto"/>
                <w:bottom w:val="none" w:sz="0" w:space="0" w:color="auto"/>
                <w:right w:val="none" w:sz="0" w:space="0" w:color="auto"/>
              </w:divBdr>
            </w:div>
            <w:div w:id="353456089">
              <w:marLeft w:val="0"/>
              <w:marRight w:val="0"/>
              <w:marTop w:val="0"/>
              <w:marBottom w:val="0"/>
              <w:divBdr>
                <w:top w:val="none" w:sz="0" w:space="0" w:color="auto"/>
                <w:left w:val="none" w:sz="0" w:space="0" w:color="auto"/>
                <w:bottom w:val="none" w:sz="0" w:space="0" w:color="auto"/>
                <w:right w:val="none" w:sz="0" w:space="0" w:color="auto"/>
              </w:divBdr>
            </w:div>
          </w:divsChild>
        </w:div>
        <w:div w:id="1067263222">
          <w:marLeft w:val="0"/>
          <w:marRight w:val="0"/>
          <w:marTop w:val="0"/>
          <w:marBottom w:val="0"/>
          <w:divBdr>
            <w:top w:val="none" w:sz="0" w:space="0" w:color="auto"/>
            <w:left w:val="none" w:sz="0" w:space="0" w:color="auto"/>
            <w:bottom w:val="none" w:sz="0" w:space="0" w:color="auto"/>
            <w:right w:val="none" w:sz="0" w:space="0" w:color="auto"/>
          </w:divBdr>
          <w:divsChild>
            <w:div w:id="1080324467">
              <w:marLeft w:val="0"/>
              <w:marRight w:val="0"/>
              <w:marTop w:val="0"/>
              <w:marBottom w:val="0"/>
              <w:divBdr>
                <w:top w:val="none" w:sz="0" w:space="0" w:color="auto"/>
                <w:left w:val="none" w:sz="0" w:space="0" w:color="auto"/>
                <w:bottom w:val="none" w:sz="0" w:space="0" w:color="auto"/>
                <w:right w:val="none" w:sz="0" w:space="0" w:color="auto"/>
              </w:divBdr>
            </w:div>
            <w:div w:id="1144587895">
              <w:marLeft w:val="0"/>
              <w:marRight w:val="0"/>
              <w:marTop w:val="0"/>
              <w:marBottom w:val="0"/>
              <w:divBdr>
                <w:top w:val="none" w:sz="0" w:space="0" w:color="auto"/>
                <w:left w:val="none" w:sz="0" w:space="0" w:color="auto"/>
                <w:bottom w:val="none" w:sz="0" w:space="0" w:color="auto"/>
                <w:right w:val="none" w:sz="0" w:space="0" w:color="auto"/>
              </w:divBdr>
            </w:div>
            <w:div w:id="357777179">
              <w:marLeft w:val="0"/>
              <w:marRight w:val="0"/>
              <w:marTop w:val="0"/>
              <w:marBottom w:val="0"/>
              <w:divBdr>
                <w:top w:val="none" w:sz="0" w:space="0" w:color="auto"/>
                <w:left w:val="none" w:sz="0" w:space="0" w:color="auto"/>
                <w:bottom w:val="none" w:sz="0" w:space="0" w:color="auto"/>
                <w:right w:val="none" w:sz="0" w:space="0" w:color="auto"/>
              </w:divBdr>
            </w:div>
            <w:div w:id="1664746360">
              <w:marLeft w:val="0"/>
              <w:marRight w:val="0"/>
              <w:marTop w:val="0"/>
              <w:marBottom w:val="0"/>
              <w:divBdr>
                <w:top w:val="none" w:sz="0" w:space="0" w:color="auto"/>
                <w:left w:val="none" w:sz="0" w:space="0" w:color="auto"/>
                <w:bottom w:val="none" w:sz="0" w:space="0" w:color="auto"/>
                <w:right w:val="none" w:sz="0" w:space="0" w:color="auto"/>
              </w:divBdr>
            </w:div>
            <w:div w:id="243951139">
              <w:marLeft w:val="0"/>
              <w:marRight w:val="0"/>
              <w:marTop w:val="0"/>
              <w:marBottom w:val="0"/>
              <w:divBdr>
                <w:top w:val="none" w:sz="0" w:space="0" w:color="auto"/>
                <w:left w:val="none" w:sz="0" w:space="0" w:color="auto"/>
                <w:bottom w:val="none" w:sz="0" w:space="0" w:color="auto"/>
                <w:right w:val="none" w:sz="0" w:space="0" w:color="auto"/>
              </w:divBdr>
            </w:div>
            <w:div w:id="1159923199">
              <w:marLeft w:val="0"/>
              <w:marRight w:val="0"/>
              <w:marTop w:val="0"/>
              <w:marBottom w:val="0"/>
              <w:divBdr>
                <w:top w:val="none" w:sz="0" w:space="0" w:color="auto"/>
                <w:left w:val="none" w:sz="0" w:space="0" w:color="auto"/>
                <w:bottom w:val="none" w:sz="0" w:space="0" w:color="auto"/>
                <w:right w:val="none" w:sz="0" w:space="0" w:color="auto"/>
              </w:divBdr>
            </w:div>
            <w:div w:id="74012455">
              <w:marLeft w:val="0"/>
              <w:marRight w:val="0"/>
              <w:marTop w:val="0"/>
              <w:marBottom w:val="0"/>
              <w:divBdr>
                <w:top w:val="none" w:sz="0" w:space="0" w:color="auto"/>
                <w:left w:val="none" w:sz="0" w:space="0" w:color="auto"/>
                <w:bottom w:val="none" w:sz="0" w:space="0" w:color="auto"/>
                <w:right w:val="none" w:sz="0" w:space="0" w:color="auto"/>
              </w:divBdr>
            </w:div>
            <w:div w:id="328338765">
              <w:marLeft w:val="0"/>
              <w:marRight w:val="0"/>
              <w:marTop w:val="0"/>
              <w:marBottom w:val="0"/>
              <w:divBdr>
                <w:top w:val="none" w:sz="0" w:space="0" w:color="auto"/>
                <w:left w:val="none" w:sz="0" w:space="0" w:color="auto"/>
                <w:bottom w:val="none" w:sz="0" w:space="0" w:color="auto"/>
                <w:right w:val="none" w:sz="0" w:space="0" w:color="auto"/>
              </w:divBdr>
            </w:div>
            <w:div w:id="322707502">
              <w:marLeft w:val="0"/>
              <w:marRight w:val="0"/>
              <w:marTop w:val="0"/>
              <w:marBottom w:val="0"/>
              <w:divBdr>
                <w:top w:val="none" w:sz="0" w:space="0" w:color="auto"/>
                <w:left w:val="none" w:sz="0" w:space="0" w:color="auto"/>
                <w:bottom w:val="none" w:sz="0" w:space="0" w:color="auto"/>
                <w:right w:val="none" w:sz="0" w:space="0" w:color="auto"/>
              </w:divBdr>
            </w:div>
            <w:div w:id="703558420">
              <w:marLeft w:val="0"/>
              <w:marRight w:val="0"/>
              <w:marTop w:val="0"/>
              <w:marBottom w:val="0"/>
              <w:divBdr>
                <w:top w:val="none" w:sz="0" w:space="0" w:color="auto"/>
                <w:left w:val="none" w:sz="0" w:space="0" w:color="auto"/>
                <w:bottom w:val="none" w:sz="0" w:space="0" w:color="auto"/>
                <w:right w:val="none" w:sz="0" w:space="0" w:color="auto"/>
              </w:divBdr>
            </w:div>
            <w:div w:id="1871186873">
              <w:marLeft w:val="0"/>
              <w:marRight w:val="0"/>
              <w:marTop w:val="0"/>
              <w:marBottom w:val="0"/>
              <w:divBdr>
                <w:top w:val="none" w:sz="0" w:space="0" w:color="auto"/>
                <w:left w:val="none" w:sz="0" w:space="0" w:color="auto"/>
                <w:bottom w:val="none" w:sz="0" w:space="0" w:color="auto"/>
                <w:right w:val="none" w:sz="0" w:space="0" w:color="auto"/>
              </w:divBdr>
            </w:div>
            <w:div w:id="754983950">
              <w:marLeft w:val="0"/>
              <w:marRight w:val="0"/>
              <w:marTop w:val="0"/>
              <w:marBottom w:val="0"/>
              <w:divBdr>
                <w:top w:val="none" w:sz="0" w:space="0" w:color="auto"/>
                <w:left w:val="none" w:sz="0" w:space="0" w:color="auto"/>
                <w:bottom w:val="none" w:sz="0" w:space="0" w:color="auto"/>
                <w:right w:val="none" w:sz="0" w:space="0" w:color="auto"/>
              </w:divBdr>
            </w:div>
            <w:div w:id="2109815116">
              <w:marLeft w:val="0"/>
              <w:marRight w:val="0"/>
              <w:marTop w:val="0"/>
              <w:marBottom w:val="0"/>
              <w:divBdr>
                <w:top w:val="none" w:sz="0" w:space="0" w:color="auto"/>
                <w:left w:val="none" w:sz="0" w:space="0" w:color="auto"/>
                <w:bottom w:val="none" w:sz="0" w:space="0" w:color="auto"/>
                <w:right w:val="none" w:sz="0" w:space="0" w:color="auto"/>
              </w:divBdr>
            </w:div>
            <w:div w:id="1123966334">
              <w:marLeft w:val="0"/>
              <w:marRight w:val="0"/>
              <w:marTop w:val="0"/>
              <w:marBottom w:val="0"/>
              <w:divBdr>
                <w:top w:val="none" w:sz="0" w:space="0" w:color="auto"/>
                <w:left w:val="none" w:sz="0" w:space="0" w:color="auto"/>
                <w:bottom w:val="none" w:sz="0" w:space="0" w:color="auto"/>
                <w:right w:val="none" w:sz="0" w:space="0" w:color="auto"/>
              </w:divBdr>
            </w:div>
            <w:div w:id="1206262109">
              <w:marLeft w:val="0"/>
              <w:marRight w:val="0"/>
              <w:marTop w:val="0"/>
              <w:marBottom w:val="0"/>
              <w:divBdr>
                <w:top w:val="none" w:sz="0" w:space="0" w:color="auto"/>
                <w:left w:val="none" w:sz="0" w:space="0" w:color="auto"/>
                <w:bottom w:val="none" w:sz="0" w:space="0" w:color="auto"/>
                <w:right w:val="none" w:sz="0" w:space="0" w:color="auto"/>
              </w:divBdr>
            </w:div>
            <w:div w:id="322244919">
              <w:marLeft w:val="0"/>
              <w:marRight w:val="0"/>
              <w:marTop w:val="0"/>
              <w:marBottom w:val="0"/>
              <w:divBdr>
                <w:top w:val="none" w:sz="0" w:space="0" w:color="auto"/>
                <w:left w:val="none" w:sz="0" w:space="0" w:color="auto"/>
                <w:bottom w:val="none" w:sz="0" w:space="0" w:color="auto"/>
                <w:right w:val="none" w:sz="0" w:space="0" w:color="auto"/>
              </w:divBdr>
            </w:div>
            <w:div w:id="1868982618">
              <w:marLeft w:val="0"/>
              <w:marRight w:val="0"/>
              <w:marTop w:val="0"/>
              <w:marBottom w:val="0"/>
              <w:divBdr>
                <w:top w:val="none" w:sz="0" w:space="0" w:color="auto"/>
                <w:left w:val="none" w:sz="0" w:space="0" w:color="auto"/>
                <w:bottom w:val="none" w:sz="0" w:space="0" w:color="auto"/>
                <w:right w:val="none" w:sz="0" w:space="0" w:color="auto"/>
              </w:divBdr>
            </w:div>
            <w:div w:id="1353150373">
              <w:marLeft w:val="0"/>
              <w:marRight w:val="0"/>
              <w:marTop w:val="0"/>
              <w:marBottom w:val="0"/>
              <w:divBdr>
                <w:top w:val="none" w:sz="0" w:space="0" w:color="auto"/>
                <w:left w:val="none" w:sz="0" w:space="0" w:color="auto"/>
                <w:bottom w:val="none" w:sz="0" w:space="0" w:color="auto"/>
                <w:right w:val="none" w:sz="0" w:space="0" w:color="auto"/>
              </w:divBdr>
            </w:div>
            <w:div w:id="1092168963">
              <w:marLeft w:val="0"/>
              <w:marRight w:val="0"/>
              <w:marTop w:val="0"/>
              <w:marBottom w:val="0"/>
              <w:divBdr>
                <w:top w:val="none" w:sz="0" w:space="0" w:color="auto"/>
                <w:left w:val="none" w:sz="0" w:space="0" w:color="auto"/>
                <w:bottom w:val="none" w:sz="0" w:space="0" w:color="auto"/>
                <w:right w:val="none" w:sz="0" w:space="0" w:color="auto"/>
              </w:divBdr>
            </w:div>
            <w:div w:id="1387493009">
              <w:marLeft w:val="0"/>
              <w:marRight w:val="0"/>
              <w:marTop w:val="0"/>
              <w:marBottom w:val="0"/>
              <w:divBdr>
                <w:top w:val="none" w:sz="0" w:space="0" w:color="auto"/>
                <w:left w:val="none" w:sz="0" w:space="0" w:color="auto"/>
                <w:bottom w:val="none" w:sz="0" w:space="0" w:color="auto"/>
                <w:right w:val="none" w:sz="0" w:space="0" w:color="auto"/>
              </w:divBdr>
            </w:div>
          </w:divsChild>
        </w:div>
        <w:div w:id="299652632">
          <w:marLeft w:val="0"/>
          <w:marRight w:val="0"/>
          <w:marTop w:val="0"/>
          <w:marBottom w:val="0"/>
          <w:divBdr>
            <w:top w:val="none" w:sz="0" w:space="0" w:color="auto"/>
            <w:left w:val="none" w:sz="0" w:space="0" w:color="auto"/>
            <w:bottom w:val="none" w:sz="0" w:space="0" w:color="auto"/>
            <w:right w:val="none" w:sz="0" w:space="0" w:color="auto"/>
          </w:divBdr>
          <w:divsChild>
            <w:div w:id="273095430">
              <w:marLeft w:val="0"/>
              <w:marRight w:val="0"/>
              <w:marTop w:val="0"/>
              <w:marBottom w:val="0"/>
              <w:divBdr>
                <w:top w:val="none" w:sz="0" w:space="0" w:color="auto"/>
                <w:left w:val="none" w:sz="0" w:space="0" w:color="auto"/>
                <w:bottom w:val="none" w:sz="0" w:space="0" w:color="auto"/>
                <w:right w:val="none" w:sz="0" w:space="0" w:color="auto"/>
              </w:divBdr>
            </w:div>
            <w:div w:id="964116845">
              <w:marLeft w:val="0"/>
              <w:marRight w:val="0"/>
              <w:marTop w:val="0"/>
              <w:marBottom w:val="0"/>
              <w:divBdr>
                <w:top w:val="none" w:sz="0" w:space="0" w:color="auto"/>
                <w:left w:val="none" w:sz="0" w:space="0" w:color="auto"/>
                <w:bottom w:val="none" w:sz="0" w:space="0" w:color="auto"/>
                <w:right w:val="none" w:sz="0" w:space="0" w:color="auto"/>
              </w:divBdr>
            </w:div>
            <w:div w:id="35548816">
              <w:marLeft w:val="0"/>
              <w:marRight w:val="0"/>
              <w:marTop w:val="0"/>
              <w:marBottom w:val="0"/>
              <w:divBdr>
                <w:top w:val="none" w:sz="0" w:space="0" w:color="auto"/>
                <w:left w:val="none" w:sz="0" w:space="0" w:color="auto"/>
                <w:bottom w:val="none" w:sz="0" w:space="0" w:color="auto"/>
                <w:right w:val="none" w:sz="0" w:space="0" w:color="auto"/>
              </w:divBdr>
            </w:div>
            <w:div w:id="552035480">
              <w:marLeft w:val="0"/>
              <w:marRight w:val="0"/>
              <w:marTop w:val="0"/>
              <w:marBottom w:val="0"/>
              <w:divBdr>
                <w:top w:val="none" w:sz="0" w:space="0" w:color="auto"/>
                <w:left w:val="none" w:sz="0" w:space="0" w:color="auto"/>
                <w:bottom w:val="none" w:sz="0" w:space="0" w:color="auto"/>
                <w:right w:val="none" w:sz="0" w:space="0" w:color="auto"/>
              </w:divBdr>
            </w:div>
            <w:div w:id="1777090513">
              <w:marLeft w:val="0"/>
              <w:marRight w:val="0"/>
              <w:marTop w:val="0"/>
              <w:marBottom w:val="0"/>
              <w:divBdr>
                <w:top w:val="none" w:sz="0" w:space="0" w:color="auto"/>
                <w:left w:val="none" w:sz="0" w:space="0" w:color="auto"/>
                <w:bottom w:val="none" w:sz="0" w:space="0" w:color="auto"/>
                <w:right w:val="none" w:sz="0" w:space="0" w:color="auto"/>
              </w:divBdr>
            </w:div>
            <w:div w:id="1390769155">
              <w:marLeft w:val="0"/>
              <w:marRight w:val="0"/>
              <w:marTop w:val="0"/>
              <w:marBottom w:val="0"/>
              <w:divBdr>
                <w:top w:val="none" w:sz="0" w:space="0" w:color="auto"/>
                <w:left w:val="none" w:sz="0" w:space="0" w:color="auto"/>
                <w:bottom w:val="none" w:sz="0" w:space="0" w:color="auto"/>
                <w:right w:val="none" w:sz="0" w:space="0" w:color="auto"/>
              </w:divBdr>
            </w:div>
            <w:div w:id="931473683">
              <w:marLeft w:val="0"/>
              <w:marRight w:val="0"/>
              <w:marTop w:val="0"/>
              <w:marBottom w:val="0"/>
              <w:divBdr>
                <w:top w:val="none" w:sz="0" w:space="0" w:color="auto"/>
                <w:left w:val="none" w:sz="0" w:space="0" w:color="auto"/>
                <w:bottom w:val="none" w:sz="0" w:space="0" w:color="auto"/>
                <w:right w:val="none" w:sz="0" w:space="0" w:color="auto"/>
              </w:divBdr>
            </w:div>
            <w:div w:id="1261186478">
              <w:marLeft w:val="0"/>
              <w:marRight w:val="0"/>
              <w:marTop w:val="0"/>
              <w:marBottom w:val="0"/>
              <w:divBdr>
                <w:top w:val="none" w:sz="0" w:space="0" w:color="auto"/>
                <w:left w:val="none" w:sz="0" w:space="0" w:color="auto"/>
                <w:bottom w:val="none" w:sz="0" w:space="0" w:color="auto"/>
                <w:right w:val="none" w:sz="0" w:space="0" w:color="auto"/>
              </w:divBdr>
            </w:div>
            <w:div w:id="184490006">
              <w:marLeft w:val="0"/>
              <w:marRight w:val="0"/>
              <w:marTop w:val="0"/>
              <w:marBottom w:val="0"/>
              <w:divBdr>
                <w:top w:val="none" w:sz="0" w:space="0" w:color="auto"/>
                <w:left w:val="none" w:sz="0" w:space="0" w:color="auto"/>
                <w:bottom w:val="none" w:sz="0" w:space="0" w:color="auto"/>
                <w:right w:val="none" w:sz="0" w:space="0" w:color="auto"/>
              </w:divBdr>
            </w:div>
            <w:div w:id="428506941">
              <w:marLeft w:val="0"/>
              <w:marRight w:val="0"/>
              <w:marTop w:val="0"/>
              <w:marBottom w:val="0"/>
              <w:divBdr>
                <w:top w:val="none" w:sz="0" w:space="0" w:color="auto"/>
                <w:left w:val="none" w:sz="0" w:space="0" w:color="auto"/>
                <w:bottom w:val="none" w:sz="0" w:space="0" w:color="auto"/>
                <w:right w:val="none" w:sz="0" w:space="0" w:color="auto"/>
              </w:divBdr>
            </w:div>
            <w:div w:id="75135887">
              <w:marLeft w:val="0"/>
              <w:marRight w:val="0"/>
              <w:marTop w:val="0"/>
              <w:marBottom w:val="0"/>
              <w:divBdr>
                <w:top w:val="none" w:sz="0" w:space="0" w:color="auto"/>
                <w:left w:val="none" w:sz="0" w:space="0" w:color="auto"/>
                <w:bottom w:val="none" w:sz="0" w:space="0" w:color="auto"/>
                <w:right w:val="none" w:sz="0" w:space="0" w:color="auto"/>
              </w:divBdr>
            </w:div>
            <w:div w:id="140388395">
              <w:marLeft w:val="0"/>
              <w:marRight w:val="0"/>
              <w:marTop w:val="0"/>
              <w:marBottom w:val="0"/>
              <w:divBdr>
                <w:top w:val="none" w:sz="0" w:space="0" w:color="auto"/>
                <w:left w:val="none" w:sz="0" w:space="0" w:color="auto"/>
                <w:bottom w:val="none" w:sz="0" w:space="0" w:color="auto"/>
                <w:right w:val="none" w:sz="0" w:space="0" w:color="auto"/>
              </w:divBdr>
            </w:div>
            <w:div w:id="323120194">
              <w:marLeft w:val="0"/>
              <w:marRight w:val="0"/>
              <w:marTop w:val="0"/>
              <w:marBottom w:val="0"/>
              <w:divBdr>
                <w:top w:val="none" w:sz="0" w:space="0" w:color="auto"/>
                <w:left w:val="none" w:sz="0" w:space="0" w:color="auto"/>
                <w:bottom w:val="none" w:sz="0" w:space="0" w:color="auto"/>
                <w:right w:val="none" w:sz="0" w:space="0" w:color="auto"/>
              </w:divBdr>
            </w:div>
            <w:div w:id="1162626772">
              <w:marLeft w:val="0"/>
              <w:marRight w:val="0"/>
              <w:marTop w:val="0"/>
              <w:marBottom w:val="0"/>
              <w:divBdr>
                <w:top w:val="none" w:sz="0" w:space="0" w:color="auto"/>
                <w:left w:val="none" w:sz="0" w:space="0" w:color="auto"/>
                <w:bottom w:val="none" w:sz="0" w:space="0" w:color="auto"/>
                <w:right w:val="none" w:sz="0" w:space="0" w:color="auto"/>
              </w:divBdr>
            </w:div>
            <w:div w:id="1118791113">
              <w:marLeft w:val="0"/>
              <w:marRight w:val="0"/>
              <w:marTop w:val="0"/>
              <w:marBottom w:val="0"/>
              <w:divBdr>
                <w:top w:val="none" w:sz="0" w:space="0" w:color="auto"/>
                <w:left w:val="none" w:sz="0" w:space="0" w:color="auto"/>
                <w:bottom w:val="none" w:sz="0" w:space="0" w:color="auto"/>
                <w:right w:val="none" w:sz="0" w:space="0" w:color="auto"/>
              </w:divBdr>
            </w:div>
            <w:div w:id="1226916037">
              <w:marLeft w:val="0"/>
              <w:marRight w:val="0"/>
              <w:marTop w:val="0"/>
              <w:marBottom w:val="0"/>
              <w:divBdr>
                <w:top w:val="none" w:sz="0" w:space="0" w:color="auto"/>
                <w:left w:val="none" w:sz="0" w:space="0" w:color="auto"/>
                <w:bottom w:val="none" w:sz="0" w:space="0" w:color="auto"/>
                <w:right w:val="none" w:sz="0" w:space="0" w:color="auto"/>
              </w:divBdr>
            </w:div>
            <w:div w:id="116489787">
              <w:marLeft w:val="0"/>
              <w:marRight w:val="0"/>
              <w:marTop w:val="0"/>
              <w:marBottom w:val="0"/>
              <w:divBdr>
                <w:top w:val="none" w:sz="0" w:space="0" w:color="auto"/>
                <w:left w:val="none" w:sz="0" w:space="0" w:color="auto"/>
                <w:bottom w:val="none" w:sz="0" w:space="0" w:color="auto"/>
                <w:right w:val="none" w:sz="0" w:space="0" w:color="auto"/>
              </w:divBdr>
            </w:div>
            <w:div w:id="160121329">
              <w:marLeft w:val="0"/>
              <w:marRight w:val="0"/>
              <w:marTop w:val="0"/>
              <w:marBottom w:val="0"/>
              <w:divBdr>
                <w:top w:val="none" w:sz="0" w:space="0" w:color="auto"/>
                <w:left w:val="none" w:sz="0" w:space="0" w:color="auto"/>
                <w:bottom w:val="none" w:sz="0" w:space="0" w:color="auto"/>
                <w:right w:val="none" w:sz="0" w:space="0" w:color="auto"/>
              </w:divBdr>
            </w:div>
            <w:div w:id="1995525783">
              <w:marLeft w:val="0"/>
              <w:marRight w:val="0"/>
              <w:marTop w:val="0"/>
              <w:marBottom w:val="0"/>
              <w:divBdr>
                <w:top w:val="none" w:sz="0" w:space="0" w:color="auto"/>
                <w:left w:val="none" w:sz="0" w:space="0" w:color="auto"/>
                <w:bottom w:val="none" w:sz="0" w:space="0" w:color="auto"/>
                <w:right w:val="none" w:sz="0" w:space="0" w:color="auto"/>
              </w:divBdr>
            </w:div>
            <w:div w:id="323901480">
              <w:marLeft w:val="0"/>
              <w:marRight w:val="0"/>
              <w:marTop w:val="0"/>
              <w:marBottom w:val="0"/>
              <w:divBdr>
                <w:top w:val="none" w:sz="0" w:space="0" w:color="auto"/>
                <w:left w:val="none" w:sz="0" w:space="0" w:color="auto"/>
                <w:bottom w:val="none" w:sz="0" w:space="0" w:color="auto"/>
                <w:right w:val="none" w:sz="0" w:space="0" w:color="auto"/>
              </w:divBdr>
            </w:div>
          </w:divsChild>
        </w:div>
        <w:div w:id="36392748">
          <w:marLeft w:val="0"/>
          <w:marRight w:val="0"/>
          <w:marTop w:val="0"/>
          <w:marBottom w:val="0"/>
          <w:divBdr>
            <w:top w:val="none" w:sz="0" w:space="0" w:color="auto"/>
            <w:left w:val="none" w:sz="0" w:space="0" w:color="auto"/>
            <w:bottom w:val="none" w:sz="0" w:space="0" w:color="auto"/>
            <w:right w:val="none" w:sz="0" w:space="0" w:color="auto"/>
          </w:divBdr>
          <w:divsChild>
            <w:div w:id="1794128377">
              <w:marLeft w:val="0"/>
              <w:marRight w:val="0"/>
              <w:marTop w:val="0"/>
              <w:marBottom w:val="0"/>
              <w:divBdr>
                <w:top w:val="none" w:sz="0" w:space="0" w:color="auto"/>
                <w:left w:val="none" w:sz="0" w:space="0" w:color="auto"/>
                <w:bottom w:val="none" w:sz="0" w:space="0" w:color="auto"/>
                <w:right w:val="none" w:sz="0" w:space="0" w:color="auto"/>
              </w:divBdr>
            </w:div>
            <w:div w:id="1799371147">
              <w:marLeft w:val="0"/>
              <w:marRight w:val="0"/>
              <w:marTop w:val="0"/>
              <w:marBottom w:val="0"/>
              <w:divBdr>
                <w:top w:val="none" w:sz="0" w:space="0" w:color="auto"/>
                <w:left w:val="none" w:sz="0" w:space="0" w:color="auto"/>
                <w:bottom w:val="none" w:sz="0" w:space="0" w:color="auto"/>
                <w:right w:val="none" w:sz="0" w:space="0" w:color="auto"/>
              </w:divBdr>
            </w:div>
            <w:div w:id="645428784">
              <w:marLeft w:val="0"/>
              <w:marRight w:val="0"/>
              <w:marTop w:val="0"/>
              <w:marBottom w:val="0"/>
              <w:divBdr>
                <w:top w:val="none" w:sz="0" w:space="0" w:color="auto"/>
                <w:left w:val="none" w:sz="0" w:space="0" w:color="auto"/>
                <w:bottom w:val="none" w:sz="0" w:space="0" w:color="auto"/>
                <w:right w:val="none" w:sz="0" w:space="0" w:color="auto"/>
              </w:divBdr>
            </w:div>
            <w:div w:id="1491293012">
              <w:marLeft w:val="0"/>
              <w:marRight w:val="0"/>
              <w:marTop w:val="0"/>
              <w:marBottom w:val="0"/>
              <w:divBdr>
                <w:top w:val="none" w:sz="0" w:space="0" w:color="auto"/>
                <w:left w:val="none" w:sz="0" w:space="0" w:color="auto"/>
                <w:bottom w:val="none" w:sz="0" w:space="0" w:color="auto"/>
                <w:right w:val="none" w:sz="0" w:space="0" w:color="auto"/>
              </w:divBdr>
            </w:div>
            <w:div w:id="405108752">
              <w:marLeft w:val="0"/>
              <w:marRight w:val="0"/>
              <w:marTop w:val="0"/>
              <w:marBottom w:val="0"/>
              <w:divBdr>
                <w:top w:val="none" w:sz="0" w:space="0" w:color="auto"/>
                <w:left w:val="none" w:sz="0" w:space="0" w:color="auto"/>
                <w:bottom w:val="none" w:sz="0" w:space="0" w:color="auto"/>
                <w:right w:val="none" w:sz="0" w:space="0" w:color="auto"/>
              </w:divBdr>
            </w:div>
            <w:div w:id="738985302">
              <w:marLeft w:val="0"/>
              <w:marRight w:val="0"/>
              <w:marTop w:val="0"/>
              <w:marBottom w:val="0"/>
              <w:divBdr>
                <w:top w:val="none" w:sz="0" w:space="0" w:color="auto"/>
                <w:left w:val="none" w:sz="0" w:space="0" w:color="auto"/>
                <w:bottom w:val="none" w:sz="0" w:space="0" w:color="auto"/>
                <w:right w:val="none" w:sz="0" w:space="0" w:color="auto"/>
              </w:divBdr>
            </w:div>
            <w:div w:id="1233194006">
              <w:marLeft w:val="0"/>
              <w:marRight w:val="0"/>
              <w:marTop w:val="0"/>
              <w:marBottom w:val="0"/>
              <w:divBdr>
                <w:top w:val="none" w:sz="0" w:space="0" w:color="auto"/>
                <w:left w:val="none" w:sz="0" w:space="0" w:color="auto"/>
                <w:bottom w:val="none" w:sz="0" w:space="0" w:color="auto"/>
                <w:right w:val="none" w:sz="0" w:space="0" w:color="auto"/>
              </w:divBdr>
            </w:div>
            <w:div w:id="558781183">
              <w:marLeft w:val="0"/>
              <w:marRight w:val="0"/>
              <w:marTop w:val="0"/>
              <w:marBottom w:val="0"/>
              <w:divBdr>
                <w:top w:val="none" w:sz="0" w:space="0" w:color="auto"/>
                <w:left w:val="none" w:sz="0" w:space="0" w:color="auto"/>
                <w:bottom w:val="none" w:sz="0" w:space="0" w:color="auto"/>
                <w:right w:val="none" w:sz="0" w:space="0" w:color="auto"/>
              </w:divBdr>
            </w:div>
            <w:div w:id="528490202">
              <w:marLeft w:val="0"/>
              <w:marRight w:val="0"/>
              <w:marTop w:val="0"/>
              <w:marBottom w:val="0"/>
              <w:divBdr>
                <w:top w:val="none" w:sz="0" w:space="0" w:color="auto"/>
                <w:left w:val="none" w:sz="0" w:space="0" w:color="auto"/>
                <w:bottom w:val="none" w:sz="0" w:space="0" w:color="auto"/>
                <w:right w:val="none" w:sz="0" w:space="0" w:color="auto"/>
              </w:divBdr>
            </w:div>
            <w:div w:id="154608515">
              <w:marLeft w:val="0"/>
              <w:marRight w:val="0"/>
              <w:marTop w:val="0"/>
              <w:marBottom w:val="0"/>
              <w:divBdr>
                <w:top w:val="none" w:sz="0" w:space="0" w:color="auto"/>
                <w:left w:val="none" w:sz="0" w:space="0" w:color="auto"/>
                <w:bottom w:val="none" w:sz="0" w:space="0" w:color="auto"/>
                <w:right w:val="none" w:sz="0" w:space="0" w:color="auto"/>
              </w:divBdr>
            </w:div>
            <w:div w:id="1594052615">
              <w:marLeft w:val="0"/>
              <w:marRight w:val="0"/>
              <w:marTop w:val="0"/>
              <w:marBottom w:val="0"/>
              <w:divBdr>
                <w:top w:val="none" w:sz="0" w:space="0" w:color="auto"/>
                <w:left w:val="none" w:sz="0" w:space="0" w:color="auto"/>
                <w:bottom w:val="none" w:sz="0" w:space="0" w:color="auto"/>
                <w:right w:val="none" w:sz="0" w:space="0" w:color="auto"/>
              </w:divBdr>
            </w:div>
            <w:div w:id="821578299">
              <w:marLeft w:val="0"/>
              <w:marRight w:val="0"/>
              <w:marTop w:val="0"/>
              <w:marBottom w:val="0"/>
              <w:divBdr>
                <w:top w:val="none" w:sz="0" w:space="0" w:color="auto"/>
                <w:left w:val="none" w:sz="0" w:space="0" w:color="auto"/>
                <w:bottom w:val="none" w:sz="0" w:space="0" w:color="auto"/>
                <w:right w:val="none" w:sz="0" w:space="0" w:color="auto"/>
              </w:divBdr>
            </w:div>
            <w:div w:id="1306200966">
              <w:marLeft w:val="0"/>
              <w:marRight w:val="0"/>
              <w:marTop w:val="0"/>
              <w:marBottom w:val="0"/>
              <w:divBdr>
                <w:top w:val="none" w:sz="0" w:space="0" w:color="auto"/>
                <w:left w:val="none" w:sz="0" w:space="0" w:color="auto"/>
                <w:bottom w:val="none" w:sz="0" w:space="0" w:color="auto"/>
                <w:right w:val="none" w:sz="0" w:space="0" w:color="auto"/>
              </w:divBdr>
            </w:div>
            <w:div w:id="491914809">
              <w:marLeft w:val="0"/>
              <w:marRight w:val="0"/>
              <w:marTop w:val="0"/>
              <w:marBottom w:val="0"/>
              <w:divBdr>
                <w:top w:val="none" w:sz="0" w:space="0" w:color="auto"/>
                <w:left w:val="none" w:sz="0" w:space="0" w:color="auto"/>
                <w:bottom w:val="none" w:sz="0" w:space="0" w:color="auto"/>
                <w:right w:val="none" w:sz="0" w:space="0" w:color="auto"/>
              </w:divBdr>
            </w:div>
            <w:div w:id="1231423970">
              <w:marLeft w:val="0"/>
              <w:marRight w:val="0"/>
              <w:marTop w:val="0"/>
              <w:marBottom w:val="0"/>
              <w:divBdr>
                <w:top w:val="none" w:sz="0" w:space="0" w:color="auto"/>
                <w:left w:val="none" w:sz="0" w:space="0" w:color="auto"/>
                <w:bottom w:val="none" w:sz="0" w:space="0" w:color="auto"/>
                <w:right w:val="none" w:sz="0" w:space="0" w:color="auto"/>
              </w:divBdr>
            </w:div>
            <w:div w:id="896741383">
              <w:marLeft w:val="0"/>
              <w:marRight w:val="0"/>
              <w:marTop w:val="0"/>
              <w:marBottom w:val="0"/>
              <w:divBdr>
                <w:top w:val="none" w:sz="0" w:space="0" w:color="auto"/>
                <w:left w:val="none" w:sz="0" w:space="0" w:color="auto"/>
                <w:bottom w:val="none" w:sz="0" w:space="0" w:color="auto"/>
                <w:right w:val="none" w:sz="0" w:space="0" w:color="auto"/>
              </w:divBdr>
            </w:div>
            <w:div w:id="943414172">
              <w:marLeft w:val="0"/>
              <w:marRight w:val="0"/>
              <w:marTop w:val="0"/>
              <w:marBottom w:val="0"/>
              <w:divBdr>
                <w:top w:val="none" w:sz="0" w:space="0" w:color="auto"/>
                <w:left w:val="none" w:sz="0" w:space="0" w:color="auto"/>
                <w:bottom w:val="none" w:sz="0" w:space="0" w:color="auto"/>
                <w:right w:val="none" w:sz="0" w:space="0" w:color="auto"/>
              </w:divBdr>
            </w:div>
            <w:div w:id="49958382">
              <w:marLeft w:val="0"/>
              <w:marRight w:val="0"/>
              <w:marTop w:val="0"/>
              <w:marBottom w:val="0"/>
              <w:divBdr>
                <w:top w:val="none" w:sz="0" w:space="0" w:color="auto"/>
                <w:left w:val="none" w:sz="0" w:space="0" w:color="auto"/>
                <w:bottom w:val="none" w:sz="0" w:space="0" w:color="auto"/>
                <w:right w:val="none" w:sz="0" w:space="0" w:color="auto"/>
              </w:divBdr>
            </w:div>
            <w:div w:id="763310027">
              <w:marLeft w:val="0"/>
              <w:marRight w:val="0"/>
              <w:marTop w:val="0"/>
              <w:marBottom w:val="0"/>
              <w:divBdr>
                <w:top w:val="none" w:sz="0" w:space="0" w:color="auto"/>
                <w:left w:val="none" w:sz="0" w:space="0" w:color="auto"/>
                <w:bottom w:val="none" w:sz="0" w:space="0" w:color="auto"/>
                <w:right w:val="none" w:sz="0" w:space="0" w:color="auto"/>
              </w:divBdr>
            </w:div>
            <w:div w:id="126514561">
              <w:marLeft w:val="0"/>
              <w:marRight w:val="0"/>
              <w:marTop w:val="0"/>
              <w:marBottom w:val="0"/>
              <w:divBdr>
                <w:top w:val="none" w:sz="0" w:space="0" w:color="auto"/>
                <w:left w:val="none" w:sz="0" w:space="0" w:color="auto"/>
                <w:bottom w:val="none" w:sz="0" w:space="0" w:color="auto"/>
                <w:right w:val="none" w:sz="0" w:space="0" w:color="auto"/>
              </w:divBdr>
            </w:div>
          </w:divsChild>
        </w:div>
        <w:div w:id="1240751932">
          <w:marLeft w:val="0"/>
          <w:marRight w:val="0"/>
          <w:marTop w:val="0"/>
          <w:marBottom w:val="0"/>
          <w:divBdr>
            <w:top w:val="none" w:sz="0" w:space="0" w:color="auto"/>
            <w:left w:val="none" w:sz="0" w:space="0" w:color="auto"/>
            <w:bottom w:val="none" w:sz="0" w:space="0" w:color="auto"/>
            <w:right w:val="none" w:sz="0" w:space="0" w:color="auto"/>
          </w:divBdr>
          <w:divsChild>
            <w:div w:id="1557007544">
              <w:marLeft w:val="0"/>
              <w:marRight w:val="0"/>
              <w:marTop w:val="0"/>
              <w:marBottom w:val="0"/>
              <w:divBdr>
                <w:top w:val="none" w:sz="0" w:space="0" w:color="auto"/>
                <w:left w:val="none" w:sz="0" w:space="0" w:color="auto"/>
                <w:bottom w:val="none" w:sz="0" w:space="0" w:color="auto"/>
                <w:right w:val="none" w:sz="0" w:space="0" w:color="auto"/>
              </w:divBdr>
            </w:div>
            <w:div w:id="74329130">
              <w:marLeft w:val="0"/>
              <w:marRight w:val="0"/>
              <w:marTop w:val="0"/>
              <w:marBottom w:val="0"/>
              <w:divBdr>
                <w:top w:val="none" w:sz="0" w:space="0" w:color="auto"/>
                <w:left w:val="none" w:sz="0" w:space="0" w:color="auto"/>
                <w:bottom w:val="none" w:sz="0" w:space="0" w:color="auto"/>
                <w:right w:val="none" w:sz="0" w:space="0" w:color="auto"/>
              </w:divBdr>
            </w:div>
            <w:div w:id="1674256454">
              <w:marLeft w:val="0"/>
              <w:marRight w:val="0"/>
              <w:marTop w:val="0"/>
              <w:marBottom w:val="0"/>
              <w:divBdr>
                <w:top w:val="none" w:sz="0" w:space="0" w:color="auto"/>
                <w:left w:val="none" w:sz="0" w:space="0" w:color="auto"/>
                <w:bottom w:val="none" w:sz="0" w:space="0" w:color="auto"/>
                <w:right w:val="none" w:sz="0" w:space="0" w:color="auto"/>
              </w:divBdr>
            </w:div>
            <w:div w:id="1065645915">
              <w:marLeft w:val="0"/>
              <w:marRight w:val="0"/>
              <w:marTop w:val="0"/>
              <w:marBottom w:val="0"/>
              <w:divBdr>
                <w:top w:val="none" w:sz="0" w:space="0" w:color="auto"/>
                <w:left w:val="none" w:sz="0" w:space="0" w:color="auto"/>
                <w:bottom w:val="none" w:sz="0" w:space="0" w:color="auto"/>
                <w:right w:val="none" w:sz="0" w:space="0" w:color="auto"/>
              </w:divBdr>
            </w:div>
            <w:div w:id="1634679876">
              <w:marLeft w:val="0"/>
              <w:marRight w:val="0"/>
              <w:marTop w:val="0"/>
              <w:marBottom w:val="0"/>
              <w:divBdr>
                <w:top w:val="none" w:sz="0" w:space="0" w:color="auto"/>
                <w:left w:val="none" w:sz="0" w:space="0" w:color="auto"/>
                <w:bottom w:val="none" w:sz="0" w:space="0" w:color="auto"/>
                <w:right w:val="none" w:sz="0" w:space="0" w:color="auto"/>
              </w:divBdr>
            </w:div>
            <w:div w:id="1531141117">
              <w:marLeft w:val="0"/>
              <w:marRight w:val="0"/>
              <w:marTop w:val="0"/>
              <w:marBottom w:val="0"/>
              <w:divBdr>
                <w:top w:val="none" w:sz="0" w:space="0" w:color="auto"/>
                <w:left w:val="none" w:sz="0" w:space="0" w:color="auto"/>
                <w:bottom w:val="none" w:sz="0" w:space="0" w:color="auto"/>
                <w:right w:val="none" w:sz="0" w:space="0" w:color="auto"/>
              </w:divBdr>
            </w:div>
            <w:div w:id="701635397">
              <w:marLeft w:val="0"/>
              <w:marRight w:val="0"/>
              <w:marTop w:val="0"/>
              <w:marBottom w:val="0"/>
              <w:divBdr>
                <w:top w:val="none" w:sz="0" w:space="0" w:color="auto"/>
                <w:left w:val="none" w:sz="0" w:space="0" w:color="auto"/>
                <w:bottom w:val="none" w:sz="0" w:space="0" w:color="auto"/>
                <w:right w:val="none" w:sz="0" w:space="0" w:color="auto"/>
              </w:divBdr>
            </w:div>
            <w:div w:id="1577396979">
              <w:marLeft w:val="0"/>
              <w:marRight w:val="0"/>
              <w:marTop w:val="0"/>
              <w:marBottom w:val="0"/>
              <w:divBdr>
                <w:top w:val="none" w:sz="0" w:space="0" w:color="auto"/>
                <w:left w:val="none" w:sz="0" w:space="0" w:color="auto"/>
                <w:bottom w:val="none" w:sz="0" w:space="0" w:color="auto"/>
                <w:right w:val="none" w:sz="0" w:space="0" w:color="auto"/>
              </w:divBdr>
            </w:div>
            <w:div w:id="1520390885">
              <w:marLeft w:val="0"/>
              <w:marRight w:val="0"/>
              <w:marTop w:val="0"/>
              <w:marBottom w:val="0"/>
              <w:divBdr>
                <w:top w:val="none" w:sz="0" w:space="0" w:color="auto"/>
                <w:left w:val="none" w:sz="0" w:space="0" w:color="auto"/>
                <w:bottom w:val="none" w:sz="0" w:space="0" w:color="auto"/>
                <w:right w:val="none" w:sz="0" w:space="0" w:color="auto"/>
              </w:divBdr>
            </w:div>
            <w:div w:id="995837420">
              <w:marLeft w:val="0"/>
              <w:marRight w:val="0"/>
              <w:marTop w:val="0"/>
              <w:marBottom w:val="0"/>
              <w:divBdr>
                <w:top w:val="none" w:sz="0" w:space="0" w:color="auto"/>
                <w:left w:val="none" w:sz="0" w:space="0" w:color="auto"/>
                <w:bottom w:val="none" w:sz="0" w:space="0" w:color="auto"/>
                <w:right w:val="none" w:sz="0" w:space="0" w:color="auto"/>
              </w:divBdr>
            </w:div>
            <w:div w:id="771440553">
              <w:marLeft w:val="0"/>
              <w:marRight w:val="0"/>
              <w:marTop w:val="0"/>
              <w:marBottom w:val="0"/>
              <w:divBdr>
                <w:top w:val="none" w:sz="0" w:space="0" w:color="auto"/>
                <w:left w:val="none" w:sz="0" w:space="0" w:color="auto"/>
                <w:bottom w:val="none" w:sz="0" w:space="0" w:color="auto"/>
                <w:right w:val="none" w:sz="0" w:space="0" w:color="auto"/>
              </w:divBdr>
            </w:div>
            <w:div w:id="353461335">
              <w:marLeft w:val="0"/>
              <w:marRight w:val="0"/>
              <w:marTop w:val="0"/>
              <w:marBottom w:val="0"/>
              <w:divBdr>
                <w:top w:val="none" w:sz="0" w:space="0" w:color="auto"/>
                <w:left w:val="none" w:sz="0" w:space="0" w:color="auto"/>
                <w:bottom w:val="none" w:sz="0" w:space="0" w:color="auto"/>
                <w:right w:val="none" w:sz="0" w:space="0" w:color="auto"/>
              </w:divBdr>
            </w:div>
            <w:div w:id="147596492">
              <w:marLeft w:val="0"/>
              <w:marRight w:val="0"/>
              <w:marTop w:val="0"/>
              <w:marBottom w:val="0"/>
              <w:divBdr>
                <w:top w:val="none" w:sz="0" w:space="0" w:color="auto"/>
                <w:left w:val="none" w:sz="0" w:space="0" w:color="auto"/>
                <w:bottom w:val="none" w:sz="0" w:space="0" w:color="auto"/>
                <w:right w:val="none" w:sz="0" w:space="0" w:color="auto"/>
              </w:divBdr>
            </w:div>
            <w:div w:id="910193523">
              <w:marLeft w:val="0"/>
              <w:marRight w:val="0"/>
              <w:marTop w:val="0"/>
              <w:marBottom w:val="0"/>
              <w:divBdr>
                <w:top w:val="none" w:sz="0" w:space="0" w:color="auto"/>
                <w:left w:val="none" w:sz="0" w:space="0" w:color="auto"/>
                <w:bottom w:val="none" w:sz="0" w:space="0" w:color="auto"/>
                <w:right w:val="none" w:sz="0" w:space="0" w:color="auto"/>
              </w:divBdr>
            </w:div>
            <w:div w:id="181016380">
              <w:marLeft w:val="0"/>
              <w:marRight w:val="0"/>
              <w:marTop w:val="0"/>
              <w:marBottom w:val="0"/>
              <w:divBdr>
                <w:top w:val="none" w:sz="0" w:space="0" w:color="auto"/>
                <w:left w:val="none" w:sz="0" w:space="0" w:color="auto"/>
                <w:bottom w:val="none" w:sz="0" w:space="0" w:color="auto"/>
                <w:right w:val="none" w:sz="0" w:space="0" w:color="auto"/>
              </w:divBdr>
            </w:div>
            <w:div w:id="1484345987">
              <w:marLeft w:val="0"/>
              <w:marRight w:val="0"/>
              <w:marTop w:val="0"/>
              <w:marBottom w:val="0"/>
              <w:divBdr>
                <w:top w:val="none" w:sz="0" w:space="0" w:color="auto"/>
                <w:left w:val="none" w:sz="0" w:space="0" w:color="auto"/>
                <w:bottom w:val="none" w:sz="0" w:space="0" w:color="auto"/>
                <w:right w:val="none" w:sz="0" w:space="0" w:color="auto"/>
              </w:divBdr>
            </w:div>
            <w:div w:id="2132822100">
              <w:marLeft w:val="0"/>
              <w:marRight w:val="0"/>
              <w:marTop w:val="0"/>
              <w:marBottom w:val="0"/>
              <w:divBdr>
                <w:top w:val="none" w:sz="0" w:space="0" w:color="auto"/>
                <w:left w:val="none" w:sz="0" w:space="0" w:color="auto"/>
                <w:bottom w:val="none" w:sz="0" w:space="0" w:color="auto"/>
                <w:right w:val="none" w:sz="0" w:space="0" w:color="auto"/>
              </w:divBdr>
            </w:div>
            <w:div w:id="1411929811">
              <w:marLeft w:val="0"/>
              <w:marRight w:val="0"/>
              <w:marTop w:val="0"/>
              <w:marBottom w:val="0"/>
              <w:divBdr>
                <w:top w:val="none" w:sz="0" w:space="0" w:color="auto"/>
                <w:left w:val="none" w:sz="0" w:space="0" w:color="auto"/>
                <w:bottom w:val="none" w:sz="0" w:space="0" w:color="auto"/>
                <w:right w:val="none" w:sz="0" w:space="0" w:color="auto"/>
              </w:divBdr>
            </w:div>
            <w:div w:id="208957188">
              <w:marLeft w:val="0"/>
              <w:marRight w:val="0"/>
              <w:marTop w:val="0"/>
              <w:marBottom w:val="0"/>
              <w:divBdr>
                <w:top w:val="none" w:sz="0" w:space="0" w:color="auto"/>
                <w:left w:val="none" w:sz="0" w:space="0" w:color="auto"/>
                <w:bottom w:val="none" w:sz="0" w:space="0" w:color="auto"/>
                <w:right w:val="none" w:sz="0" w:space="0" w:color="auto"/>
              </w:divBdr>
            </w:div>
            <w:div w:id="57628089">
              <w:marLeft w:val="0"/>
              <w:marRight w:val="0"/>
              <w:marTop w:val="0"/>
              <w:marBottom w:val="0"/>
              <w:divBdr>
                <w:top w:val="none" w:sz="0" w:space="0" w:color="auto"/>
                <w:left w:val="none" w:sz="0" w:space="0" w:color="auto"/>
                <w:bottom w:val="none" w:sz="0" w:space="0" w:color="auto"/>
                <w:right w:val="none" w:sz="0" w:space="0" w:color="auto"/>
              </w:divBdr>
            </w:div>
          </w:divsChild>
        </w:div>
        <w:div w:id="2005156596">
          <w:marLeft w:val="0"/>
          <w:marRight w:val="0"/>
          <w:marTop w:val="0"/>
          <w:marBottom w:val="0"/>
          <w:divBdr>
            <w:top w:val="none" w:sz="0" w:space="0" w:color="auto"/>
            <w:left w:val="none" w:sz="0" w:space="0" w:color="auto"/>
            <w:bottom w:val="none" w:sz="0" w:space="0" w:color="auto"/>
            <w:right w:val="none" w:sz="0" w:space="0" w:color="auto"/>
          </w:divBdr>
          <w:divsChild>
            <w:div w:id="351803892">
              <w:marLeft w:val="0"/>
              <w:marRight w:val="0"/>
              <w:marTop w:val="0"/>
              <w:marBottom w:val="0"/>
              <w:divBdr>
                <w:top w:val="none" w:sz="0" w:space="0" w:color="auto"/>
                <w:left w:val="none" w:sz="0" w:space="0" w:color="auto"/>
                <w:bottom w:val="none" w:sz="0" w:space="0" w:color="auto"/>
                <w:right w:val="none" w:sz="0" w:space="0" w:color="auto"/>
              </w:divBdr>
            </w:div>
            <w:div w:id="561717369">
              <w:marLeft w:val="0"/>
              <w:marRight w:val="0"/>
              <w:marTop w:val="0"/>
              <w:marBottom w:val="0"/>
              <w:divBdr>
                <w:top w:val="none" w:sz="0" w:space="0" w:color="auto"/>
                <w:left w:val="none" w:sz="0" w:space="0" w:color="auto"/>
                <w:bottom w:val="none" w:sz="0" w:space="0" w:color="auto"/>
                <w:right w:val="none" w:sz="0" w:space="0" w:color="auto"/>
              </w:divBdr>
            </w:div>
            <w:div w:id="1725906610">
              <w:marLeft w:val="0"/>
              <w:marRight w:val="0"/>
              <w:marTop w:val="0"/>
              <w:marBottom w:val="0"/>
              <w:divBdr>
                <w:top w:val="none" w:sz="0" w:space="0" w:color="auto"/>
                <w:left w:val="none" w:sz="0" w:space="0" w:color="auto"/>
                <w:bottom w:val="none" w:sz="0" w:space="0" w:color="auto"/>
                <w:right w:val="none" w:sz="0" w:space="0" w:color="auto"/>
              </w:divBdr>
            </w:div>
            <w:div w:id="446780027">
              <w:marLeft w:val="0"/>
              <w:marRight w:val="0"/>
              <w:marTop w:val="0"/>
              <w:marBottom w:val="0"/>
              <w:divBdr>
                <w:top w:val="none" w:sz="0" w:space="0" w:color="auto"/>
                <w:left w:val="none" w:sz="0" w:space="0" w:color="auto"/>
                <w:bottom w:val="none" w:sz="0" w:space="0" w:color="auto"/>
                <w:right w:val="none" w:sz="0" w:space="0" w:color="auto"/>
              </w:divBdr>
            </w:div>
            <w:div w:id="1672678569">
              <w:marLeft w:val="0"/>
              <w:marRight w:val="0"/>
              <w:marTop w:val="0"/>
              <w:marBottom w:val="0"/>
              <w:divBdr>
                <w:top w:val="none" w:sz="0" w:space="0" w:color="auto"/>
                <w:left w:val="none" w:sz="0" w:space="0" w:color="auto"/>
                <w:bottom w:val="none" w:sz="0" w:space="0" w:color="auto"/>
                <w:right w:val="none" w:sz="0" w:space="0" w:color="auto"/>
              </w:divBdr>
            </w:div>
            <w:div w:id="2081560862">
              <w:marLeft w:val="0"/>
              <w:marRight w:val="0"/>
              <w:marTop w:val="0"/>
              <w:marBottom w:val="0"/>
              <w:divBdr>
                <w:top w:val="none" w:sz="0" w:space="0" w:color="auto"/>
                <w:left w:val="none" w:sz="0" w:space="0" w:color="auto"/>
                <w:bottom w:val="none" w:sz="0" w:space="0" w:color="auto"/>
                <w:right w:val="none" w:sz="0" w:space="0" w:color="auto"/>
              </w:divBdr>
            </w:div>
            <w:div w:id="1659842611">
              <w:marLeft w:val="0"/>
              <w:marRight w:val="0"/>
              <w:marTop w:val="0"/>
              <w:marBottom w:val="0"/>
              <w:divBdr>
                <w:top w:val="none" w:sz="0" w:space="0" w:color="auto"/>
                <w:left w:val="none" w:sz="0" w:space="0" w:color="auto"/>
                <w:bottom w:val="none" w:sz="0" w:space="0" w:color="auto"/>
                <w:right w:val="none" w:sz="0" w:space="0" w:color="auto"/>
              </w:divBdr>
            </w:div>
            <w:div w:id="2012097384">
              <w:marLeft w:val="0"/>
              <w:marRight w:val="0"/>
              <w:marTop w:val="0"/>
              <w:marBottom w:val="0"/>
              <w:divBdr>
                <w:top w:val="none" w:sz="0" w:space="0" w:color="auto"/>
                <w:left w:val="none" w:sz="0" w:space="0" w:color="auto"/>
                <w:bottom w:val="none" w:sz="0" w:space="0" w:color="auto"/>
                <w:right w:val="none" w:sz="0" w:space="0" w:color="auto"/>
              </w:divBdr>
            </w:div>
            <w:div w:id="1025327131">
              <w:marLeft w:val="0"/>
              <w:marRight w:val="0"/>
              <w:marTop w:val="0"/>
              <w:marBottom w:val="0"/>
              <w:divBdr>
                <w:top w:val="none" w:sz="0" w:space="0" w:color="auto"/>
                <w:left w:val="none" w:sz="0" w:space="0" w:color="auto"/>
                <w:bottom w:val="none" w:sz="0" w:space="0" w:color="auto"/>
                <w:right w:val="none" w:sz="0" w:space="0" w:color="auto"/>
              </w:divBdr>
            </w:div>
            <w:div w:id="1858695434">
              <w:marLeft w:val="0"/>
              <w:marRight w:val="0"/>
              <w:marTop w:val="0"/>
              <w:marBottom w:val="0"/>
              <w:divBdr>
                <w:top w:val="none" w:sz="0" w:space="0" w:color="auto"/>
                <w:left w:val="none" w:sz="0" w:space="0" w:color="auto"/>
                <w:bottom w:val="none" w:sz="0" w:space="0" w:color="auto"/>
                <w:right w:val="none" w:sz="0" w:space="0" w:color="auto"/>
              </w:divBdr>
            </w:div>
            <w:div w:id="126365686">
              <w:marLeft w:val="0"/>
              <w:marRight w:val="0"/>
              <w:marTop w:val="0"/>
              <w:marBottom w:val="0"/>
              <w:divBdr>
                <w:top w:val="none" w:sz="0" w:space="0" w:color="auto"/>
                <w:left w:val="none" w:sz="0" w:space="0" w:color="auto"/>
                <w:bottom w:val="none" w:sz="0" w:space="0" w:color="auto"/>
                <w:right w:val="none" w:sz="0" w:space="0" w:color="auto"/>
              </w:divBdr>
            </w:div>
            <w:div w:id="421878550">
              <w:marLeft w:val="0"/>
              <w:marRight w:val="0"/>
              <w:marTop w:val="0"/>
              <w:marBottom w:val="0"/>
              <w:divBdr>
                <w:top w:val="none" w:sz="0" w:space="0" w:color="auto"/>
                <w:left w:val="none" w:sz="0" w:space="0" w:color="auto"/>
                <w:bottom w:val="none" w:sz="0" w:space="0" w:color="auto"/>
                <w:right w:val="none" w:sz="0" w:space="0" w:color="auto"/>
              </w:divBdr>
            </w:div>
            <w:div w:id="1879200417">
              <w:marLeft w:val="0"/>
              <w:marRight w:val="0"/>
              <w:marTop w:val="0"/>
              <w:marBottom w:val="0"/>
              <w:divBdr>
                <w:top w:val="none" w:sz="0" w:space="0" w:color="auto"/>
                <w:left w:val="none" w:sz="0" w:space="0" w:color="auto"/>
                <w:bottom w:val="none" w:sz="0" w:space="0" w:color="auto"/>
                <w:right w:val="none" w:sz="0" w:space="0" w:color="auto"/>
              </w:divBdr>
            </w:div>
            <w:div w:id="2081322890">
              <w:marLeft w:val="0"/>
              <w:marRight w:val="0"/>
              <w:marTop w:val="0"/>
              <w:marBottom w:val="0"/>
              <w:divBdr>
                <w:top w:val="none" w:sz="0" w:space="0" w:color="auto"/>
                <w:left w:val="none" w:sz="0" w:space="0" w:color="auto"/>
                <w:bottom w:val="none" w:sz="0" w:space="0" w:color="auto"/>
                <w:right w:val="none" w:sz="0" w:space="0" w:color="auto"/>
              </w:divBdr>
            </w:div>
            <w:div w:id="447824065">
              <w:marLeft w:val="0"/>
              <w:marRight w:val="0"/>
              <w:marTop w:val="0"/>
              <w:marBottom w:val="0"/>
              <w:divBdr>
                <w:top w:val="none" w:sz="0" w:space="0" w:color="auto"/>
                <w:left w:val="none" w:sz="0" w:space="0" w:color="auto"/>
                <w:bottom w:val="none" w:sz="0" w:space="0" w:color="auto"/>
                <w:right w:val="none" w:sz="0" w:space="0" w:color="auto"/>
              </w:divBdr>
            </w:div>
            <w:div w:id="1120219230">
              <w:marLeft w:val="0"/>
              <w:marRight w:val="0"/>
              <w:marTop w:val="0"/>
              <w:marBottom w:val="0"/>
              <w:divBdr>
                <w:top w:val="none" w:sz="0" w:space="0" w:color="auto"/>
                <w:left w:val="none" w:sz="0" w:space="0" w:color="auto"/>
                <w:bottom w:val="none" w:sz="0" w:space="0" w:color="auto"/>
                <w:right w:val="none" w:sz="0" w:space="0" w:color="auto"/>
              </w:divBdr>
            </w:div>
            <w:div w:id="355887154">
              <w:marLeft w:val="0"/>
              <w:marRight w:val="0"/>
              <w:marTop w:val="0"/>
              <w:marBottom w:val="0"/>
              <w:divBdr>
                <w:top w:val="none" w:sz="0" w:space="0" w:color="auto"/>
                <w:left w:val="none" w:sz="0" w:space="0" w:color="auto"/>
                <w:bottom w:val="none" w:sz="0" w:space="0" w:color="auto"/>
                <w:right w:val="none" w:sz="0" w:space="0" w:color="auto"/>
              </w:divBdr>
            </w:div>
            <w:div w:id="1319310716">
              <w:marLeft w:val="0"/>
              <w:marRight w:val="0"/>
              <w:marTop w:val="0"/>
              <w:marBottom w:val="0"/>
              <w:divBdr>
                <w:top w:val="none" w:sz="0" w:space="0" w:color="auto"/>
                <w:left w:val="none" w:sz="0" w:space="0" w:color="auto"/>
                <w:bottom w:val="none" w:sz="0" w:space="0" w:color="auto"/>
                <w:right w:val="none" w:sz="0" w:space="0" w:color="auto"/>
              </w:divBdr>
            </w:div>
            <w:div w:id="1764572968">
              <w:marLeft w:val="0"/>
              <w:marRight w:val="0"/>
              <w:marTop w:val="0"/>
              <w:marBottom w:val="0"/>
              <w:divBdr>
                <w:top w:val="none" w:sz="0" w:space="0" w:color="auto"/>
                <w:left w:val="none" w:sz="0" w:space="0" w:color="auto"/>
                <w:bottom w:val="none" w:sz="0" w:space="0" w:color="auto"/>
                <w:right w:val="none" w:sz="0" w:space="0" w:color="auto"/>
              </w:divBdr>
            </w:div>
            <w:div w:id="1731687051">
              <w:marLeft w:val="0"/>
              <w:marRight w:val="0"/>
              <w:marTop w:val="0"/>
              <w:marBottom w:val="0"/>
              <w:divBdr>
                <w:top w:val="none" w:sz="0" w:space="0" w:color="auto"/>
                <w:left w:val="none" w:sz="0" w:space="0" w:color="auto"/>
                <w:bottom w:val="none" w:sz="0" w:space="0" w:color="auto"/>
                <w:right w:val="none" w:sz="0" w:space="0" w:color="auto"/>
              </w:divBdr>
            </w:div>
          </w:divsChild>
        </w:div>
        <w:div w:id="332144824">
          <w:marLeft w:val="0"/>
          <w:marRight w:val="0"/>
          <w:marTop w:val="0"/>
          <w:marBottom w:val="0"/>
          <w:divBdr>
            <w:top w:val="none" w:sz="0" w:space="0" w:color="auto"/>
            <w:left w:val="none" w:sz="0" w:space="0" w:color="auto"/>
            <w:bottom w:val="none" w:sz="0" w:space="0" w:color="auto"/>
            <w:right w:val="none" w:sz="0" w:space="0" w:color="auto"/>
          </w:divBdr>
          <w:divsChild>
            <w:div w:id="506407554">
              <w:marLeft w:val="0"/>
              <w:marRight w:val="0"/>
              <w:marTop w:val="0"/>
              <w:marBottom w:val="0"/>
              <w:divBdr>
                <w:top w:val="none" w:sz="0" w:space="0" w:color="auto"/>
                <w:left w:val="none" w:sz="0" w:space="0" w:color="auto"/>
                <w:bottom w:val="none" w:sz="0" w:space="0" w:color="auto"/>
                <w:right w:val="none" w:sz="0" w:space="0" w:color="auto"/>
              </w:divBdr>
            </w:div>
            <w:div w:id="2101947758">
              <w:marLeft w:val="0"/>
              <w:marRight w:val="0"/>
              <w:marTop w:val="0"/>
              <w:marBottom w:val="0"/>
              <w:divBdr>
                <w:top w:val="none" w:sz="0" w:space="0" w:color="auto"/>
                <w:left w:val="none" w:sz="0" w:space="0" w:color="auto"/>
                <w:bottom w:val="none" w:sz="0" w:space="0" w:color="auto"/>
                <w:right w:val="none" w:sz="0" w:space="0" w:color="auto"/>
              </w:divBdr>
            </w:div>
            <w:div w:id="1199588270">
              <w:marLeft w:val="0"/>
              <w:marRight w:val="0"/>
              <w:marTop w:val="0"/>
              <w:marBottom w:val="0"/>
              <w:divBdr>
                <w:top w:val="none" w:sz="0" w:space="0" w:color="auto"/>
                <w:left w:val="none" w:sz="0" w:space="0" w:color="auto"/>
                <w:bottom w:val="none" w:sz="0" w:space="0" w:color="auto"/>
                <w:right w:val="none" w:sz="0" w:space="0" w:color="auto"/>
              </w:divBdr>
            </w:div>
            <w:div w:id="248467491">
              <w:marLeft w:val="0"/>
              <w:marRight w:val="0"/>
              <w:marTop w:val="0"/>
              <w:marBottom w:val="0"/>
              <w:divBdr>
                <w:top w:val="none" w:sz="0" w:space="0" w:color="auto"/>
                <w:left w:val="none" w:sz="0" w:space="0" w:color="auto"/>
                <w:bottom w:val="none" w:sz="0" w:space="0" w:color="auto"/>
                <w:right w:val="none" w:sz="0" w:space="0" w:color="auto"/>
              </w:divBdr>
            </w:div>
            <w:div w:id="851651000">
              <w:marLeft w:val="0"/>
              <w:marRight w:val="0"/>
              <w:marTop w:val="0"/>
              <w:marBottom w:val="0"/>
              <w:divBdr>
                <w:top w:val="none" w:sz="0" w:space="0" w:color="auto"/>
                <w:left w:val="none" w:sz="0" w:space="0" w:color="auto"/>
                <w:bottom w:val="none" w:sz="0" w:space="0" w:color="auto"/>
                <w:right w:val="none" w:sz="0" w:space="0" w:color="auto"/>
              </w:divBdr>
            </w:div>
            <w:div w:id="288632076">
              <w:marLeft w:val="0"/>
              <w:marRight w:val="0"/>
              <w:marTop w:val="0"/>
              <w:marBottom w:val="0"/>
              <w:divBdr>
                <w:top w:val="none" w:sz="0" w:space="0" w:color="auto"/>
                <w:left w:val="none" w:sz="0" w:space="0" w:color="auto"/>
                <w:bottom w:val="none" w:sz="0" w:space="0" w:color="auto"/>
                <w:right w:val="none" w:sz="0" w:space="0" w:color="auto"/>
              </w:divBdr>
            </w:div>
            <w:div w:id="246429093">
              <w:marLeft w:val="0"/>
              <w:marRight w:val="0"/>
              <w:marTop w:val="0"/>
              <w:marBottom w:val="0"/>
              <w:divBdr>
                <w:top w:val="none" w:sz="0" w:space="0" w:color="auto"/>
                <w:left w:val="none" w:sz="0" w:space="0" w:color="auto"/>
                <w:bottom w:val="none" w:sz="0" w:space="0" w:color="auto"/>
                <w:right w:val="none" w:sz="0" w:space="0" w:color="auto"/>
              </w:divBdr>
            </w:div>
            <w:div w:id="828595728">
              <w:marLeft w:val="0"/>
              <w:marRight w:val="0"/>
              <w:marTop w:val="0"/>
              <w:marBottom w:val="0"/>
              <w:divBdr>
                <w:top w:val="none" w:sz="0" w:space="0" w:color="auto"/>
                <w:left w:val="none" w:sz="0" w:space="0" w:color="auto"/>
                <w:bottom w:val="none" w:sz="0" w:space="0" w:color="auto"/>
                <w:right w:val="none" w:sz="0" w:space="0" w:color="auto"/>
              </w:divBdr>
            </w:div>
            <w:div w:id="1842816747">
              <w:marLeft w:val="0"/>
              <w:marRight w:val="0"/>
              <w:marTop w:val="0"/>
              <w:marBottom w:val="0"/>
              <w:divBdr>
                <w:top w:val="none" w:sz="0" w:space="0" w:color="auto"/>
                <w:left w:val="none" w:sz="0" w:space="0" w:color="auto"/>
                <w:bottom w:val="none" w:sz="0" w:space="0" w:color="auto"/>
                <w:right w:val="none" w:sz="0" w:space="0" w:color="auto"/>
              </w:divBdr>
            </w:div>
            <w:div w:id="1894347936">
              <w:marLeft w:val="0"/>
              <w:marRight w:val="0"/>
              <w:marTop w:val="0"/>
              <w:marBottom w:val="0"/>
              <w:divBdr>
                <w:top w:val="none" w:sz="0" w:space="0" w:color="auto"/>
                <w:left w:val="none" w:sz="0" w:space="0" w:color="auto"/>
                <w:bottom w:val="none" w:sz="0" w:space="0" w:color="auto"/>
                <w:right w:val="none" w:sz="0" w:space="0" w:color="auto"/>
              </w:divBdr>
            </w:div>
            <w:div w:id="1264924319">
              <w:marLeft w:val="0"/>
              <w:marRight w:val="0"/>
              <w:marTop w:val="0"/>
              <w:marBottom w:val="0"/>
              <w:divBdr>
                <w:top w:val="none" w:sz="0" w:space="0" w:color="auto"/>
                <w:left w:val="none" w:sz="0" w:space="0" w:color="auto"/>
                <w:bottom w:val="none" w:sz="0" w:space="0" w:color="auto"/>
                <w:right w:val="none" w:sz="0" w:space="0" w:color="auto"/>
              </w:divBdr>
            </w:div>
            <w:div w:id="1318993753">
              <w:marLeft w:val="0"/>
              <w:marRight w:val="0"/>
              <w:marTop w:val="0"/>
              <w:marBottom w:val="0"/>
              <w:divBdr>
                <w:top w:val="none" w:sz="0" w:space="0" w:color="auto"/>
                <w:left w:val="none" w:sz="0" w:space="0" w:color="auto"/>
                <w:bottom w:val="none" w:sz="0" w:space="0" w:color="auto"/>
                <w:right w:val="none" w:sz="0" w:space="0" w:color="auto"/>
              </w:divBdr>
            </w:div>
            <w:div w:id="2062438365">
              <w:marLeft w:val="0"/>
              <w:marRight w:val="0"/>
              <w:marTop w:val="0"/>
              <w:marBottom w:val="0"/>
              <w:divBdr>
                <w:top w:val="none" w:sz="0" w:space="0" w:color="auto"/>
                <w:left w:val="none" w:sz="0" w:space="0" w:color="auto"/>
                <w:bottom w:val="none" w:sz="0" w:space="0" w:color="auto"/>
                <w:right w:val="none" w:sz="0" w:space="0" w:color="auto"/>
              </w:divBdr>
            </w:div>
            <w:div w:id="1598244301">
              <w:marLeft w:val="0"/>
              <w:marRight w:val="0"/>
              <w:marTop w:val="0"/>
              <w:marBottom w:val="0"/>
              <w:divBdr>
                <w:top w:val="none" w:sz="0" w:space="0" w:color="auto"/>
                <w:left w:val="none" w:sz="0" w:space="0" w:color="auto"/>
                <w:bottom w:val="none" w:sz="0" w:space="0" w:color="auto"/>
                <w:right w:val="none" w:sz="0" w:space="0" w:color="auto"/>
              </w:divBdr>
            </w:div>
            <w:div w:id="1141341392">
              <w:marLeft w:val="0"/>
              <w:marRight w:val="0"/>
              <w:marTop w:val="0"/>
              <w:marBottom w:val="0"/>
              <w:divBdr>
                <w:top w:val="none" w:sz="0" w:space="0" w:color="auto"/>
                <w:left w:val="none" w:sz="0" w:space="0" w:color="auto"/>
                <w:bottom w:val="none" w:sz="0" w:space="0" w:color="auto"/>
                <w:right w:val="none" w:sz="0" w:space="0" w:color="auto"/>
              </w:divBdr>
            </w:div>
            <w:div w:id="1611157578">
              <w:marLeft w:val="0"/>
              <w:marRight w:val="0"/>
              <w:marTop w:val="0"/>
              <w:marBottom w:val="0"/>
              <w:divBdr>
                <w:top w:val="none" w:sz="0" w:space="0" w:color="auto"/>
                <w:left w:val="none" w:sz="0" w:space="0" w:color="auto"/>
                <w:bottom w:val="none" w:sz="0" w:space="0" w:color="auto"/>
                <w:right w:val="none" w:sz="0" w:space="0" w:color="auto"/>
              </w:divBdr>
            </w:div>
            <w:div w:id="1713842470">
              <w:marLeft w:val="0"/>
              <w:marRight w:val="0"/>
              <w:marTop w:val="0"/>
              <w:marBottom w:val="0"/>
              <w:divBdr>
                <w:top w:val="none" w:sz="0" w:space="0" w:color="auto"/>
                <w:left w:val="none" w:sz="0" w:space="0" w:color="auto"/>
                <w:bottom w:val="none" w:sz="0" w:space="0" w:color="auto"/>
                <w:right w:val="none" w:sz="0" w:space="0" w:color="auto"/>
              </w:divBdr>
            </w:div>
            <w:div w:id="499387781">
              <w:marLeft w:val="0"/>
              <w:marRight w:val="0"/>
              <w:marTop w:val="0"/>
              <w:marBottom w:val="0"/>
              <w:divBdr>
                <w:top w:val="none" w:sz="0" w:space="0" w:color="auto"/>
                <w:left w:val="none" w:sz="0" w:space="0" w:color="auto"/>
                <w:bottom w:val="none" w:sz="0" w:space="0" w:color="auto"/>
                <w:right w:val="none" w:sz="0" w:space="0" w:color="auto"/>
              </w:divBdr>
            </w:div>
            <w:div w:id="725379690">
              <w:marLeft w:val="0"/>
              <w:marRight w:val="0"/>
              <w:marTop w:val="0"/>
              <w:marBottom w:val="0"/>
              <w:divBdr>
                <w:top w:val="none" w:sz="0" w:space="0" w:color="auto"/>
                <w:left w:val="none" w:sz="0" w:space="0" w:color="auto"/>
                <w:bottom w:val="none" w:sz="0" w:space="0" w:color="auto"/>
                <w:right w:val="none" w:sz="0" w:space="0" w:color="auto"/>
              </w:divBdr>
            </w:div>
            <w:div w:id="612369635">
              <w:marLeft w:val="0"/>
              <w:marRight w:val="0"/>
              <w:marTop w:val="0"/>
              <w:marBottom w:val="0"/>
              <w:divBdr>
                <w:top w:val="none" w:sz="0" w:space="0" w:color="auto"/>
                <w:left w:val="none" w:sz="0" w:space="0" w:color="auto"/>
                <w:bottom w:val="none" w:sz="0" w:space="0" w:color="auto"/>
                <w:right w:val="none" w:sz="0" w:space="0" w:color="auto"/>
              </w:divBdr>
            </w:div>
          </w:divsChild>
        </w:div>
        <w:div w:id="1216547012">
          <w:marLeft w:val="0"/>
          <w:marRight w:val="0"/>
          <w:marTop w:val="0"/>
          <w:marBottom w:val="0"/>
          <w:divBdr>
            <w:top w:val="none" w:sz="0" w:space="0" w:color="auto"/>
            <w:left w:val="none" w:sz="0" w:space="0" w:color="auto"/>
            <w:bottom w:val="none" w:sz="0" w:space="0" w:color="auto"/>
            <w:right w:val="none" w:sz="0" w:space="0" w:color="auto"/>
          </w:divBdr>
          <w:divsChild>
            <w:div w:id="1649168042">
              <w:marLeft w:val="0"/>
              <w:marRight w:val="0"/>
              <w:marTop w:val="0"/>
              <w:marBottom w:val="0"/>
              <w:divBdr>
                <w:top w:val="none" w:sz="0" w:space="0" w:color="auto"/>
                <w:left w:val="none" w:sz="0" w:space="0" w:color="auto"/>
                <w:bottom w:val="none" w:sz="0" w:space="0" w:color="auto"/>
                <w:right w:val="none" w:sz="0" w:space="0" w:color="auto"/>
              </w:divBdr>
            </w:div>
            <w:div w:id="259922621">
              <w:marLeft w:val="0"/>
              <w:marRight w:val="0"/>
              <w:marTop w:val="0"/>
              <w:marBottom w:val="0"/>
              <w:divBdr>
                <w:top w:val="none" w:sz="0" w:space="0" w:color="auto"/>
                <w:left w:val="none" w:sz="0" w:space="0" w:color="auto"/>
                <w:bottom w:val="none" w:sz="0" w:space="0" w:color="auto"/>
                <w:right w:val="none" w:sz="0" w:space="0" w:color="auto"/>
              </w:divBdr>
            </w:div>
            <w:div w:id="1868591736">
              <w:marLeft w:val="0"/>
              <w:marRight w:val="0"/>
              <w:marTop w:val="0"/>
              <w:marBottom w:val="0"/>
              <w:divBdr>
                <w:top w:val="none" w:sz="0" w:space="0" w:color="auto"/>
                <w:left w:val="none" w:sz="0" w:space="0" w:color="auto"/>
                <w:bottom w:val="none" w:sz="0" w:space="0" w:color="auto"/>
                <w:right w:val="none" w:sz="0" w:space="0" w:color="auto"/>
              </w:divBdr>
            </w:div>
            <w:div w:id="2120559424">
              <w:marLeft w:val="0"/>
              <w:marRight w:val="0"/>
              <w:marTop w:val="0"/>
              <w:marBottom w:val="0"/>
              <w:divBdr>
                <w:top w:val="none" w:sz="0" w:space="0" w:color="auto"/>
                <w:left w:val="none" w:sz="0" w:space="0" w:color="auto"/>
                <w:bottom w:val="none" w:sz="0" w:space="0" w:color="auto"/>
                <w:right w:val="none" w:sz="0" w:space="0" w:color="auto"/>
              </w:divBdr>
            </w:div>
            <w:div w:id="1208840630">
              <w:marLeft w:val="0"/>
              <w:marRight w:val="0"/>
              <w:marTop w:val="0"/>
              <w:marBottom w:val="0"/>
              <w:divBdr>
                <w:top w:val="none" w:sz="0" w:space="0" w:color="auto"/>
                <w:left w:val="none" w:sz="0" w:space="0" w:color="auto"/>
                <w:bottom w:val="none" w:sz="0" w:space="0" w:color="auto"/>
                <w:right w:val="none" w:sz="0" w:space="0" w:color="auto"/>
              </w:divBdr>
            </w:div>
            <w:div w:id="230508814">
              <w:marLeft w:val="0"/>
              <w:marRight w:val="0"/>
              <w:marTop w:val="0"/>
              <w:marBottom w:val="0"/>
              <w:divBdr>
                <w:top w:val="none" w:sz="0" w:space="0" w:color="auto"/>
                <w:left w:val="none" w:sz="0" w:space="0" w:color="auto"/>
                <w:bottom w:val="none" w:sz="0" w:space="0" w:color="auto"/>
                <w:right w:val="none" w:sz="0" w:space="0" w:color="auto"/>
              </w:divBdr>
            </w:div>
            <w:div w:id="1006127271">
              <w:marLeft w:val="0"/>
              <w:marRight w:val="0"/>
              <w:marTop w:val="0"/>
              <w:marBottom w:val="0"/>
              <w:divBdr>
                <w:top w:val="none" w:sz="0" w:space="0" w:color="auto"/>
                <w:left w:val="none" w:sz="0" w:space="0" w:color="auto"/>
                <w:bottom w:val="none" w:sz="0" w:space="0" w:color="auto"/>
                <w:right w:val="none" w:sz="0" w:space="0" w:color="auto"/>
              </w:divBdr>
            </w:div>
          </w:divsChild>
        </w:div>
        <w:div w:id="929196873">
          <w:marLeft w:val="0"/>
          <w:marRight w:val="0"/>
          <w:marTop w:val="0"/>
          <w:marBottom w:val="0"/>
          <w:divBdr>
            <w:top w:val="none" w:sz="0" w:space="0" w:color="auto"/>
            <w:left w:val="none" w:sz="0" w:space="0" w:color="auto"/>
            <w:bottom w:val="none" w:sz="0" w:space="0" w:color="auto"/>
            <w:right w:val="none" w:sz="0" w:space="0" w:color="auto"/>
          </w:divBdr>
          <w:divsChild>
            <w:div w:id="1067188359">
              <w:marLeft w:val="0"/>
              <w:marRight w:val="0"/>
              <w:marTop w:val="30"/>
              <w:marBottom w:val="30"/>
              <w:divBdr>
                <w:top w:val="none" w:sz="0" w:space="0" w:color="auto"/>
                <w:left w:val="none" w:sz="0" w:space="0" w:color="auto"/>
                <w:bottom w:val="none" w:sz="0" w:space="0" w:color="auto"/>
                <w:right w:val="none" w:sz="0" w:space="0" w:color="auto"/>
              </w:divBdr>
              <w:divsChild>
                <w:div w:id="1701275706">
                  <w:marLeft w:val="0"/>
                  <w:marRight w:val="0"/>
                  <w:marTop w:val="0"/>
                  <w:marBottom w:val="0"/>
                  <w:divBdr>
                    <w:top w:val="none" w:sz="0" w:space="0" w:color="auto"/>
                    <w:left w:val="none" w:sz="0" w:space="0" w:color="auto"/>
                    <w:bottom w:val="none" w:sz="0" w:space="0" w:color="auto"/>
                    <w:right w:val="none" w:sz="0" w:space="0" w:color="auto"/>
                  </w:divBdr>
                  <w:divsChild>
                    <w:div w:id="1452171093">
                      <w:marLeft w:val="0"/>
                      <w:marRight w:val="0"/>
                      <w:marTop w:val="0"/>
                      <w:marBottom w:val="0"/>
                      <w:divBdr>
                        <w:top w:val="none" w:sz="0" w:space="0" w:color="auto"/>
                        <w:left w:val="none" w:sz="0" w:space="0" w:color="auto"/>
                        <w:bottom w:val="none" w:sz="0" w:space="0" w:color="auto"/>
                        <w:right w:val="none" w:sz="0" w:space="0" w:color="auto"/>
                      </w:divBdr>
                    </w:div>
                  </w:divsChild>
                </w:div>
                <w:div w:id="786047931">
                  <w:marLeft w:val="0"/>
                  <w:marRight w:val="0"/>
                  <w:marTop w:val="0"/>
                  <w:marBottom w:val="0"/>
                  <w:divBdr>
                    <w:top w:val="none" w:sz="0" w:space="0" w:color="auto"/>
                    <w:left w:val="none" w:sz="0" w:space="0" w:color="auto"/>
                    <w:bottom w:val="none" w:sz="0" w:space="0" w:color="auto"/>
                    <w:right w:val="none" w:sz="0" w:space="0" w:color="auto"/>
                  </w:divBdr>
                  <w:divsChild>
                    <w:div w:id="389503777">
                      <w:marLeft w:val="0"/>
                      <w:marRight w:val="0"/>
                      <w:marTop w:val="0"/>
                      <w:marBottom w:val="0"/>
                      <w:divBdr>
                        <w:top w:val="none" w:sz="0" w:space="0" w:color="auto"/>
                        <w:left w:val="none" w:sz="0" w:space="0" w:color="auto"/>
                        <w:bottom w:val="none" w:sz="0" w:space="0" w:color="auto"/>
                        <w:right w:val="none" w:sz="0" w:space="0" w:color="auto"/>
                      </w:divBdr>
                    </w:div>
                  </w:divsChild>
                </w:div>
                <w:div w:id="1093402911">
                  <w:marLeft w:val="0"/>
                  <w:marRight w:val="0"/>
                  <w:marTop w:val="0"/>
                  <w:marBottom w:val="0"/>
                  <w:divBdr>
                    <w:top w:val="none" w:sz="0" w:space="0" w:color="auto"/>
                    <w:left w:val="none" w:sz="0" w:space="0" w:color="auto"/>
                    <w:bottom w:val="none" w:sz="0" w:space="0" w:color="auto"/>
                    <w:right w:val="none" w:sz="0" w:space="0" w:color="auto"/>
                  </w:divBdr>
                  <w:divsChild>
                    <w:div w:id="1358967029">
                      <w:marLeft w:val="0"/>
                      <w:marRight w:val="0"/>
                      <w:marTop w:val="0"/>
                      <w:marBottom w:val="0"/>
                      <w:divBdr>
                        <w:top w:val="none" w:sz="0" w:space="0" w:color="auto"/>
                        <w:left w:val="none" w:sz="0" w:space="0" w:color="auto"/>
                        <w:bottom w:val="none" w:sz="0" w:space="0" w:color="auto"/>
                        <w:right w:val="none" w:sz="0" w:space="0" w:color="auto"/>
                      </w:divBdr>
                    </w:div>
                  </w:divsChild>
                </w:div>
                <w:div w:id="1926374441">
                  <w:marLeft w:val="0"/>
                  <w:marRight w:val="0"/>
                  <w:marTop w:val="0"/>
                  <w:marBottom w:val="0"/>
                  <w:divBdr>
                    <w:top w:val="none" w:sz="0" w:space="0" w:color="auto"/>
                    <w:left w:val="none" w:sz="0" w:space="0" w:color="auto"/>
                    <w:bottom w:val="none" w:sz="0" w:space="0" w:color="auto"/>
                    <w:right w:val="none" w:sz="0" w:space="0" w:color="auto"/>
                  </w:divBdr>
                  <w:divsChild>
                    <w:div w:id="76294984">
                      <w:marLeft w:val="0"/>
                      <w:marRight w:val="0"/>
                      <w:marTop w:val="0"/>
                      <w:marBottom w:val="0"/>
                      <w:divBdr>
                        <w:top w:val="none" w:sz="0" w:space="0" w:color="auto"/>
                        <w:left w:val="none" w:sz="0" w:space="0" w:color="auto"/>
                        <w:bottom w:val="none" w:sz="0" w:space="0" w:color="auto"/>
                        <w:right w:val="none" w:sz="0" w:space="0" w:color="auto"/>
                      </w:divBdr>
                    </w:div>
                  </w:divsChild>
                </w:div>
                <w:div w:id="1589077484">
                  <w:marLeft w:val="0"/>
                  <w:marRight w:val="0"/>
                  <w:marTop w:val="0"/>
                  <w:marBottom w:val="0"/>
                  <w:divBdr>
                    <w:top w:val="none" w:sz="0" w:space="0" w:color="auto"/>
                    <w:left w:val="none" w:sz="0" w:space="0" w:color="auto"/>
                    <w:bottom w:val="none" w:sz="0" w:space="0" w:color="auto"/>
                    <w:right w:val="none" w:sz="0" w:space="0" w:color="auto"/>
                  </w:divBdr>
                  <w:divsChild>
                    <w:div w:id="1266233443">
                      <w:marLeft w:val="0"/>
                      <w:marRight w:val="0"/>
                      <w:marTop w:val="0"/>
                      <w:marBottom w:val="0"/>
                      <w:divBdr>
                        <w:top w:val="none" w:sz="0" w:space="0" w:color="auto"/>
                        <w:left w:val="none" w:sz="0" w:space="0" w:color="auto"/>
                        <w:bottom w:val="none" w:sz="0" w:space="0" w:color="auto"/>
                        <w:right w:val="none" w:sz="0" w:space="0" w:color="auto"/>
                      </w:divBdr>
                    </w:div>
                  </w:divsChild>
                </w:div>
                <w:div w:id="2125614674">
                  <w:marLeft w:val="0"/>
                  <w:marRight w:val="0"/>
                  <w:marTop w:val="0"/>
                  <w:marBottom w:val="0"/>
                  <w:divBdr>
                    <w:top w:val="none" w:sz="0" w:space="0" w:color="auto"/>
                    <w:left w:val="none" w:sz="0" w:space="0" w:color="auto"/>
                    <w:bottom w:val="none" w:sz="0" w:space="0" w:color="auto"/>
                    <w:right w:val="none" w:sz="0" w:space="0" w:color="auto"/>
                  </w:divBdr>
                  <w:divsChild>
                    <w:div w:id="982271301">
                      <w:marLeft w:val="0"/>
                      <w:marRight w:val="0"/>
                      <w:marTop w:val="0"/>
                      <w:marBottom w:val="0"/>
                      <w:divBdr>
                        <w:top w:val="none" w:sz="0" w:space="0" w:color="auto"/>
                        <w:left w:val="none" w:sz="0" w:space="0" w:color="auto"/>
                        <w:bottom w:val="none" w:sz="0" w:space="0" w:color="auto"/>
                        <w:right w:val="none" w:sz="0" w:space="0" w:color="auto"/>
                      </w:divBdr>
                    </w:div>
                    <w:div w:id="1907639685">
                      <w:marLeft w:val="0"/>
                      <w:marRight w:val="0"/>
                      <w:marTop w:val="0"/>
                      <w:marBottom w:val="0"/>
                      <w:divBdr>
                        <w:top w:val="none" w:sz="0" w:space="0" w:color="auto"/>
                        <w:left w:val="none" w:sz="0" w:space="0" w:color="auto"/>
                        <w:bottom w:val="none" w:sz="0" w:space="0" w:color="auto"/>
                        <w:right w:val="none" w:sz="0" w:space="0" w:color="auto"/>
                      </w:divBdr>
                    </w:div>
                    <w:div w:id="266546198">
                      <w:marLeft w:val="0"/>
                      <w:marRight w:val="0"/>
                      <w:marTop w:val="0"/>
                      <w:marBottom w:val="0"/>
                      <w:divBdr>
                        <w:top w:val="none" w:sz="0" w:space="0" w:color="auto"/>
                        <w:left w:val="none" w:sz="0" w:space="0" w:color="auto"/>
                        <w:bottom w:val="none" w:sz="0" w:space="0" w:color="auto"/>
                        <w:right w:val="none" w:sz="0" w:space="0" w:color="auto"/>
                      </w:divBdr>
                    </w:div>
                    <w:div w:id="1859733846">
                      <w:marLeft w:val="0"/>
                      <w:marRight w:val="0"/>
                      <w:marTop w:val="0"/>
                      <w:marBottom w:val="0"/>
                      <w:divBdr>
                        <w:top w:val="none" w:sz="0" w:space="0" w:color="auto"/>
                        <w:left w:val="none" w:sz="0" w:space="0" w:color="auto"/>
                        <w:bottom w:val="none" w:sz="0" w:space="0" w:color="auto"/>
                        <w:right w:val="none" w:sz="0" w:space="0" w:color="auto"/>
                      </w:divBdr>
                    </w:div>
                    <w:div w:id="113184678">
                      <w:marLeft w:val="0"/>
                      <w:marRight w:val="0"/>
                      <w:marTop w:val="0"/>
                      <w:marBottom w:val="0"/>
                      <w:divBdr>
                        <w:top w:val="none" w:sz="0" w:space="0" w:color="auto"/>
                        <w:left w:val="none" w:sz="0" w:space="0" w:color="auto"/>
                        <w:bottom w:val="none" w:sz="0" w:space="0" w:color="auto"/>
                        <w:right w:val="none" w:sz="0" w:space="0" w:color="auto"/>
                      </w:divBdr>
                    </w:div>
                    <w:div w:id="1574001170">
                      <w:marLeft w:val="0"/>
                      <w:marRight w:val="0"/>
                      <w:marTop w:val="0"/>
                      <w:marBottom w:val="0"/>
                      <w:divBdr>
                        <w:top w:val="none" w:sz="0" w:space="0" w:color="auto"/>
                        <w:left w:val="none" w:sz="0" w:space="0" w:color="auto"/>
                        <w:bottom w:val="none" w:sz="0" w:space="0" w:color="auto"/>
                        <w:right w:val="none" w:sz="0" w:space="0" w:color="auto"/>
                      </w:divBdr>
                    </w:div>
                    <w:div w:id="59519296">
                      <w:marLeft w:val="0"/>
                      <w:marRight w:val="0"/>
                      <w:marTop w:val="0"/>
                      <w:marBottom w:val="0"/>
                      <w:divBdr>
                        <w:top w:val="none" w:sz="0" w:space="0" w:color="auto"/>
                        <w:left w:val="none" w:sz="0" w:space="0" w:color="auto"/>
                        <w:bottom w:val="none" w:sz="0" w:space="0" w:color="auto"/>
                        <w:right w:val="none" w:sz="0" w:space="0" w:color="auto"/>
                      </w:divBdr>
                    </w:div>
                  </w:divsChild>
                </w:div>
                <w:div w:id="1603882505">
                  <w:marLeft w:val="0"/>
                  <w:marRight w:val="0"/>
                  <w:marTop w:val="0"/>
                  <w:marBottom w:val="0"/>
                  <w:divBdr>
                    <w:top w:val="none" w:sz="0" w:space="0" w:color="auto"/>
                    <w:left w:val="none" w:sz="0" w:space="0" w:color="auto"/>
                    <w:bottom w:val="none" w:sz="0" w:space="0" w:color="auto"/>
                    <w:right w:val="none" w:sz="0" w:space="0" w:color="auto"/>
                  </w:divBdr>
                  <w:divsChild>
                    <w:div w:id="977802494">
                      <w:marLeft w:val="0"/>
                      <w:marRight w:val="0"/>
                      <w:marTop w:val="0"/>
                      <w:marBottom w:val="0"/>
                      <w:divBdr>
                        <w:top w:val="none" w:sz="0" w:space="0" w:color="auto"/>
                        <w:left w:val="none" w:sz="0" w:space="0" w:color="auto"/>
                        <w:bottom w:val="none" w:sz="0" w:space="0" w:color="auto"/>
                        <w:right w:val="none" w:sz="0" w:space="0" w:color="auto"/>
                      </w:divBdr>
                    </w:div>
                  </w:divsChild>
                </w:div>
                <w:div w:id="2121215583">
                  <w:marLeft w:val="0"/>
                  <w:marRight w:val="0"/>
                  <w:marTop w:val="0"/>
                  <w:marBottom w:val="0"/>
                  <w:divBdr>
                    <w:top w:val="none" w:sz="0" w:space="0" w:color="auto"/>
                    <w:left w:val="none" w:sz="0" w:space="0" w:color="auto"/>
                    <w:bottom w:val="none" w:sz="0" w:space="0" w:color="auto"/>
                    <w:right w:val="none" w:sz="0" w:space="0" w:color="auto"/>
                  </w:divBdr>
                  <w:divsChild>
                    <w:div w:id="1074739064">
                      <w:marLeft w:val="0"/>
                      <w:marRight w:val="0"/>
                      <w:marTop w:val="0"/>
                      <w:marBottom w:val="0"/>
                      <w:divBdr>
                        <w:top w:val="none" w:sz="0" w:space="0" w:color="auto"/>
                        <w:left w:val="none" w:sz="0" w:space="0" w:color="auto"/>
                        <w:bottom w:val="none" w:sz="0" w:space="0" w:color="auto"/>
                        <w:right w:val="none" w:sz="0" w:space="0" w:color="auto"/>
                      </w:divBdr>
                    </w:div>
                  </w:divsChild>
                </w:div>
                <w:div w:id="700783402">
                  <w:marLeft w:val="0"/>
                  <w:marRight w:val="0"/>
                  <w:marTop w:val="0"/>
                  <w:marBottom w:val="0"/>
                  <w:divBdr>
                    <w:top w:val="none" w:sz="0" w:space="0" w:color="auto"/>
                    <w:left w:val="none" w:sz="0" w:space="0" w:color="auto"/>
                    <w:bottom w:val="none" w:sz="0" w:space="0" w:color="auto"/>
                    <w:right w:val="none" w:sz="0" w:space="0" w:color="auto"/>
                  </w:divBdr>
                  <w:divsChild>
                    <w:div w:id="146090381">
                      <w:marLeft w:val="0"/>
                      <w:marRight w:val="0"/>
                      <w:marTop w:val="0"/>
                      <w:marBottom w:val="0"/>
                      <w:divBdr>
                        <w:top w:val="none" w:sz="0" w:space="0" w:color="auto"/>
                        <w:left w:val="none" w:sz="0" w:space="0" w:color="auto"/>
                        <w:bottom w:val="none" w:sz="0" w:space="0" w:color="auto"/>
                        <w:right w:val="none" w:sz="0" w:space="0" w:color="auto"/>
                      </w:divBdr>
                    </w:div>
                  </w:divsChild>
                </w:div>
                <w:div w:id="1522088401">
                  <w:marLeft w:val="0"/>
                  <w:marRight w:val="0"/>
                  <w:marTop w:val="0"/>
                  <w:marBottom w:val="0"/>
                  <w:divBdr>
                    <w:top w:val="none" w:sz="0" w:space="0" w:color="auto"/>
                    <w:left w:val="none" w:sz="0" w:space="0" w:color="auto"/>
                    <w:bottom w:val="none" w:sz="0" w:space="0" w:color="auto"/>
                    <w:right w:val="none" w:sz="0" w:space="0" w:color="auto"/>
                  </w:divBdr>
                  <w:divsChild>
                    <w:div w:id="800153722">
                      <w:marLeft w:val="0"/>
                      <w:marRight w:val="0"/>
                      <w:marTop w:val="0"/>
                      <w:marBottom w:val="0"/>
                      <w:divBdr>
                        <w:top w:val="none" w:sz="0" w:space="0" w:color="auto"/>
                        <w:left w:val="none" w:sz="0" w:space="0" w:color="auto"/>
                        <w:bottom w:val="none" w:sz="0" w:space="0" w:color="auto"/>
                        <w:right w:val="none" w:sz="0" w:space="0" w:color="auto"/>
                      </w:divBdr>
                    </w:div>
                  </w:divsChild>
                </w:div>
                <w:div w:id="1929579027">
                  <w:marLeft w:val="0"/>
                  <w:marRight w:val="0"/>
                  <w:marTop w:val="0"/>
                  <w:marBottom w:val="0"/>
                  <w:divBdr>
                    <w:top w:val="none" w:sz="0" w:space="0" w:color="auto"/>
                    <w:left w:val="none" w:sz="0" w:space="0" w:color="auto"/>
                    <w:bottom w:val="none" w:sz="0" w:space="0" w:color="auto"/>
                    <w:right w:val="none" w:sz="0" w:space="0" w:color="auto"/>
                  </w:divBdr>
                  <w:divsChild>
                    <w:div w:id="597830689">
                      <w:marLeft w:val="0"/>
                      <w:marRight w:val="0"/>
                      <w:marTop w:val="0"/>
                      <w:marBottom w:val="0"/>
                      <w:divBdr>
                        <w:top w:val="none" w:sz="0" w:space="0" w:color="auto"/>
                        <w:left w:val="none" w:sz="0" w:space="0" w:color="auto"/>
                        <w:bottom w:val="none" w:sz="0" w:space="0" w:color="auto"/>
                        <w:right w:val="none" w:sz="0" w:space="0" w:color="auto"/>
                      </w:divBdr>
                    </w:div>
                  </w:divsChild>
                </w:div>
                <w:div w:id="1163281342">
                  <w:marLeft w:val="0"/>
                  <w:marRight w:val="0"/>
                  <w:marTop w:val="0"/>
                  <w:marBottom w:val="0"/>
                  <w:divBdr>
                    <w:top w:val="none" w:sz="0" w:space="0" w:color="auto"/>
                    <w:left w:val="none" w:sz="0" w:space="0" w:color="auto"/>
                    <w:bottom w:val="none" w:sz="0" w:space="0" w:color="auto"/>
                    <w:right w:val="none" w:sz="0" w:space="0" w:color="auto"/>
                  </w:divBdr>
                  <w:divsChild>
                    <w:div w:id="2109618946">
                      <w:marLeft w:val="0"/>
                      <w:marRight w:val="0"/>
                      <w:marTop w:val="0"/>
                      <w:marBottom w:val="0"/>
                      <w:divBdr>
                        <w:top w:val="none" w:sz="0" w:space="0" w:color="auto"/>
                        <w:left w:val="none" w:sz="0" w:space="0" w:color="auto"/>
                        <w:bottom w:val="none" w:sz="0" w:space="0" w:color="auto"/>
                        <w:right w:val="none" w:sz="0" w:space="0" w:color="auto"/>
                      </w:divBdr>
                    </w:div>
                  </w:divsChild>
                </w:div>
                <w:div w:id="1086684609">
                  <w:marLeft w:val="0"/>
                  <w:marRight w:val="0"/>
                  <w:marTop w:val="0"/>
                  <w:marBottom w:val="0"/>
                  <w:divBdr>
                    <w:top w:val="none" w:sz="0" w:space="0" w:color="auto"/>
                    <w:left w:val="none" w:sz="0" w:space="0" w:color="auto"/>
                    <w:bottom w:val="none" w:sz="0" w:space="0" w:color="auto"/>
                    <w:right w:val="none" w:sz="0" w:space="0" w:color="auto"/>
                  </w:divBdr>
                  <w:divsChild>
                    <w:div w:id="2003698096">
                      <w:marLeft w:val="0"/>
                      <w:marRight w:val="0"/>
                      <w:marTop w:val="0"/>
                      <w:marBottom w:val="0"/>
                      <w:divBdr>
                        <w:top w:val="none" w:sz="0" w:space="0" w:color="auto"/>
                        <w:left w:val="none" w:sz="0" w:space="0" w:color="auto"/>
                        <w:bottom w:val="none" w:sz="0" w:space="0" w:color="auto"/>
                        <w:right w:val="none" w:sz="0" w:space="0" w:color="auto"/>
                      </w:divBdr>
                    </w:div>
                  </w:divsChild>
                </w:div>
                <w:div w:id="200556523">
                  <w:marLeft w:val="0"/>
                  <w:marRight w:val="0"/>
                  <w:marTop w:val="0"/>
                  <w:marBottom w:val="0"/>
                  <w:divBdr>
                    <w:top w:val="none" w:sz="0" w:space="0" w:color="auto"/>
                    <w:left w:val="none" w:sz="0" w:space="0" w:color="auto"/>
                    <w:bottom w:val="none" w:sz="0" w:space="0" w:color="auto"/>
                    <w:right w:val="none" w:sz="0" w:space="0" w:color="auto"/>
                  </w:divBdr>
                  <w:divsChild>
                    <w:div w:id="132135373">
                      <w:marLeft w:val="0"/>
                      <w:marRight w:val="0"/>
                      <w:marTop w:val="0"/>
                      <w:marBottom w:val="0"/>
                      <w:divBdr>
                        <w:top w:val="none" w:sz="0" w:space="0" w:color="auto"/>
                        <w:left w:val="none" w:sz="0" w:space="0" w:color="auto"/>
                        <w:bottom w:val="none" w:sz="0" w:space="0" w:color="auto"/>
                        <w:right w:val="none" w:sz="0" w:space="0" w:color="auto"/>
                      </w:divBdr>
                    </w:div>
                  </w:divsChild>
                </w:div>
                <w:div w:id="1240823920">
                  <w:marLeft w:val="0"/>
                  <w:marRight w:val="0"/>
                  <w:marTop w:val="0"/>
                  <w:marBottom w:val="0"/>
                  <w:divBdr>
                    <w:top w:val="none" w:sz="0" w:space="0" w:color="auto"/>
                    <w:left w:val="none" w:sz="0" w:space="0" w:color="auto"/>
                    <w:bottom w:val="none" w:sz="0" w:space="0" w:color="auto"/>
                    <w:right w:val="none" w:sz="0" w:space="0" w:color="auto"/>
                  </w:divBdr>
                  <w:divsChild>
                    <w:div w:id="1127239921">
                      <w:marLeft w:val="0"/>
                      <w:marRight w:val="0"/>
                      <w:marTop w:val="0"/>
                      <w:marBottom w:val="0"/>
                      <w:divBdr>
                        <w:top w:val="none" w:sz="0" w:space="0" w:color="auto"/>
                        <w:left w:val="none" w:sz="0" w:space="0" w:color="auto"/>
                        <w:bottom w:val="none" w:sz="0" w:space="0" w:color="auto"/>
                        <w:right w:val="none" w:sz="0" w:space="0" w:color="auto"/>
                      </w:divBdr>
                    </w:div>
                  </w:divsChild>
                </w:div>
                <w:div w:id="5794848">
                  <w:marLeft w:val="0"/>
                  <w:marRight w:val="0"/>
                  <w:marTop w:val="0"/>
                  <w:marBottom w:val="0"/>
                  <w:divBdr>
                    <w:top w:val="none" w:sz="0" w:space="0" w:color="auto"/>
                    <w:left w:val="none" w:sz="0" w:space="0" w:color="auto"/>
                    <w:bottom w:val="none" w:sz="0" w:space="0" w:color="auto"/>
                    <w:right w:val="none" w:sz="0" w:space="0" w:color="auto"/>
                  </w:divBdr>
                  <w:divsChild>
                    <w:div w:id="453329117">
                      <w:marLeft w:val="0"/>
                      <w:marRight w:val="0"/>
                      <w:marTop w:val="0"/>
                      <w:marBottom w:val="0"/>
                      <w:divBdr>
                        <w:top w:val="none" w:sz="0" w:space="0" w:color="auto"/>
                        <w:left w:val="none" w:sz="0" w:space="0" w:color="auto"/>
                        <w:bottom w:val="none" w:sz="0" w:space="0" w:color="auto"/>
                        <w:right w:val="none" w:sz="0" w:space="0" w:color="auto"/>
                      </w:divBdr>
                    </w:div>
                  </w:divsChild>
                </w:div>
                <w:div w:id="1864509410">
                  <w:marLeft w:val="0"/>
                  <w:marRight w:val="0"/>
                  <w:marTop w:val="0"/>
                  <w:marBottom w:val="0"/>
                  <w:divBdr>
                    <w:top w:val="none" w:sz="0" w:space="0" w:color="auto"/>
                    <w:left w:val="none" w:sz="0" w:space="0" w:color="auto"/>
                    <w:bottom w:val="none" w:sz="0" w:space="0" w:color="auto"/>
                    <w:right w:val="none" w:sz="0" w:space="0" w:color="auto"/>
                  </w:divBdr>
                  <w:divsChild>
                    <w:div w:id="1104837677">
                      <w:marLeft w:val="0"/>
                      <w:marRight w:val="0"/>
                      <w:marTop w:val="0"/>
                      <w:marBottom w:val="0"/>
                      <w:divBdr>
                        <w:top w:val="none" w:sz="0" w:space="0" w:color="auto"/>
                        <w:left w:val="none" w:sz="0" w:space="0" w:color="auto"/>
                        <w:bottom w:val="none" w:sz="0" w:space="0" w:color="auto"/>
                        <w:right w:val="none" w:sz="0" w:space="0" w:color="auto"/>
                      </w:divBdr>
                    </w:div>
                  </w:divsChild>
                </w:div>
                <w:div w:id="814951129">
                  <w:marLeft w:val="0"/>
                  <w:marRight w:val="0"/>
                  <w:marTop w:val="0"/>
                  <w:marBottom w:val="0"/>
                  <w:divBdr>
                    <w:top w:val="none" w:sz="0" w:space="0" w:color="auto"/>
                    <w:left w:val="none" w:sz="0" w:space="0" w:color="auto"/>
                    <w:bottom w:val="none" w:sz="0" w:space="0" w:color="auto"/>
                    <w:right w:val="none" w:sz="0" w:space="0" w:color="auto"/>
                  </w:divBdr>
                  <w:divsChild>
                    <w:div w:id="318116102">
                      <w:marLeft w:val="0"/>
                      <w:marRight w:val="0"/>
                      <w:marTop w:val="0"/>
                      <w:marBottom w:val="0"/>
                      <w:divBdr>
                        <w:top w:val="none" w:sz="0" w:space="0" w:color="auto"/>
                        <w:left w:val="none" w:sz="0" w:space="0" w:color="auto"/>
                        <w:bottom w:val="none" w:sz="0" w:space="0" w:color="auto"/>
                        <w:right w:val="none" w:sz="0" w:space="0" w:color="auto"/>
                      </w:divBdr>
                    </w:div>
                  </w:divsChild>
                </w:div>
                <w:div w:id="1429078545">
                  <w:marLeft w:val="0"/>
                  <w:marRight w:val="0"/>
                  <w:marTop w:val="0"/>
                  <w:marBottom w:val="0"/>
                  <w:divBdr>
                    <w:top w:val="none" w:sz="0" w:space="0" w:color="auto"/>
                    <w:left w:val="none" w:sz="0" w:space="0" w:color="auto"/>
                    <w:bottom w:val="none" w:sz="0" w:space="0" w:color="auto"/>
                    <w:right w:val="none" w:sz="0" w:space="0" w:color="auto"/>
                  </w:divBdr>
                  <w:divsChild>
                    <w:div w:id="1428647893">
                      <w:marLeft w:val="0"/>
                      <w:marRight w:val="0"/>
                      <w:marTop w:val="0"/>
                      <w:marBottom w:val="0"/>
                      <w:divBdr>
                        <w:top w:val="none" w:sz="0" w:space="0" w:color="auto"/>
                        <w:left w:val="none" w:sz="0" w:space="0" w:color="auto"/>
                        <w:bottom w:val="none" w:sz="0" w:space="0" w:color="auto"/>
                        <w:right w:val="none" w:sz="0" w:space="0" w:color="auto"/>
                      </w:divBdr>
                    </w:div>
                  </w:divsChild>
                </w:div>
                <w:div w:id="1116948016">
                  <w:marLeft w:val="0"/>
                  <w:marRight w:val="0"/>
                  <w:marTop w:val="0"/>
                  <w:marBottom w:val="0"/>
                  <w:divBdr>
                    <w:top w:val="none" w:sz="0" w:space="0" w:color="auto"/>
                    <w:left w:val="none" w:sz="0" w:space="0" w:color="auto"/>
                    <w:bottom w:val="none" w:sz="0" w:space="0" w:color="auto"/>
                    <w:right w:val="none" w:sz="0" w:space="0" w:color="auto"/>
                  </w:divBdr>
                  <w:divsChild>
                    <w:div w:id="1147012315">
                      <w:marLeft w:val="0"/>
                      <w:marRight w:val="0"/>
                      <w:marTop w:val="0"/>
                      <w:marBottom w:val="0"/>
                      <w:divBdr>
                        <w:top w:val="none" w:sz="0" w:space="0" w:color="auto"/>
                        <w:left w:val="none" w:sz="0" w:space="0" w:color="auto"/>
                        <w:bottom w:val="none" w:sz="0" w:space="0" w:color="auto"/>
                        <w:right w:val="none" w:sz="0" w:space="0" w:color="auto"/>
                      </w:divBdr>
                    </w:div>
                  </w:divsChild>
                </w:div>
                <w:div w:id="513762439">
                  <w:marLeft w:val="0"/>
                  <w:marRight w:val="0"/>
                  <w:marTop w:val="0"/>
                  <w:marBottom w:val="0"/>
                  <w:divBdr>
                    <w:top w:val="none" w:sz="0" w:space="0" w:color="auto"/>
                    <w:left w:val="none" w:sz="0" w:space="0" w:color="auto"/>
                    <w:bottom w:val="none" w:sz="0" w:space="0" w:color="auto"/>
                    <w:right w:val="none" w:sz="0" w:space="0" w:color="auto"/>
                  </w:divBdr>
                  <w:divsChild>
                    <w:div w:id="764499568">
                      <w:marLeft w:val="0"/>
                      <w:marRight w:val="0"/>
                      <w:marTop w:val="0"/>
                      <w:marBottom w:val="0"/>
                      <w:divBdr>
                        <w:top w:val="none" w:sz="0" w:space="0" w:color="auto"/>
                        <w:left w:val="none" w:sz="0" w:space="0" w:color="auto"/>
                        <w:bottom w:val="none" w:sz="0" w:space="0" w:color="auto"/>
                        <w:right w:val="none" w:sz="0" w:space="0" w:color="auto"/>
                      </w:divBdr>
                    </w:div>
                  </w:divsChild>
                </w:div>
                <w:div w:id="1807043758">
                  <w:marLeft w:val="0"/>
                  <w:marRight w:val="0"/>
                  <w:marTop w:val="0"/>
                  <w:marBottom w:val="0"/>
                  <w:divBdr>
                    <w:top w:val="none" w:sz="0" w:space="0" w:color="auto"/>
                    <w:left w:val="none" w:sz="0" w:space="0" w:color="auto"/>
                    <w:bottom w:val="none" w:sz="0" w:space="0" w:color="auto"/>
                    <w:right w:val="none" w:sz="0" w:space="0" w:color="auto"/>
                  </w:divBdr>
                  <w:divsChild>
                    <w:div w:id="1028023746">
                      <w:marLeft w:val="0"/>
                      <w:marRight w:val="0"/>
                      <w:marTop w:val="0"/>
                      <w:marBottom w:val="0"/>
                      <w:divBdr>
                        <w:top w:val="none" w:sz="0" w:space="0" w:color="auto"/>
                        <w:left w:val="none" w:sz="0" w:space="0" w:color="auto"/>
                        <w:bottom w:val="none" w:sz="0" w:space="0" w:color="auto"/>
                        <w:right w:val="none" w:sz="0" w:space="0" w:color="auto"/>
                      </w:divBdr>
                    </w:div>
                  </w:divsChild>
                </w:div>
                <w:div w:id="1175993691">
                  <w:marLeft w:val="0"/>
                  <w:marRight w:val="0"/>
                  <w:marTop w:val="0"/>
                  <w:marBottom w:val="0"/>
                  <w:divBdr>
                    <w:top w:val="none" w:sz="0" w:space="0" w:color="auto"/>
                    <w:left w:val="none" w:sz="0" w:space="0" w:color="auto"/>
                    <w:bottom w:val="none" w:sz="0" w:space="0" w:color="auto"/>
                    <w:right w:val="none" w:sz="0" w:space="0" w:color="auto"/>
                  </w:divBdr>
                  <w:divsChild>
                    <w:div w:id="1609897036">
                      <w:marLeft w:val="0"/>
                      <w:marRight w:val="0"/>
                      <w:marTop w:val="0"/>
                      <w:marBottom w:val="0"/>
                      <w:divBdr>
                        <w:top w:val="none" w:sz="0" w:space="0" w:color="auto"/>
                        <w:left w:val="none" w:sz="0" w:space="0" w:color="auto"/>
                        <w:bottom w:val="none" w:sz="0" w:space="0" w:color="auto"/>
                        <w:right w:val="none" w:sz="0" w:space="0" w:color="auto"/>
                      </w:divBdr>
                    </w:div>
                  </w:divsChild>
                </w:div>
                <w:div w:id="1979608552">
                  <w:marLeft w:val="0"/>
                  <w:marRight w:val="0"/>
                  <w:marTop w:val="0"/>
                  <w:marBottom w:val="0"/>
                  <w:divBdr>
                    <w:top w:val="none" w:sz="0" w:space="0" w:color="auto"/>
                    <w:left w:val="none" w:sz="0" w:space="0" w:color="auto"/>
                    <w:bottom w:val="none" w:sz="0" w:space="0" w:color="auto"/>
                    <w:right w:val="none" w:sz="0" w:space="0" w:color="auto"/>
                  </w:divBdr>
                  <w:divsChild>
                    <w:div w:id="2033458164">
                      <w:marLeft w:val="0"/>
                      <w:marRight w:val="0"/>
                      <w:marTop w:val="0"/>
                      <w:marBottom w:val="0"/>
                      <w:divBdr>
                        <w:top w:val="none" w:sz="0" w:space="0" w:color="auto"/>
                        <w:left w:val="none" w:sz="0" w:space="0" w:color="auto"/>
                        <w:bottom w:val="none" w:sz="0" w:space="0" w:color="auto"/>
                        <w:right w:val="none" w:sz="0" w:space="0" w:color="auto"/>
                      </w:divBdr>
                    </w:div>
                  </w:divsChild>
                </w:div>
                <w:div w:id="260572582">
                  <w:marLeft w:val="0"/>
                  <w:marRight w:val="0"/>
                  <w:marTop w:val="0"/>
                  <w:marBottom w:val="0"/>
                  <w:divBdr>
                    <w:top w:val="none" w:sz="0" w:space="0" w:color="auto"/>
                    <w:left w:val="none" w:sz="0" w:space="0" w:color="auto"/>
                    <w:bottom w:val="none" w:sz="0" w:space="0" w:color="auto"/>
                    <w:right w:val="none" w:sz="0" w:space="0" w:color="auto"/>
                  </w:divBdr>
                  <w:divsChild>
                    <w:div w:id="215364158">
                      <w:marLeft w:val="0"/>
                      <w:marRight w:val="0"/>
                      <w:marTop w:val="0"/>
                      <w:marBottom w:val="0"/>
                      <w:divBdr>
                        <w:top w:val="none" w:sz="0" w:space="0" w:color="auto"/>
                        <w:left w:val="none" w:sz="0" w:space="0" w:color="auto"/>
                        <w:bottom w:val="none" w:sz="0" w:space="0" w:color="auto"/>
                        <w:right w:val="none" w:sz="0" w:space="0" w:color="auto"/>
                      </w:divBdr>
                    </w:div>
                  </w:divsChild>
                </w:div>
                <w:div w:id="38239136">
                  <w:marLeft w:val="0"/>
                  <w:marRight w:val="0"/>
                  <w:marTop w:val="0"/>
                  <w:marBottom w:val="0"/>
                  <w:divBdr>
                    <w:top w:val="none" w:sz="0" w:space="0" w:color="auto"/>
                    <w:left w:val="none" w:sz="0" w:space="0" w:color="auto"/>
                    <w:bottom w:val="none" w:sz="0" w:space="0" w:color="auto"/>
                    <w:right w:val="none" w:sz="0" w:space="0" w:color="auto"/>
                  </w:divBdr>
                  <w:divsChild>
                    <w:div w:id="1104303377">
                      <w:marLeft w:val="0"/>
                      <w:marRight w:val="0"/>
                      <w:marTop w:val="0"/>
                      <w:marBottom w:val="0"/>
                      <w:divBdr>
                        <w:top w:val="none" w:sz="0" w:space="0" w:color="auto"/>
                        <w:left w:val="none" w:sz="0" w:space="0" w:color="auto"/>
                        <w:bottom w:val="none" w:sz="0" w:space="0" w:color="auto"/>
                        <w:right w:val="none" w:sz="0" w:space="0" w:color="auto"/>
                      </w:divBdr>
                    </w:div>
                  </w:divsChild>
                </w:div>
                <w:div w:id="1364861563">
                  <w:marLeft w:val="0"/>
                  <w:marRight w:val="0"/>
                  <w:marTop w:val="0"/>
                  <w:marBottom w:val="0"/>
                  <w:divBdr>
                    <w:top w:val="none" w:sz="0" w:space="0" w:color="auto"/>
                    <w:left w:val="none" w:sz="0" w:space="0" w:color="auto"/>
                    <w:bottom w:val="none" w:sz="0" w:space="0" w:color="auto"/>
                    <w:right w:val="none" w:sz="0" w:space="0" w:color="auto"/>
                  </w:divBdr>
                  <w:divsChild>
                    <w:div w:id="1660884131">
                      <w:marLeft w:val="0"/>
                      <w:marRight w:val="0"/>
                      <w:marTop w:val="0"/>
                      <w:marBottom w:val="0"/>
                      <w:divBdr>
                        <w:top w:val="none" w:sz="0" w:space="0" w:color="auto"/>
                        <w:left w:val="none" w:sz="0" w:space="0" w:color="auto"/>
                        <w:bottom w:val="none" w:sz="0" w:space="0" w:color="auto"/>
                        <w:right w:val="none" w:sz="0" w:space="0" w:color="auto"/>
                      </w:divBdr>
                    </w:div>
                  </w:divsChild>
                </w:div>
                <w:div w:id="1840149699">
                  <w:marLeft w:val="0"/>
                  <w:marRight w:val="0"/>
                  <w:marTop w:val="0"/>
                  <w:marBottom w:val="0"/>
                  <w:divBdr>
                    <w:top w:val="none" w:sz="0" w:space="0" w:color="auto"/>
                    <w:left w:val="none" w:sz="0" w:space="0" w:color="auto"/>
                    <w:bottom w:val="none" w:sz="0" w:space="0" w:color="auto"/>
                    <w:right w:val="none" w:sz="0" w:space="0" w:color="auto"/>
                  </w:divBdr>
                  <w:divsChild>
                    <w:div w:id="1450733275">
                      <w:marLeft w:val="0"/>
                      <w:marRight w:val="0"/>
                      <w:marTop w:val="0"/>
                      <w:marBottom w:val="0"/>
                      <w:divBdr>
                        <w:top w:val="none" w:sz="0" w:space="0" w:color="auto"/>
                        <w:left w:val="none" w:sz="0" w:space="0" w:color="auto"/>
                        <w:bottom w:val="none" w:sz="0" w:space="0" w:color="auto"/>
                        <w:right w:val="none" w:sz="0" w:space="0" w:color="auto"/>
                      </w:divBdr>
                    </w:div>
                  </w:divsChild>
                </w:div>
                <w:div w:id="1184857574">
                  <w:marLeft w:val="0"/>
                  <w:marRight w:val="0"/>
                  <w:marTop w:val="0"/>
                  <w:marBottom w:val="0"/>
                  <w:divBdr>
                    <w:top w:val="none" w:sz="0" w:space="0" w:color="auto"/>
                    <w:left w:val="none" w:sz="0" w:space="0" w:color="auto"/>
                    <w:bottom w:val="none" w:sz="0" w:space="0" w:color="auto"/>
                    <w:right w:val="none" w:sz="0" w:space="0" w:color="auto"/>
                  </w:divBdr>
                  <w:divsChild>
                    <w:div w:id="5912558">
                      <w:marLeft w:val="0"/>
                      <w:marRight w:val="0"/>
                      <w:marTop w:val="0"/>
                      <w:marBottom w:val="0"/>
                      <w:divBdr>
                        <w:top w:val="none" w:sz="0" w:space="0" w:color="auto"/>
                        <w:left w:val="none" w:sz="0" w:space="0" w:color="auto"/>
                        <w:bottom w:val="none" w:sz="0" w:space="0" w:color="auto"/>
                        <w:right w:val="none" w:sz="0" w:space="0" w:color="auto"/>
                      </w:divBdr>
                    </w:div>
                  </w:divsChild>
                </w:div>
                <w:div w:id="1560825332">
                  <w:marLeft w:val="0"/>
                  <w:marRight w:val="0"/>
                  <w:marTop w:val="0"/>
                  <w:marBottom w:val="0"/>
                  <w:divBdr>
                    <w:top w:val="none" w:sz="0" w:space="0" w:color="auto"/>
                    <w:left w:val="none" w:sz="0" w:space="0" w:color="auto"/>
                    <w:bottom w:val="none" w:sz="0" w:space="0" w:color="auto"/>
                    <w:right w:val="none" w:sz="0" w:space="0" w:color="auto"/>
                  </w:divBdr>
                  <w:divsChild>
                    <w:div w:id="150756574">
                      <w:marLeft w:val="0"/>
                      <w:marRight w:val="0"/>
                      <w:marTop w:val="0"/>
                      <w:marBottom w:val="0"/>
                      <w:divBdr>
                        <w:top w:val="none" w:sz="0" w:space="0" w:color="auto"/>
                        <w:left w:val="none" w:sz="0" w:space="0" w:color="auto"/>
                        <w:bottom w:val="none" w:sz="0" w:space="0" w:color="auto"/>
                        <w:right w:val="none" w:sz="0" w:space="0" w:color="auto"/>
                      </w:divBdr>
                    </w:div>
                  </w:divsChild>
                </w:div>
                <w:div w:id="1855073568">
                  <w:marLeft w:val="0"/>
                  <w:marRight w:val="0"/>
                  <w:marTop w:val="0"/>
                  <w:marBottom w:val="0"/>
                  <w:divBdr>
                    <w:top w:val="none" w:sz="0" w:space="0" w:color="auto"/>
                    <w:left w:val="none" w:sz="0" w:space="0" w:color="auto"/>
                    <w:bottom w:val="none" w:sz="0" w:space="0" w:color="auto"/>
                    <w:right w:val="none" w:sz="0" w:space="0" w:color="auto"/>
                  </w:divBdr>
                  <w:divsChild>
                    <w:div w:id="629939068">
                      <w:marLeft w:val="0"/>
                      <w:marRight w:val="0"/>
                      <w:marTop w:val="0"/>
                      <w:marBottom w:val="0"/>
                      <w:divBdr>
                        <w:top w:val="none" w:sz="0" w:space="0" w:color="auto"/>
                        <w:left w:val="none" w:sz="0" w:space="0" w:color="auto"/>
                        <w:bottom w:val="none" w:sz="0" w:space="0" w:color="auto"/>
                        <w:right w:val="none" w:sz="0" w:space="0" w:color="auto"/>
                      </w:divBdr>
                    </w:div>
                  </w:divsChild>
                </w:div>
                <w:div w:id="1402826767">
                  <w:marLeft w:val="0"/>
                  <w:marRight w:val="0"/>
                  <w:marTop w:val="0"/>
                  <w:marBottom w:val="0"/>
                  <w:divBdr>
                    <w:top w:val="none" w:sz="0" w:space="0" w:color="auto"/>
                    <w:left w:val="none" w:sz="0" w:space="0" w:color="auto"/>
                    <w:bottom w:val="none" w:sz="0" w:space="0" w:color="auto"/>
                    <w:right w:val="none" w:sz="0" w:space="0" w:color="auto"/>
                  </w:divBdr>
                  <w:divsChild>
                    <w:div w:id="1240749184">
                      <w:marLeft w:val="0"/>
                      <w:marRight w:val="0"/>
                      <w:marTop w:val="0"/>
                      <w:marBottom w:val="0"/>
                      <w:divBdr>
                        <w:top w:val="none" w:sz="0" w:space="0" w:color="auto"/>
                        <w:left w:val="none" w:sz="0" w:space="0" w:color="auto"/>
                        <w:bottom w:val="none" w:sz="0" w:space="0" w:color="auto"/>
                        <w:right w:val="none" w:sz="0" w:space="0" w:color="auto"/>
                      </w:divBdr>
                    </w:div>
                  </w:divsChild>
                </w:div>
                <w:div w:id="387345862">
                  <w:marLeft w:val="0"/>
                  <w:marRight w:val="0"/>
                  <w:marTop w:val="0"/>
                  <w:marBottom w:val="0"/>
                  <w:divBdr>
                    <w:top w:val="none" w:sz="0" w:space="0" w:color="auto"/>
                    <w:left w:val="none" w:sz="0" w:space="0" w:color="auto"/>
                    <w:bottom w:val="none" w:sz="0" w:space="0" w:color="auto"/>
                    <w:right w:val="none" w:sz="0" w:space="0" w:color="auto"/>
                  </w:divBdr>
                  <w:divsChild>
                    <w:div w:id="249972404">
                      <w:marLeft w:val="0"/>
                      <w:marRight w:val="0"/>
                      <w:marTop w:val="0"/>
                      <w:marBottom w:val="0"/>
                      <w:divBdr>
                        <w:top w:val="none" w:sz="0" w:space="0" w:color="auto"/>
                        <w:left w:val="none" w:sz="0" w:space="0" w:color="auto"/>
                        <w:bottom w:val="none" w:sz="0" w:space="0" w:color="auto"/>
                        <w:right w:val="none" w:sz="0" w:space="0" w:color="auto"/>
                      </w:divBdr>
                    </w:div>
                  </w:divsChild>
                </w:div>
                <w:div w:id="652680345">
                  <w:marLeft w:val="0"/>
                  <w:marRight w:val="0"/>
                  <w:marTop w:val="0"/>
                  <w:marBottom w:val="0"/>
                  <w:divBdr>
                    <w:top w:val="none" w:sz="0" w:space="0" w:color="auto"/>
                    <w:left w:val="none" w:sz="0" w:space="0" w:color="auto"/>
                    <w:bottom w:val="none" w:sz="0" w:space="0" w:color="auto"/>
                    <w:right w:val="none" w:sz="0" w:space="0" w:color="auto"/>
                  </w:divBdr>
                  <w:divsChild>
                    <w:div w:id="201899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872427">
          <w:marLeft w:val="0"/>
          <w:marRight w:val="0"/>
          <w:marTop w:val="0"/>
          <w:marBottom w:val="0"/>
          <w:divBdr>
            <w:top w:val="none" w:sz="0" w:space="0" w:color="auto"/>
            <w:left w:val="none" w:sz="0" w:space="0" w:color="auto"/>
            <w:bottom w:val="none" w:sz="0" w:space="0" w:color="auto"/>
            <w:right w:val="none" w:sz="0" w:space="0" w:color="auto"/>
          </w:divBdr>
        </w:div>
        <w:div w:id="2134055101">
          <w:marLeft w:val="0"/>
          <w:marRight w:val="0"/>
          <w:marTop w:val="0"/>
          <w:marBottom w:val="0"/>
          <w:divBdr>
            <w:top w:val="none" w:sz="0" w:space="0" w:color="auto"/>
            <w:left w:val="none" w:sz="0" w:space="0" w:color="auto"/>
            <w:bottom w:val="none" w:sz="0" w:space="0" w:color="auto"/>
            <w:right w:val="none" w:sz="0" w:space="0" w:color="auto"/>
          </w:divBdr>
        </w:div>
        <w:div w:id="452138476">
          <w:marLeft w:val="0"/>
          <w:marRight w:val="0"/>
          <w:marTop w:val="0"/>
          <w:marBottom w:val="0"/>
          <w:divBdr>
            <w:top w:val="none" w:sz="0" w:space="0" w:color="auto"/>
            <w:left w:val="none" w:sz="0" w:space="0" w:color="auto"/>
            <w:bottom w:val="none" w:sz="0" w:space="0" w:color="auto"/>
            <w:right w:val="none" w:sz="0" w:space="0" w:color="auto"/>
          </w:divBdr>
        </w:div>
        <w:div w:id="1648899050">
          <w:marLeft w:val="0"/>
          <w:marRight w:val="0"/>
          <w:marTop w:val="0"/>
          <w:marBottom w:val="0"/>
          <w:divBdr>
            <w:top w:val="none" w:sz="0" w:space="0" w:color="auto"/>
            <w:left w:val="none" w:sz="0" w:space="0" w:color="auto"/>
            <w:bottom w:val="none" w:sz="0" w:space="0" w:color="auto"/>
            <w:right w:val="none" w:sz="0" w:space="0" w:color="auto"/>
          </w:divBdr>
          <w:divsChild>
            <w:div w:id="798452082">
              <w:marLeft w:val="0"/>
              <w:marRight w:val="0"/>
              <w:marTop w:val="30"/>
              <w:marBottom w:val="30"/>
              <w:divBdr>
                <w:top w:val="none" w:sz="0" w:space="0" w:color="auto"/>
                <w:left w:val="none" w:sz="0" w:space="0" w:color="auto"/>
                <w:bottom w:val="none" w:sz="0" w:space="0" w:color="auto"/>
                <w:right w:val="none" w:sz="0" w:space="0" w:color="auto"/>
              </w:divBdr>
              <w:divsChild>
                <w:div w:id="369381583">
                  <w:marLeft w:val="0"/>
                  <w:marRight w:val="0"/>
                  <w:marTop w:val="0"/>
                  <w:marBottom w:val="0"/>
                  <w:divBdr>
                    <w:top w:val="none" w:sz="0" w:space="0" w:color="auto"/>
                    <w:left w:val="none" w:sz="0" w:space="0" w:color="auto"/>
                    <w:bottom w:val="none" w:sz="0" w:space="0" w:color="auto"/>
                    <w:right w:val="none" w:sz="0" w:space="0" w:color="auto"/>
                  </w:divBdr>
                  <w:divsChild>
                    <w:div w:id="338317438">
                      <w:marLeft w:val="0"/>
                      <w:marRight w:val="0"/>
                      <w:marTop w:val="0"/>
                      <w:marBottom w:val="0"/>
                      <w:divBdr>
                        <w:top w:val="none" w:sz="0" w:space="0" w:color="auto"/>
                        <w:left w:val="none" w:sz="0" w:space="0" w:color="auto"/>
                        <w:bottom w:val="none" w:sz="0" w:space="0" w:color="auto"/>
                        <w:right w:val="none" w:sz="0" w:space="0" w:color="auto"/>
                      </w:divBdr>
                    </w:div>
                    <w:div w:id="120072679">
                      <w:marLeft w:val="0"/>
                      <w:marRight w:val="0"/>
                      <w:marTop w:val="0"/>
                      <w:marBottom w:val="0"/>
                      <w:divBdr>
                        <w:top w:val="none" w:sz="0" w:space="0" w:color="auto"/>
                        <w:left w:val="none" w:sz="0" w:space="0" w:color="auto"/>
                        <w:bottom w:val="none" w:sz="0" w:space="0" w:color="auto"/>
                        <w:right w:val="none" w:sz="0" w:space="0" w:color="auto"/>
                      </w:divBdr>
                    </w:div>
                  </w:divsChild>
                </w:div>
                <w:div w:id="378208406">
                  <w:marLeft w:val="0"/>
                  <w:marRight w:val="0"/>
                  <w:marTop w:val="0"/>
                  <w:marBottom w:val="0"/>
                  <w:divBdr>
                    <w:top w:val="none" w:sz="0" w:space="0" w:color="auto"/>
                    <w:left w:val="none" w:sz="0" w:space="0" w:color="auto"/>
                    <w:bottom w:val="none" w:sz="0" w:space="0" w:color="auto"/>
                    <w:right w:val="none" w:sz="0" w:space="0" w:color="auto"/>
                  </w:divBdr>
                  <w:divsChild>
                    <w:div w:id="890531445">
                      <w:marLeft w:val="0"/>
                      <w:marRight w:val="0"/>
                      <w:marTop w:val="0"/>
                      <w:marBottom w:val="0"/>
                      <w:divBdr>
                        <w:top w:val="none" w:sz="0" w:space="0" w:color="auto"/>
                        <w:left w:val="none" w:sz="0" w:space="0" w:color="auto"/>
                        <w:bottom w:val="none" w:sz="0" w:space="0" w:color="auto"/>
                        <w:right w:val="none" w:sz="0" w:space="0" w:color="auto"/>
                      </w:divBdr>
                    </w:div>
                  </w:divsChild>
                </w:div>
                <w:div w:id="2009212161">
                  <w:marLeft w:val="0"/>
                  <w:marRight w:val="0"/>
                  <w:marTop w:val="0"/>
                  <w:marBottom w:val="0"/>
                  <w:divBdr>
                    <w:top w:val="none" w:sz="0" w:space="0" w:color="auto"/>
                    <w:left w:val="none" w:sz="0" w:space="0" w:color="auto"/>
                    <w:bottom w:val="none" w:sz="0" w:space="0" w:color="auto"/>
                    <w:right w:val="none" w:sz="0" w:space="0" w:color="auto"/>
                  </w:divBdr>
                  <w:divsChild>
                    <w:div w:id="199898719">
                      <w:marLeft w:val="0"/>
                      <w:marRight w:val="0"/>
                      <w:marTop w:val="0"/>
                      <w:marBottom w:val="0"/>
                      <w:divBdr>
                        <w:top w:val="none" w:sz="0" w:space="0" w:color="auto"/>
                        <w:left w:val="none" w:sz="0" w:space="0" w:color="auto"/>
                        <w:bottom w:val="none" w:sz="0" w:space="0" w:color="auto"/>
                        <w:right w:val="none" w:sz="0" w:space="0" w:color="auto"/>
                      </w:divBdr>
                    </w:div>
                  </w:divsChild>
                </w:div>
                <w:div w:id="702756356">
                  <w:marLeft w:val="0"/>
                  <w:marRight w:val="0"/>
                  <w:marTop w:val="0"/>
                  <w:marBottom w:val="0"/>
                  <w:divBdr>
                    <w:top w:val="none" w:sz="0" w:space="0" w:color="auto"/>
                    <w:left w:val="none" w:sz="0" w:space="0" w:color="auto"/>
                    <w:bottom w:val="none" w:sz="0" w:space="0" w:color="auto"/>
                    <w:right w:val="none" w:sz="0" w:space="0" w:color="auto"/>
                  </w:divBdr>
                  <w:divsChild>
                    <w:div w:id="408160341">
                      <w:marLeft w:val="0"/>
                      <w:marRight w:val="0"/>
                      <w:marTop w:val="0"/>
                      <w:marBottom w:val="0"/>
                      <w:divBdr>
                        <w:top w:val="none" w:sz="0" w:space="0" w:color="auto"/>
                        <w:left w:val="none" w:sz="0" w:space="0" w:color="auto"/>
                        <w:bottom w:val="none" w:sz="0" w:space="0" w:color="auto"/>
                        <w:right w:val="none" w:sz="0" w:space="0" w:color="auto"/>
                      </w:divBdr>
                    </w:div>
                  </w:divsChild>
                </w:div>
                <w:div w:id="252712849">
                  <w:marLeft w:val="0"/>
                  <w:marRight w:val="0"/>
                  <w:marTop w:val="0"/>
                  <w:marBottom w:val="0"/>
                  <w:divBdr>
                    <w:top w:val="none" w:sz="0" w:space="0" w:color="auto"/>
                    <w:left w:val="none" w:sz="0" w:space="0" w:color="auto"/>
                    <w:bottom w:val="none" w:sz="0" w:space="0" w:color="auto"/>
                    <w:right w:val="none" w:sz="0" w:space="0" w:color="auto"/>
                  </w:divBdr>
                  <w:divsChild>
                    <w:div w:id="1337420908">
                      <w:marLeft w:val="0"/>
                      <w:marRight w:val="0"/>
                      <w:marTop w:val="0"/>
                      <w:marBottom w:val="0"/>
                      <w:divBdr>
                        <w:top w:val="none" w:sz="0" w:space="0" w:color="auto"/>
                        <w:left w:val="none" w:sz="0" w:space="0" w:color="auto"/>
                        <w:bottom w:val="none" w:sz="0" w:space="0" w:color="auto"/>
                        <w:right w:val="none" w:sz="0" w:space="0" w:color="auto"/>
                      </w:divBdr>
                    </w:div>
                  </w:divsChild>
                </w:div>
                <w:div w:id="1845823670">
                  <w:marLeft w:val="0"/>
                  <w:marRight w:val="0"/>
                  <w:marTop w:val="0"/>
                  <w:marBottom w:val="0"/>
                  <w:divBdr>
                    <w:top w:val="none" w:sz="0" w:space="0" w:color="auto"/>
                    <w:left w:val="none" w:sz="0" w:space="0" w:color="auto"/>
                    <w:bottom w:val="none" w:sz="0" w:space="0" w:color="auto"/>
                    <w:right w:val="none" w:sz="0" w:space="0" w:color="auto"/>
                  </w:divBdr>
                  <w:divsChild>
                    <w:div w:id="782307976">
                      <w:marLeft w:val="0"/>
                      <w:marRight w:val="0"/>
                      <w:marTop w:val="0"/>
                      <w:marBottom w:val="0"/>
                      <w:divBdr>
                        <w:top w:val="none" w:sz="0" w:space="0" w:color="auto"/>
                        <w:left w:val="none" w:sz="0" w:space="0" w:color="auto"/>
                        <w:bottom w:val="none" w:sz="0" w:space="0" w:color="auto"/>
                        <w:right w:val="none" w:sz="0" w:space="0" w:color="auto"/>
                      </w:divBdr>
                    </w:div>
                  </w:divsChild>
                </w:div>
                <w:div w:id="2010712942">
                  <w:marLeft w:val="0"/>
                  <w:marRight w:val="0"/>
                  <w:marTop w:val="0"/>
                  <w:marBottom w:val="0"/>
                  <w:divBdr>
                    <w:top w:val="none" w:sz="0" w:space="0" w:color="auto"/>
                    <w:left w:val="none" w:sz="0" w:space="0" w:color="auto"/>
                    <w:bottom w:val="none" w:sz="0" w:space="0" w:color="auto"/>
                    <w:right w:val="none" w:sz="0" w:space="0" w:color="auto"/>
                  </w:divBdr>
                  <w:divsChild>
                    <w:div w:id="1261062536">
                      <w:marLeft w:val="0"/>
                      <w:marRight w:val="0"/>
                      <w:marTop w:val="0"/>
                      <w:marBottom w:val="0"/>
                      <w:divBdr>
                        <w:top w:val="none" w:sz="0" w:space="0" w:color="auto"/>
                        <w:left w:val="none" w:sz="0" w:space="0" w:color="auto"/>
                        <w:bottom w:val="none" w:sz="0" w:space="0" w:color="auto"/>
                        <w:right w:val="none" w:sz="0" w:space="0" w:color="auto"/>
                      </w:divBdr>
                    </w:div>
                  </w:divsChild>
                </w:div>
                <w:div w:id="1075664893">
                  <w:marLeft w:val="0"/>
                  <w:marRight w:val="0"/>
                  <w:marTop w:val="0"/>
                  <w:marBottom w:val="0"/>
                  <w:divBdr>
                    <w:top w:val="none" w:sz="0" w:space="0" w:color="auto"/>
                    <w:left w:val="none" w:sz="0" w:space="0" w:color="auto"/>
                    <w:bottom w:val="none" w:sz="0" w:space="0" w:color="auto"/>
                    <w:right w:val="none" w:sz="0" w:space="0" w:color="auto"/>
                  </w:divBdr>
                  <w:divsChild>
                    <w:div w:id="290282697">
                      <w:marLeft w:val="0"/>
                      <w:marRight w:val="0"/>
                      <w:marTop w:val="0"/>
                      <w:marBottom w:val="0"/>
                      <w:divBdr>
                        <w:top w:val="none" w:sz="0" w:space="0" w:color="auto"/>
                        <w:left w:val="none" w:sz="0" w:space="0" w:color="auto"/>
                        <w:bottom w:val="none" w:sz="0" w:space="0" w:color="auto"/>
                        <w:right w:val="none" w:sz="0" w:space="0" w:color="auto"/>
                      </w:divBdr>
                    </w:div>
                  </w:divsChild>
                </w:div>
                <w:div w:id="1035499212">
                  <w:marLeft w:val="0"/>
                  <w:marRight w:val="0"/>
                  <w:marTop w:val="0"/>
                  <w:marBottom w:val="0"/>
                  <w:divBdr>
                    <w:top w:val="none" w:sz="0" w:space="0" w:color="auto"/>
                    <w:left w:val="none" w:sz="0" w:space="0" w:color="auto"/>
                    <w:bottom w:val="none" w:sz="0" w:space="0" w:color="auto"/>
                    <w:right w:val="none" w:sz="0" w:space="0" w:color="auto"/>
                  </w:divBdr>
                  <w:divsChild>
                    <w:div w:id="867178262">
                      <w:marLeft w:val="0"/>
                      <w:marRight w:val="0"/>
                      <w:marTop w:val="0"/>
                      <w:marBottom w:val="0"/>
                      <w:divBdr>
                        <w:top w:val="none" w:sz="0" w:space="0" w:color="auto"/>
                        <w:left w:val="none" w:sz="0" w:space="0" w:color="auto"/>
                        <w:bottom w:val="none" w:sz="0" w:space="0" w:color="auto"/>
                        <w:right w:val="none" w:sz="0" w:space="0" w:color="auto"/>
                      </w:divBdr>
                    </w:div>
                  </w:divsChild>
                </w:div>
                <w:div w:id="1387877109">
                  <w:marLeft w:val="0"/>
                  <w:marRight w:val="0"/>
                  <w:marTop w:val="0"/>
                  <w:marBottom w:val="0"/>
                  <w:divBdr>
                    <w:top w:val="none" w:sz="0" w:space="0" w:color="auto"/>
                    <w:left w:val="none" w:sz="0" w:space="0" w:color="auto"/>
                    <w:bottom w:val="none" w:sz="0" w:space="0" w:color="auto"/>
                    <w:right w:val="none" w:sz="0" w:space="0" w:color="auto"/>
                  </w:divBdr>
                  <w:divsChild>
                    <w:div w:id="254369100">
                      <w:marLeft w:val="0"/>
                      <w:marRight w:val="0"/>
                      <w:marTop w:val="0"/>
                      <w:marBottom w:val="0"/>
                      <w:divBdr>
                        <w:top w:val="none" w:sz="0" w:space="0" w:color="auto"/>
                        <w:left w:val="none" w:sz="0" w:space="0" w:color="auto"/>
                        <w:bottom w:val="none" w:sz="0" w:space="0" w:color="auto"/>
                        <w:right w:val="none" w:sz="0" w:space="0" w:color="auto"/>
                      </w:divBdr>
                    </w:div>
                  </w:divsChild>
                </w:div>
                <w:div w:id="973172392">
                  <w:marLeft w:val="0"/>
                  <w:marRight w:val="0"/>
                  <w:marTop w:val="0"/>
                  <w:marBottom w:val="0"/>
                  <w:divBdr>
                    <w:top w:val="none" w:sz="0" w:space="0" w:color="auto"/>
                    <w:left w:val="none" w:sz="0" w:space="0" w:color="auto"/>
                    <w:bottom w:val="none" w:sz="0" w:space="0" w:color="auto"/>
                    <w:right w:val="none" w:sz="0" w:space="0" w:color="auto"/>
                  </w:divBdr>
                  <w:divsChild>
                    <w:div w:id="694695628">
                      <w:marLeft w:val="0"/>
                      <w:marRight w:val="0"/>
                      <w:marTop w:val="0"/>
                      <w:marBottom w:val="0"/>
                      <w:divBdr>
                        <w:top w:val="none" w:sz="0" w:space="0" w:color="auto"/>
                        <w:left w:val="none" w:sz="0" w:space="0" w:color="auto"/>
                        <w:bottom w:val="none" w:sz="0" w:space="0" w:color="auto"/>
                        <w:right w:val="none" w:sz="0" w:space="0" w:color="auto"/>
                      </w:divBdr>
                    </w:div>
                  </w:divsChild>
                </w:div>
                <w:div w:id="1214847340">
                  <w:marLeft w:val="0"/>
                  <w:marRight w:val="0"/>
                  <w:marTop w:val="0"/>
                  <w:marBottom w:val="0"/>
                  <w:divBdr>
                    <w:top w:val="none" w:sz="0" w:space="0" w:color="auto"/>
                    <w:left w:val="none" w:sz="0" w:space="0" w:color="auto"/>
                    <w:bottom w:val="none" w:sz="0" w:space="0" w:color="auto"/>
                    <w:right w:val="none" w:sz="0" w:space="0" w:color="auto"/>
                  </w:divBdr>
                  <w:divsChild>
                    <w:div w:id="1417094345">
                      <w:marLeft w:val="0"/>
                      <w:marRight w:val="0"/>
                      <w:marTop w:val="0"/>
                      <w:marBottom w:val="0"/>
                      <w:divBdr>
                        <w:top w:val="none" w:sz="0" w:space="0" w:color="auto"/>
                        <w:left w:val="none" w:sz="0" w:space="0" w:color="auto"/>
                        <w:bottom w:val="none" w:sz="0" w:space="0" w:color="auto"/>
                        <w:right w:val="none" w:sz="0" w:space="0" w:color="auto"/>
                      </w:divBdr>
                    </w:div>
                  </w:divsChild>
                </w:div>
                <w:div w:id="1937056531">
                  <w:marLeft w:val="0"/>
                  <w:marRight w:val="0"/>
                  <w:marTop w:val="0"/>
                  <w:marBottom w:val="0"/>
                  <w:divBdr>
                    <w:top w:val="none" w:sz="0" w:space="0" w:color="auto"/>
                    <w:left w:val="none" w:sz="0" w:space="0" w:color="auto"/>
                    <w:bottom w:val="none" w:sz="0" w:space="0" w:color="auto"/>
                    <w:right w:val="none" w:sz="0" w:space="0" w:color="auto"/>
                  </w:divBdr>
                  <w:divsChild>
                    <w:div w:id="1292981250">
                      <w:marLeft w:val="0"/>
                      <w:marRight w:val="0"/>
                      <w:marTop w:val="0"/>
                      <w:marBottom w:val="0"/>
                      <w:divBdr>
                        <w:top w:val="none" w:sz="0" w:space="0" w:color="auto"/>
                        <w:left w:val="none" w:sz="0" w:space="0" w:color="auto"/>
                        <w:bottom w:val="none" w:sz="0" w:space="0" w:color="auto"/>
                        <w:right w:val="none" w:sz="0" w:space="0" w:color="auto"/>
                      </w:divBdr>
                    </w:div>
                  </w:divsChild>
                </w:div>
                <w:div w:id="638418325">
                  <w:marLeft w:val="0"/>
                  <w:marRight w:val="0"/>
                  <w:marTop w:val="0"/>
                  <w:marBottom w:val="0"/>
                  <w:divBdr>
                    <w:top w:val="none" w:sz="0" w:space="0" w:color="auto"/>
                    <w:left w:val="none" w:sz="0" w:space="0" w:color="auto"/>
                    <w:bottom w:val="none" w:sz="0" w:space="0" w:color="auto"/>
                    <w:right w:val="none" w:sz="0" w:space="0" w:color="auto"/>
                  </w:divBdr>
                  <w:divsChild>
                    <w:div w:id="326909230">
                      <w:marLeft w:val="0"/>
                      <w:marRight w:val="0"/>
                      <w:marTop w:val="0"/>
                      <w:marBottom w:val="0"/>
                      <w:divBdr>
                        <w:top w:val="none" w:sz="0" w:space="0" w:color="auto"/>
                        <w:left w:val="none" w:sz="0" w:space="0" w:color="auto"/>
                        <w:bottom w:val="none" w:sz="0" w:space="0" w:color="auto"/>
                        <w:right w:val="none" w:sz="0" w:space="0" w:color="auto"/>
                      </w:divBdr>
                    </w:div>
                  </w:divsChild>
                </w:div>
                <w:div w:id="1356687720">
                  <w:marLeft w:val="0"/>
                  <w:marRight w:val="0"/>
                  <w:marTop w:val="0"/>
                  <w:marBottom w:val="0"/>
                  <w:divBdr>
                    <w:top w:val="none" w:sz="0" w:space="0" w:color="auto"/>
                    <w:left w:val="none" w:sz="0" w:space="0" w:color="auto"/>
                    <w:bottom w:val="none" w:sz="0" w:space="0" w:color="auto"/>
                    <w:right w:val="none" w:sz="0" w:space="0" w:color="auto"/>
                  </w:divBdr>
                  <w:divsChild>
                    <w:div w:id="2079472042">
                      <w:marLeft w:val="0"/>
                      <w:marRight w:val="0"/>
                      <w:marTop w:val="0"/>
                      <w:marBottom w:val="0"/>
                      <w:divBdr>
                        <w:top w:val="none" w:sz="0" w:space="0" w:color="auto"/>
                        <w:left w:val="none" w:sz="0" w:space="0" w:color="auto"/>
                        <w:bottom w:val="none" w:sz="0" w:space="0" w:color="auto"/>
                        <w:right w:val="none" w:sz="0" w:space="0" w:color="auto"/>
                      </w:divBdr>
                    </w:div>
                  </w:divsChild>
                </w:div>
                <w:div w:id="1980840898">
                  <w:marLeft w:val="0"/>
                  <w:marRight w:val="0"/>
                  <w:marTop w:val="0"/>
                  <w:marBottom w:val="0"/>
                  <w:divBdr>
                    <w:top w:val="none" w:sz="0" w:space="0" w:color="auto"/>
                    <w:left w:val="none" w:sz="0" w:space="0" w:color="auto"/>
                    <w:bottom w:val="none" w:sz="0" w:space="0" w:color="auto"/>
                    <w:right w:val="none" w:sz="0" w:space="0" w:color="auto"/>
                  </w:divBdr>
                  <w:divsChild>
                    <w:div w:id="1937054174">
                      <w:marLeft w:val="0"/>
                      <w:marRight w:val="0"/>
                      <w:marTop w:val="0"/>
                      <w:marBottom w:val="0"/>
                      <w:divBdr>
                        <w:top w:val="none" w:sz="0" w:space="0" w:color="auto"/>
                        <w:left w:val="none" w:sz="0" w:space="0" w:color="auto"/>
                        <w:bottom w:val="none" w:sz="0" w:space="0" w:color="auto"/>
                        <w:right w:val="none" w:sz="0" w:space="0" w:color="auto"/>
                      </w:divBdr>
                    </w:div>
                  </w:divsChild>
                </w:div>
                <w:div w:id="1275481660">
                  <w:marLeft w:val="0"/>
                  <w:marRight w:val="0"/>
                  <w:marTop w:val="0"/>
                  <w:marBottom w:val="0"/>
                  <w:divBdr>
                    <w:top w:val="none" w:sz="0" w:space="0" w:color="auto"/>
                    <w:left w:val="none" w:sz="0" w:space="0" w:color="auto"/>
                    <w:bottom w:val="none" w:sz="0" w:space="0" w:color="auto"/>
                    <w:right w:val="none" w:sz="0" w:space="0" w:color="auto"/>
                  </w:divBdr>
                  <w:divsChild>
                    <w:div w:id="517895477">
                      <w:marLeft w:val="0"/>
                      <w:marRight w:val="0"/>
                      <w:marTop w:val="0"/>
                      <w:marBottom w:val="0"/>
                      <w:divBdr>
                        <w:top w:val="none" w:sz="0" w:space="0" w:color="auto"/>
                        <w:left w:val="none" w:sz="0" w:space="0" w:color="auto"/>
                        <w:bottom w:val="none" w:sz="0" w:space="0" w:color="auto"/>
                        <w:right w:val="none" w:sz="0" w:space="0" w:color="auto"/>
                      </w:divBdr>
                    </w:div>
                    <w:div w:id="29028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870840">
          <w:marLeft w:val="0"/>
          <w:marRight w:val="0"/>
          <w:marTop w:val="0"/>
          <w:marBottom w:val="0"/>
          <w:divBdr>
            <w:top w:val="none" w:sz="0" w:space="0" w:color="auto"/>
            <w:left w:val="none" w:sz="0" w:space="0" w:color="auto"/>
            <w:bottom w:val="none" w:sz="0" w:space="0" w:color="auto"/>
            <w:right w:val="none" w:sz="0" w:space="0" w:color="auto"/>
          </w:divBdr>
        </w:div>
        <w:div w:id="910189860">
          <w:marLeft w:val="0"/>
          <w:marRight w:val="0"/>
          <w:marTop w:val="0"/>
          <w:marBottom w:val="0"/>
          <w:divBdr>
            <w:top w:val="none" w:sz="0" w:space="0" w:color="auto"/>
            <w:left w:val="none" w:sz="0" w:space="0" w:color="auto"/>
            <w:bottom w:val="none" w:sz="0" w:space="0" w:color="auto"/>
            <w:right w:val="none" w:sz="0" w:space="0" w:color="auto"/>
          </w:divBdr>
        </w:div>
        <w:div w:id="1025061725">
          <w:marLeft w:val="0"/>
          <w:marRight w:val="0"/>
          <w:marTop w:val="0"/>
          <w:marBottom w:val="0"/>
          <w:divBdr>
            <w:top w:val="none" w:sz="0" w:space="0" w:color="auto"/>
            <w:left w:val="none" w:sz="0" w:space="0" w:color="auto"/>
            <w:bottom w:val="none" w:sz="0" w:space="0" w:color="auto"/>
            <w:right w:val="none" w:sz="0" w:space="0" w:color="auto"/>
          </w:divBdr>
          <w:divsChild>
            <w:div w:id="1866288869">
              <w:marLeft w:val="0"/>
              <w:marRight w:val="0"/>
              <w:marTop w:val="30"/>
              <w:marBottom w:val="30"/>
              <w:divBdr>
                <w:top w:val="none" w:sz="0" w:space="0" w:color="auto"/>
                <w:left w:val="none" w:sz="0" w:space="0" w:color="auto"/>
                <w:bottom w:val="none" w:sz="0" w:space="0" w:color="auto"/>
                <w:right w:val="none" w:sz="0" w:space="0" w:color="auto"/>
              </w:divBdr>
              <w:divsChild>
                <w:div w:id="2052148837">
                  <w:marLeft w:val="0"/>
                  <w:marRight w:val="0"/>
                  <w:marTop w:val="0"/>
                  <w:marBottom w:val="0"/>
                  <w:divBdr>
                    <w:top w:val="none" w:sz="0" w:space="0" w:color="auto"/>
                    <w:left w:val="none" w:sz="0" w:space="0" w:color="auto"/>
                    <w:bottom w:val="none" w:sz="0" w:space="0" w:color="auto"/>
                    <w:right w:val="none" w:sz="0" w:space="0" w:color="auto"/>
                  </w:divBdr>
                  <w:divsChild>
                    <w:div w:id="1232545897">
                      <w:marLeft w:val="0"/>
                      <w:marRight w:val="0"/>
                      <w:marTop w:val="0"/>
                      <w:marBottom w:val="0"/>
                      <w:divBdr>
                        <w:top w:val="none" w:sz="0" w:space="0" w:color="auto"/>
                        <w:left w:val="none" w:sz="0" w:space="0" w:color="auto"/>
                        <w:bottom w:val="none" w:sz="0" w:space="0" w:color="auto"/>
                        <w:right w:val="none" w:sz="0" w:space="0" w:color="auto"/>
                      </w:divBdr>
                    </w:div>
                    <w:div w:id="1588533910">
                      <w:marLeft w:val="0"/>
                      <w:marRight w:val="0"/>
                      <w:marTop w:val="0"/>
                      <w:marBottom w:val="0"/>
                      <w:divBdr>
                        <w:top w:val="none" w:sz="0" w:space="0" w:color="auto"/>
                        <w:left w:val="none" w:sz="0" w:space="0" w:color="auto"/>
                        <w:bottom w:val="none" w:sz="0" w:space="0" w:color="auto"/>
                        <w:right w:val="none" w:sz="0" w:space="0" w:color="auto"/>
                      </w:divBdr>
                    </w:div>
                  </w:divsChild>
                </w:div>
                <w:div w:id="1737777018">
                  <w:marLeft w:val="0"/>
                  <w:marRight w:val="0"/>
                  <w:marTop w:val="0"/>
                  <w:marBottom w:val="0"/>
                  <w:divBdr>
                    <w:top w:val="none" w:sz="0" w:space="0" w:color="auto"/>
                    <w:left w:val="none" w:sz="0" w:space="0" w:color="auto"/>
                    <w:bottom w:val="none" w:sz="0" w:space="0" w:color="auto"/>
                    <w:right w:val="none" w:sz="0" w:space="0" w:color="auto"/>
                  </w:divBdr>
                  <w:divsChild>
                    <w:div w:id="442040990">
                      <w:marLeft w:val="0"/>
                      <w:marRight w:val="0"/>
                      <w:marTop w:val="0"/>
                      <w:marBottom w:val="0"/>
                      <w:divBdr>
                        <w:top w:val="none" w:sz="0" w:space="0" w:color="auto"/>
                        <w:left w:val="none" w:sz="0" w:space="0" w:color="auto"/>
                        <w:bottom w:val="none" w:sz="0" w:space="0" w:color="auto"/>
                        <w:right w:val="none" w:sz="0" w:space="0" w:color="auto"/>
                      </w:divBdr>
                    </w:div>
                  </w:divsChild>
                </w:div>
                <w:div w:id="1928998244">
                  <w:marLeft w:val="0"/>
                  <w:marRight w:val="0"/>
                  <w:marTop w:val="0"/>
                  <w:marBottom w:val="0"/>
                  <w:divBdr>
                    <w:top w:val="none" w:sz="0" w:space="0" w:color="auto"/>
                    <w:left w:val="none" w:sz="0" w:space="0" w:color="auto"/>
                    <w:bottom w:val="none" w:sz="0" w:space="0" w:color="auto"/>
                    <w:right w:val="none" w:sz="0" w:space="0" w:color="auto"/>
                  </w:divBdr>
                  <w:divsChild>
                    <w:div w:id="1891451054">
                      <w:marLeft w:val="0"/>
                      <w:marRight w:val="0"/>
                      <w:marTop w:val="0"/>
                      <w:marBottom w:val="0"/>
                      <w:divBdr>
                        <w:top w:val="none" w:sz="0" w:space="0" w:color="auto"/>
                        <w:left w:val="none" w:sz="0" w:space="0" w:color="auto"/>
                        <w:bottom w:val="none" w:sz="0" w:space="0" w:color="auto"/>
                        <w:right w:val="none" w:sz="0" w:space="0" w:color="auto"/>
                      </w:divBdr>
                    </w:div>
                  </w:divsChild>
                </w:div>
                <w:div w:id="1714309444">
                  <w:marLeft w:val="0"/>
                  <w:marRight w:val="0"/>
                  <w:marTop w:val="0"/>
                  <w:marBottom w:val="0"/>
                  <w:divBdr>
                    <w:top w:val="none" w:sz="0" w:space="0" w:color="auto"/>
                    <w:left w:val="none" w:sz="0" w:space="0" w:color="auto"/>
                    <w:bottom w:val="none" w:sz="0" w:space="0" w:color="auto"/>
                    <w:right w:val="none" w:sz="0" w:space="0" w:color="auto"/>
                  </w:divBdr>
                  <w:divsChild>
                    <w:div w:id="1633512728">
                      <w:marLeft w:val="0"/>
                      <w:marRight w:val="0"/>
                      <w:marTop w:val="0"/>
                      <w:marBottom w:val="0"/>
                      <w:divBdr>
                        <w:top w:val="none" w:sz="0" w:space="0" w:color="auto"/>
                        <w:left w:val="none" w:sz="0" w:space="0" w:color="auto"/>
                        <w:bottom w:val="none" w:sz="0" w:space="0" w:color="auto"/>
                        <w:right w:val="none" w:sz="0" w:space="0" w:color="auto"/>
                      </w:divBdr>
                    </w:div>
                  </w:divsChild>
                </w:div>
                <w:div w:id="1426002686">
                  <w:marLeft w:val="0"/>
                  <w:marRight w:val="0"/>
                  <w:marTop w:val="0"/>
                  <w:marBottom w:val="0"/>
                  <w:divBdr>
                    <w:top w:val="none" w:sz="0" w:space="0" w:color="auto"/>
                    <w:left w:val="none" w:sz="0" w:space="0" w:color="auto"/>
                    <w:bottom w:val="none" w:sz="0" w:space="0" w:color="auto"/>
                    <w:right w:val="none" w:sz="0" w:space="0" w:color="auto"/>
                  </w:divBdr>
                  <w:divsChild>
                    <w:div w:id="1410427300">
                      <w:marLeft w:val="0"/>
                      <w:marRight w:val="0"/>
                      <w:marTop w:val="0"/>
                      <w:marBottom w:val="0"/>
                      <w:divBdr>
                        <w:top w:val="none" w:sz="0" w:space="0" w:color="auto"/>
                        <w:left w:val="none" w:sz="0" w:space="0" w:color="auto"/>
                        <w:bottom w:val="none" w:sz="0" w:space="0" w:color="auto"/>
                        <w:right w:val="none" w:sz="0" w:space="0" w:color="auto"/>
                      </w:divBdr>
                    </w:div>
                  </w:divsChild>
                </w:div>
                <w:div w:id="334112029">
                  <w:marLeft w:val="0"/>
                  <w:marRight w:val="0"/>
                  <w:marTop w:val="0"/>
                  <w:marBottom w:val="0"/>
                  <w:divBdr>
                    <w:top w:val="none" w:sz="0" w:space="0" w:color="auto"/>
                    <w:left w:val="none" w:sz="0" w:space="0" w:color="auto"/>
                    <w:bottom w:val="none" w:sz="0" w:space="0" w:color="auto"/>
                    <w:right w:val="none" w:sz="0" w:space="0" w:color="auto"/>
                  </w:divBdr>
                  <w:divsChild>
                    <w:div w:id="496501911">
                      <w:marLeft w:val="0"/>
                      <w:marRight w:val="0"/>
                      <w:marTop w:val="0"/>
                      <w:marBottom w:val="0"/>
                      <w:divBdr>
                        <w:top w:val="none" w:sz="0" w:space="0" w:color="auto"/>
                        <w:left w:val="none" w:sz="0" w:space="0" w:color="auto"/>
                        <w:bottom w:val="none" w:sz="0" w:space="0" w:color="auto"/>
                        <w:right w:val="none" w:sz="0" w:space="0" w:color="auto"/>
                      </w:divBdr>
                    </w:div>
                  </w:divsChild>
                </w:div>
                <w:div w:id="1376351353">
                  <w:marLeft w:val="0"/>
                  <w:marRight w:val="0"/>
                  <w:marTop w:val="0"/>
                  <w:marBottom w:val="0"/>
                  <w:divBdr>
                    <w:top w:val="none" w:sz="0" w:space="0" w:color="auto"/>
                    <w:left w:val="none" w:sz="0" w:space="0" w:color="auto"/>
                    <w:bottom w:val="none" w:sz="0" w:space="0" w:color="auto"/>
                    <w:right w:val="none" w:sz="0" w:space="0" w:color="auto"/>
                  </w:divBdr>
                  <w:divsChild>
                    <w:div w:id="1306548379">
                      <w:marLeft w:val="0"/>
                      <w:marRight w:val="0"/>
                      <w:marTop w:val="0"/>
                      <w:marBottom w:val="0"/>
                      <w:divBdr>
                        <w:top w:val="none" w:sz="0" w:space="0" w:color="auto"/>
                        <w:left w:val="none" w:sz="0" w:space="0" w:color="auto"/>
                        <w:bottom w:val="none" w:sz="0" w:space="0" w:color="auto"/>
                        <w:right w:val="none" w:sz="0" w:space="0" w:color="auto"/>
                      </w:divBdr>
                    </w:div>
                  </w:divsChild>
                </w:div>
                <w:div w:id="1333753319">
                  <w:marLeft w:val="0"/>
                  <w:marRight w:val="0"/>
                  <w:marTop w:val="0"/>
                  <w:marBottom w:val="0"/>
                  <w:divBdr>
                    <w:top w:val="none" w:sz="0" w:space="0" w:color="auto"/>
                    <w:left w:val="none" w:sz="0" w:space="0" w:color="auto"/>
                    <w:bottom w:val="none" w:sz="0" w:space="0" w:color="auto"/>
                    <w:right w:val="none" w:sz="0" w:space="0" w:color="auto"/>
                  </w:divBdr>
                  <w:divsChild>
                    <w:div w:id="2132703189">
                      <w:marLeft w:val="0"/>
                      <w:marRight w:val="0"/>
                      <w:marTop w:val="0"/>
                      <w:marBottom w:val="0"/>
                      <w:divBdr>
                        <w:top w:val="none" w:sz="0" w:space="0" w:color="auto"/>
                        <w:left w:val="none" w:sz="0" w:space="0" w:color="auto"/>
                        <w:bottom w:val="none" w:sz="0" w:space="0" w:color="auto"/>
                        <w:right w:val="none" w:sz="0" w:space="0" w:color="auto"/>
                      </w:divBdr>
                    </w:div>
                  </w:divsChild>
                </w:div>
                <w:div w:id="467667476">
                  <w:marLeft w:val="0"/>
                  <w:marRight w:val="0"/>
                  <w:marTop w:val="0"/>
                  <w:marBottom w:val="0"/>
                  <w:divBdr>
                    <w:top w:val="none" w:sz="0" w:space="0" w:color="auto"/>
                    <w:left w:val="none" w:sz="0" w:space="0" w:color="auto"/>
                    <w:bottom w:val="none" w:sz="0" w:space="0" w:color="auto"/>
                    <w:right w:val="none" w:sz="0" w:space="0" w:color="auto"/>
                  </w:divBdr>
                  <w:divsChild>
                    <w:div w:id="1536965226">
                      <w:marLeft w:val="0"/>
                      <w:marRight w:val="0"/>
                      <w:marTop w:val="0"/>
                      <w:marBottom w:val="0"/>
                      <w:divBdr>
                        <w:top w:val="none" w:sz="0" w:space="0" w:color="auto"/>
                        <w:left w:val="none" w:sz="0" w:space="0" w:color="auto"/>
                        <w:bottom w:val="none" w:sz="0" w:space="0" w:color="auto"/>
                        <w:right w:val="none" w:sz="0" w:space="0" w:color="auto"/>
                      </w:divBdr>
                    </w:div>
                  </w:divsChild>
                </w:div>
                <w:div w:id="1900629618">
                  <w:marLeft w:val="0"/>
                  <w:marRight w:val="0"/>
                  <w:marTop w:val="0"/>
                  <w:marBottom w:val="0"/>
                  <w:divBdr>
                    <w:top w:val="none" w:sz="0" w:space="0" w:color="auto"/>
                    <w:left w:val="none" w:sz="0" w:space="0" w:color="auto"/>
                    <w:bottom w:val="none" w:sz="0" w:space="0" w:color="auto"/>
                    <w:right w:val="none" w:sz="0" w:space="0" w:color="auto"/>
                  </w:divBdr>
                  <w:divsChild>
                    <w:div w:id="700056993">
                      <w:marLeft w:val="0"/>
                      <w:marRight w:val="0"/>
                      <w:marTop w:val="0"/>
                      <w:marBottom w:val="0"/>
                      <w:divBdr>
                        <w:top w:val="none" w:sz="0" w:space="0" w:color="auto"/>
                        <w:left w:val="none" w:sz="0" w:space="0" w:color="auto"/>
                        <w:bottom w:val="none" w:sz="0" w:space="0" w:color="auto"/>
                        <w:right w:val="none" w:sz="0" w:space="0" w:color="auto"/>
                      </w:divBdr>
                    </w:div>
                  </w:divsChild>
                </w:div>
                <w:div w:id="1864320384">
                  <w:marLeft w:val="0"/>
                  <w:marRight w:val="0"/>
                  <w:marTop w:val="0"/>
                  <w:marBottom w:val="0"/>
                  <w:divBdr>
                    <w:top w:val="none" w:sz="0" w:space="0" w:color="auto"/>
                    <w:left w:val="none" w:sz="0" w:space="0" w:color="auto"/>
                    <w:bottom w:val="none" w:sz="0" w:space="0" w:color="auto"/>
                    <w:right w:val="none" w:sz="0" w:space="0" w:color="auto"/>
                  </w:divBdr>
                  <w:divsChild>
                    <w:div w:id="483818608">
                      <w:marLeft w:val="0"/>
                      <w:marRight w:val="0"/>
                      <w:marTop w:val="0"/>
                      <w:marBottom w:val="0"/>
                      <w:divBdr>
                        <w:top w:val="none" w:sz="0" w:space="0" w:color="auto"/>
                        <w:left w:val="none" w:sz="0" w:space="0" w:color="auto"/>
                        <w:bottom w:val="none" w:sz="0" w:space="0" w:color="auto"/>
                        <w:right w:val="none" w:sz="0" w:space="0" w:color="auto"/>
                      </w:divBdr>
                    </w:div>
                  </w:divsChild>
                </w:div>
                <w:div w:id="167067723">
                  <w:marLeft w:val="0"/>
                  <w:marRight w:val="0"/>
                  <w:marTop w:val="0"/>
                  <w:marBottom w:val="0"/>
                  <w:divBdr>
                    <w:top w:val="none" w:sz="0" w:space="0" w:color="auto"/>
                    <w:left w:val="none" w:sz="0" w:space="0" w:color="auto"/>
                    <w:bottom w:val="none" w:sz="0" w:space="0" w:color="auto"/>
                    <w:right w:val="none" w:sz="0" w:space="0" w:color="auto"/>
                  </w:divBdr>
                  <w:divsChild>
                    <w:div w:id="1237589298">
                      <w:marLeft w:val="0"/>
                      <w:marRight w:val="0"/>
                      <w:marTop w:val="0"/>
                      <w:marBottom w:val="0"/>
                      <w:divBdr>
                        <w:top w:val="none" w:sz="0" w:space="0" w:color="auto"/>
                        <w:left w:val="none" w:sz="0" w:space="0" w:color="auto"/>
                        <w:bottom w:val="none" w:sz="0" w:space="0" w:color="auto"/>
                        <w:right w:val="none" w:sz="0" w:space="0" w:color="auto"/>
                      </w:divBdr>
                    </w:div>
                  </w:divsChild>
                </w:div>
                <w:div w:id="1368022917">
                  <w:marLeft w:val="0"/>
                  <w:marRight w:val="0"/>
                  <w:marTop w:val="0"/>
                  <w:marBottom w:val="0"/>
                  <w:divBdr>
                    <w:top w:val="none" w:sz="0" w:space="0" w:color="auto"/>
                    <w:left w:val="none" w:sz="0" w:space="0" w:color="auto"/>
                    <w:bottom w:val="none" w:sz="0" w:space="0" w:color="auto"/>
                    <w:right w:val="none" w:sz="0" w:space="0" w:color="auto"/>
                  </w:divBdr>
                  <w:divsChild>
                    <w:div w:id="689792993">
                      <w:marLeft w:val="0"/>
                      <w:marRight w:val="0"/>
                      <w:marTop w:val="0"/>
                      <w:marBottom w:val="0"/>
                      <w:divBdr>
                        <w:top w:val="none" w:sz="0" w:space="0" w:color="auto"/>
                        <w:left w:val="none" w:sz="0" w:space="0" w:color="auto"/>
                        <w:bottom w:val="none" w:sz="0" w:space="0" w:color="auto"/>
                        <w:right w:val="none" w:sz="0" w:space="0" w:color="auto"/>
                      </w:divBdr>
                    </w:div>
                  </w:divsChild>
                </w:div>
                <w:div w:id="625502025">
                  <w:marLeft w:val="0"/>
                  <w:marRight w:val="0"/>
                  <w:marTop w:val="0"/>
                  <w:marBottom w:val="0"/>
                  <w:divBdr>
                    <w:top w:val="none" w:sz="0" w:space="0" w:color="auto"/>
                    <w:left w:val="none" w:sz="0" w:space="0" w:color="auto"/>
                    <w:bottom w:val="none" w:sz="0" w:space="0" w:color="auto"/>
                    <w:right w:val="none" w:sz="0" w:space="0" w:color="auto"/>
                  </w:divBdr>
                  <w:divsChild>
                    <w:div w:id="124354083">
                      <w:marLeft w:val="0"/>
                      <w:marRight w:val="0"/>
                      <w:marTop w:val="0"/>
                      <w:marBottom w:val="0"/>
                      <w:divBdr>
                        <w:top w:val="none" w:sz="0" w:space="0" w:color="auto"/>
                        <w:left w:val="none" w:sz="0" w:space="0" w:color="auto"/>
                        <w:bottom w:val="none" w:sz="0" w:space="0" w:color="auto"/>
                        <w:right w:val="none" w:sz="0" w:space="0" w:color="auto"/>
                      </w:divBdr>
                    </w:div>
                  </w:divsChild>
                </w:div>
                <w:div w:id="951520658">
                  <w:marLeft w:val="0"/>
                  <w:marRight w:val="0"/>
                  <w:marTop w:val="0"/>
                  <w:marBottom w:val="0"/>
                  <w:divBdr>
                    <w:top w:val="none" w:sz="0" w:space="0" w:color="auto"/>
                    <w:left w:val="none" w:sz="0" w:space="0" w:color="auto"/>
                    <w:bottom w:val="none" w:sz="0" w:space="0" w:color="auto"/>
                    <w:right w:val="none" w:sz="0" w:space="0" w:color="auto"/>
                  </w:divBdr>
                  <w:divsChild>
                    <w:div w:id="1982419188">
                      <w:marLeft w:val="0"/>
                      <w:marRight w:val="0"/>
                      <w:marTop w:val="0"/>
                      <w:marBottom w:val="0"/>
                      <w:divBdr>
                        <w:top w:val="none" w:sz="0" w:space="0" w:color="auto"/>
                        <w:left w:val="none" w:sz="0" w:space="0" w:color="auto"/>
                        <w:bottom w:val="none" w:sz="0" w:space="0" w:color="auto"/>
                        <w:right w:val="none" w:sz="0" w:space="0" w:color="auto"/>
                      </w:divBdr>
                    </w:div>
                  </w:divsChild>
                </w:div>
                <w:div w:id="1379743410">
                  <w:marLeft w:val="0"/>
                  <w:marRight w:val="0"/>
                  <w:marTop w:val="0"/>
                  <w:marBottom w:val="0"/>
                  <w:divBdr>
                    <w:top w:val="none" w:sz="0" w:space="0" w:color="auto"/>
                    <w:left w:val="none" w:sz="0" w:space="0" w:color="auto"/>
                    <w:bottom w:val="none" w:sz="0" w:space="0" w:color="auto"/>
                    <w:right w:val="none" w:sz="0" w:space="0" w:color="auto"/>
                  </w:divBdr>
                  <w:divsChild>
                    <w:div w:id="729770994">
                      <w:marLeft w:val="0"/>
                      <w:marRight w:val="0"/>
                      <w:marTop w:val="0"/>
                      <w:marBottom w:val="0"/>
                      <w:divBdr>
                        <w:top w:val="none" w:sz="0" w:space="0" w:color="auto"/>
                        <w:left w:val="none" w:sz="0" w:space="0" w:color="auto"/>
                        <w:bottom w:val="none" w:sz="0" w:space="0" w:color="auto"/>
                        <w:right w:val="none" w:sz="0" w:space="0" w:color="auto"/>
                      </w:divBdr>
                    </w:div>
                  </w:divsChild>
                </w:div>
                <w:div w:id="991061515">
                  <w:marLeft w:val="0"/>
                  <w:marRight w:val="0"/>
                  <w:marTop w:val="0"/>
                  <w:marBottom w:val="0"/>
                  <w:divBdr>
                    <w:top w:val="none" w:sz="0" w:space="0" w:color="auto"/>
                    <w:left w:val="none" w:sz="0" w:space="0" w:color="auto"/>
                    <w:bottom w:val="none" w:sz="0" w:space="0" w:color="auto"/>
                    <w:right w:val="none" w:sz="0" w:space="0" w:color="auto"/>
                  </w:divBdr>
                  <w:divsChild>
                    <w:div w:id="1803687519">
                      <w:marLeft w:val="0"/>
                      <w:marRight w:val="0"/>
                      <w:marTop w:val="0"/>
                      <w:marBottom w:val="0"/>
                      <w:divBdr>
                        <w:top w:val="none" w:sz="0" w:space="0" w:color="auto"/>
                        <w:left w:val="none" w:sz="0" w:space="0" w:color="auto"/>
                        <w:bottom w:val="none" w:sz="0" w:space="0" w:color="auto"/>
                        <w:right w:val="none" w:sz="0" w:space="0" w:color="auto"/>
                      </w:divBdr>
                    </w:div>
                    <w:div w:id="1498425608">
                      <w:marLeft w:val="0"/>
                      <w:marRight w:val="0"/>
                      <w:marTop w:val="0"/>
                      <w:marBottom w:val="0"/>
                      <w:divBdr>
                        <w:top w:val="none" w:sz="0" w:space="0" w:color="auto"/>
                        <w:left w:val="none" w:sz="0" w:space="0" w:color="auto"/>
                        <w:bottom w:val="none" w:sz="0" w:space="0" w:color="auto"/>
                        <w:right w:val="none" w:sz="0" w:space="0" w:color="auto"/>
                      </w:divBdr>
                    </w:div>
                  </w:divsChild>
                </w:div>
                <w:div w:id="1515682715">
                  <w:marLeft w:val="0"/>
                  <w:marRight w:val="0"/>
                  <w:marTop w:val="0"/>
                  <w:marBottom w:val="0"/>
                  <w:divBdr>
                    <w:top w:val="none" w:sz="0" w:space="0" w:color="auto"/>
                    <w:left w:val="none" w:sz="0" w:space="0" w:color="auto"/>
                    <w:bottom w:val="none" w:sz="0" w:space="0" w:color="auto"/>
                    <w:right w:val="none" w:sz="0" w:space="0" w:color="auto"/>
                  </w:divBdr>
                  <w:divsChild>
                    <w:div w:id="1233200103">
                      <w:marLeft w:val="0"/>
                      <w:marRight w:val="0"/>
                      <w:marTop w:val="0"/>
                      <w:marBottom w:val="0"/>
                      <w:divBdr>
                        <w:top w:val="none" w:sz="0" w:space="0" w:color="auto"/>
                        <w:left w:val="none" w:sz="0" w:space="0" w:color="auto"/>
                        <w:bottom w:val="none" w:sz="0" w:space="0" w:color="auto"/>
                        <w:right w:val="none" w:sz="0" w:space="0" w:color="auto"/>
                      </w:divBdr>
                    </w:div>
                  </w:divsChild>
                </w:div>
                <w:div w:id="1324893277">
                  <w:marLeft w:val="0"/>
                  <w:marRight w:val="0"/>
                  <w:marTop w:val="0"/>
                  <w:marBottom w:val="0"/>
                  <w:divBdr>
                    <w:top w:val="none" w:sz="0" w:space="0" w:color="auto"/>
                    <w:left w:val="none" w:sz="0" w:space="0" w:color="auto"/>
                    <w:bottom w:val="none" w:sz="0" w:space="0" w:color="auto"/>
                    <w:right w:val="none" w:sz="0" w:space="0" w:color="auto"/>
                  </w:divBdr>
                  <w:divsChild>
                    <w:div w:id="257494222">
                      <w:marLeft w:val="0"/>
                      <w:marRight w:val="0"/>
                      <w:marTop w:val="0"/>
                      <w:marBottom w:val="0"/>
                      <w:divBdr>
                        <w:top w:val="none" w:sz="0" w:space="0" w:color="auto"/>
                        <w:left w:val="none" w:sz="0" w:space="0" w:color="auto"/>
                        <w:bottom w:val="none" w:sz="0" w:space="0" w:color="auto"/>
                        <w:right w:val="none" w:sz="0" w:space="0" w:color="auto"/>
                      </w:divBdr>
                    </w:div>
                  </w:divsChild>
                </w:div>
                <w:div w:id="1356495529">
                  <w:marLeft w:val="0"/>
                  <w:marRight w:val="0"/>
                  <w:marTop w:val="0"/>
                  <w:marBottom w:val="0"/>
                  <w:divBdr>
                    <w:top w:val="none" w:sz="0" w:space="0" w:color="auto"/>
                    <w:left w:val="none" w:sz="0" w:space="0" w:color="auto"/>
                    <w:bottom w:val="none" w:sz="0" w:space="0" w:color="auto"/>
                    <w:right w:val="none" w:sz="0" w:space="0" w:color="auto"/>
                  </w:divBdr>
                  <w:divsChild>
                    <w:div w:id="971248423">
                      <w:marLeft w:val="0"/>
                      <w:marRight w:val="0"/>
                      <w:marTop w:val="0"/>
                      <w:marBottom w:val="0"/>
                      <w:divBdr>
                        <w:top w:val="none" w:sz="0" w:space="0" w:color="auto"/>
                        <w:left w:val="none" w:sz="0" w:space="0" w:color="auto"/>
                        <w:bottom w:val="none" w:sz="0" w:space="0" w:color="auto"/>
                        <w:right w:val="none" w:sz="0" w:space="0" w:color="auto"/>
                      </w:divBdr>
                    </w:div>
                  </w:divsChild>
                </w:div>
                <w:div w:id="2021396463">
                  <w:marLeft w:val="0"/>
                  <w:marRight w:val="0"/>
                  <w:marTop w:val="0"/>
                  <w:marBottom w:val="0"/>
                  <w:divBdr>
                    <w:top w:val="none" w:sz="0" w:space="0" w:color="auto"/>
                    <w:left w:val="none" w:sz="0" w:space="0" w:color="auto"/>
                    <w:bottom w:val="none" w:sz="0" w:space="0" w:color="auto"/>
                    <w:right w:val="none" w:sz="0" w:space="0" w:color="auto"/>
                  </w:divBdr>
                  <w:divsChild>
                    <w:div w:id="1587154841">
                      <w:marLeft w:val="0"/>
                      <w:marRight w:val="0"/>
                      <w:marTop w:val="0"/>
                      <w:marBottom w:val="0"/>
                      <w:divBdr>
                        <w:top w:val="none" w:sz="0" w:space="0" w:color="auto"/>
                        <w:left w:val="none" w:sz="0" w:space="0" w:color="auto"/>
                        <w:bottom w:val="none" w:sz="0" w:space="0" w:color="auto"/>
                        <w:right w:val="none" w:sz="0" w:space="0" w:color="auto"/>
                      </w:divBdr>
                    </w:div>
                  </w:divsChild>
                </w:div>
                <w:div w:id="371925781">
                  <w:marLeft w:val="0"/>
                  <w:marRight w:val="0"/>
                  <w:marTop w:val="0"/>
                  <w:marBottom w:val="0"/>
                  <w:divBdr>
                    <w:top w:val="none" w:sz="0" w:space="0" w:color="auto"/>
                    <w:left w:val="none" w:sz="0" w:space="0" w:color="auto"/>
                    <w:bottom w:val="none" w:sz="0" w:space="0" w:color="auto"/>
                    <w:right w:val="none" w:sz="0" w:space="0" w:color="auto"/>
                  </w:divBdr>
                  <w:divsChild>
                    <w:div w:id="1371689013">
                      <w:marLeft w:val="0"/>
                      <w:marRight w:val="0"/>
                      <w:marTop w:val="0"/>
                      <w:marBottom w:val="0"/>
                      <w:divBdr>
                        <w:top w:val="none" w:sz="0" w:space="0" w:color="auto"/>
                        <w:left w:val="none" w:sz="0" w:space="0" w:color="auto"/>
                        <w:bottom w:val="none" w:sz="0" w:space="0" w:color="auto"/>
                        <w:right w:val="none" w:sz="0" w:space="0" w:color="auto"/>
                      </w:divBdr>
                    </w:div>
                  </w:divsChild>
                </w:div>
                <w:div w:id="1899782055">
                  <w:marLeft w:val="0"/>
                  <w:marRight w:val="0"/>
                  <w:marTop w:val="0"/>
                  <w:marBottom w:val="0"/>
                  <w:divBdr>
                    <w:top w:val="none" w:sz="0" w:space="0" w:color="auto"/>
                    <w:left w:val="none" w:sz="0" w:space="0" w:color="auto"/>
                    <w:bottom w:val="none" w:sz="0" w:space="0" w:color="auto"/>
                    <w:right w:val="none" w:sz="0" w:space="0" w:color="auto"/>
                  </w:divBdr>
                  <w:divsChild>
                    <w:div w:id="1720326876">
                      <w:marLeft w:val="0"/>
                      <w:marRight w:val="0"/>
                      <w:marTop w:val="0"/>
                      <w:marBottom w:val="0"/>
                      <w:divBdr>
                        <w:top w:val="none" w:sz="0" w:space="0" w:color="auto"/>
                        <w:left w:val="none" w:sz="0" w:space="0" w:color="auto"/>
                        <w:bottom w:val="none" w:sz="0" w:space="0" w:color="auto"/>
                        <w:right w:val="none" w:sz="0" w:space="0" w:color="auto"/>
                      </w:divBdr>
                    </w:div>
                  </w:divsChild>
                </w:div>
                <w:div w:id="1261985488">
                  <w:marLeft w:val="0"/>
                  <w:marRight w:val="0"/>
                  <w:marTop w:val="0"/>
                  <w:marBottom w:val="0"/>
                  <w:divBdr>
                    <w:top w:val="none" w:sz="0" w:space="0" w:color="auto"/>
                    <w:left w:val="none" w:sz="0" w:space="0" w:color="auto"/>
                    <w:bottom w:val="none" w:sz="0" w:space="0" w:color="auto"/>
                    <w:right w:val="none" w:sz="0" w:space="0" w:color="auto"/>
                  </w:divBdr>
                  <w:divsChild>
                    <w:div w:id="916211205">
                      <w:marLeft w:val="0"/>
                      <w:marRight w:val="0"/>
                      <w:marTop w:val="0"/>
                      <w:marBottom w:val="0"/>
                      <w:divBdr>
                        <w:top w:val="none" w:sz="0" w:space="0" w:color="auto"/>
                        <w:left w:val="none" w:sz="0" w:space="0" w:color="auto"/>
                        <w:bottom w:val="none" w:sz="0" w:space="0" w:color="auto"/>
                        <w:right w:val="none" w:sz="0" w:space="0" w:color="auto"/>
                      </w:divBdr>
                    </w:div>
                  </w:divsChild>
                </w:div>
                <w:div w:id="395249178">
                  <w:marLeft w:val="0"/>
                  <w:marRight w:val="0"/>
                  <w:marTop w:val="0"/>
                  <w:marBottom w:val="0"/>
                  <w:divBdr>
                    <w:top w:val="none" w:sz="0" w:space="0" w:color="auto"/>
                    <w:left w:val="none" w:sz="0" w:space="0" w:color="auto"/>
                    <w:bottom w:val="none" w:sz="0" w:space="0" w:color="auto"/>
                    <w:right w:val="none" w:sz="0" w:space="0" w:color="auto"/>
                  </w:divBdr>
                  <w:divsChild>
                    <w:div w:id="2050689809">
                      <w:marLeft w:val="0"/>
                      <w:marRight w:val="0"/>
                      <w:marTop w:val="0"/>
                      <w:marBottom w:val="0"/>
                      <w:divBdr>
                        <w:top w:val="none" w:sz="0" w:space="0" w:color="auto"/>
                        <w:left w:val="none" w:sz="0" w:space="0" w:color="auto"/>
                        <w:bottom w:val="none" w:sz="0" w:space="0" w:color="auto"/>
                        <w:right w:val="none" w:sz="0" w:space="0" w:color="auto"/>
                      </w:divBdr>
                    </w:div>
                  </w:divsChild>
                </w:div>
                <w:div w:id="1746033440">
                  <w:marLeft w:val="0"/>
                  <w:marRight w:val="0"/>
                  <w:marTop w:val="0"/>
                  <w:marBottom w:val="0"/>
                  <w:divBdr>
                    <w:top w:val="none" w:sz="0" w:space="0" w:color="auto"/>
                    <w:left w:val="none" w:sz="0" w:space="0" w:color="auto"/>
                    <w:bottom w:val="none" w:sz="0" w:space="0" w:color="auto"/>
                    <w:right w:val="none" w:sz="0" w:space="0" w:color="auto"/>
                  </w:divBdr>
                  <w:divsChild>
                    <w:div w:id="581254074">
                      <w:marLeft w:val="0"/>
                      <w:marRight w:val="0"/>
                      <w:marTop w:val="0"/>
                      <w:marBottom w:val="0"/>
                      <w:divBdr>
                        <w:top w:val="none" w:sz="0" w:space="0" w:color="auto"/>
                        <w:left w:val="none" w:sz="0" w:space="0" w:color="auto"/>
                        <w:bottom w:val="none" w:sz="0" w:space="0" w:color="auto"/>
                        <w:right w:val="none" w:sz="0" w:space="0" w:color="auto"/>
                      </w:divBdr>
                    </w:div>
                  </w:divsChild>
                </w:div>
                <w:div w:id="1285041230">
                  <w:marLeft w:val="0"/>
                  <w:marRight w:val="0"/>
                  <w:marTop w:val="0"/>
                  <w:marBottom w:val="0"/>
                  <w:divBdr>
                    <w:top w:val="none" w:sz="0" w:space="0" w:color="auto"/>
                    <w:left w:val="none" w:sz="0" w:space="0" w:color="auto"/>
                    <w:bottom w:val="none" w:sz="0" w:space="0" w:color="auto"/>
                    <w:right w:val="none" w:sz="0" w:space="0" w:color="auto"/>
                  </w:divBdr>
                  <w:divsChild>
                    <w:div w:id="280187982">
                      <w:marLeft w:val="0"/>
                      <w:marRight w:val="0"/>
                      <w:marTop w:val="0"/>
                      <w:marBottom w:val="0"/>
                      <w:divBdr>
                        <w:top w:val="none" w:sz="0" w:space="0" w:color="auto"/>
                        <w:left w:val="none" w:sz="0" w:space="0" w:color="auto"/>
                        <w:bottom w:val="none" w:sz="0" w:space="0" w:color="auto"/>
                        <w:right w:val="none" w:sz="0" w:space="0" w:color="auto"/>
                      </w:divBdr>
                    </w:div>
                  </w:divsChild>
                </w:div>
                <w:div w:id="918903684">
                  <w:marLeft w:val="0"/>
                  <w:marRight w:val="0"/>
                  <w:marTop w:val="0"/>
                  <w:marBottom w:val="0"/>
                  <w:divBdr>
                    <w:top w:val="none" w:sz="0" w:space="0" w:color="auto"/>
                    <w:left w:val="none" w:sz="0" w:space="0" w:color="auto"/>
                    <w:bottom w:val="none" w:sz="0" w:space="0" w:color="auto"/>
                    <w:right w:val="none" w:sz="0" w:space="0" w:color="auto"/>
                  </w:divBdr>
                  <w:divsChild>
                    <w:div w:id="1280255777">
                      <w:marLeft w:val="0"/>
                      <w:marRight w:val="0"/>
                      <w:marTop w:val="0"/>
                      <w:marBottom w:val="0"/>
                      <w:divBdr>
                        <w:top w:val="none" w:sz="0" w:space="0" w:color="auto"/>
                        <w:left w:val="none" w:sz="0" w:space="0" w:color="auto"/>
                        <w:bottom w:val="none" w:sz="0" w:space="0" w:color="auto"/>
                        <w:right w:val="none" w:sz="0" w:space="0" w:color="auto"/>
                      </w:divBdr>
                    </w:div>
                  </w:divsChild>
                </w:div>
                <w:div w:id="1752583295">
                  <w:marLeft w:val="0"/>
                  <w:marRight w:val="0"/>
                  <w:marTop w:val="0"/>
                  <w:marBottom w:val="0"/>
                  <w:divBdr>
                    <w:top w:val="none" w:sz="0" w:space="0" w:color="auto"/>
                    <w:left w:val="none" w:sz="0" w:space="0" w:color="auto"/>
                    <w:bottom w:val="none" w:sz="0" w:space="0" w:color="auto"/>
                    <w:right w:val="none" w:sz="0" w:space="0" w:color="auto"/>
                  </w:divBdr>
                  <w:divsChild>
                    <w:div w:id="208063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33988">
          <w:marLeft w:val="0"/>
          <w:marRight w:val="0"/>
          <w:marTop w:val="0"/>
          <w:marBottom w:val="0"/>
          <w:divBdr>
            <w:top w:val="none" w:sz="0" w:space="0" w:color="auto"/>
            <w:left w:val="none" w:sz="0" w:space="0" w:color="auto"/>
            <w:bottom w:val="none" w:sz="0" w:space="0" w:color="auto"/>
            <w:right w:val="none" w:sz="0" w:space="0" w:color="auto"/>
          </w:divBdr>
        </w:div>
        <w:div w:id="809975525">
          <w:marLeft w:val="0"/>
          <w:marRight w:val="0"/>
          <w:marTop w:val="0"/>
          <w:marBottom w:val="0"/>
          <w:divBdr>
            <w:top w:val="none" w:sz="0" w:space="0" w:color="auto"/>
            <w:left w:val="none" w:sz="0" w:space="0" w:color="auto"/>
            <w:bottom w:val="none" w:sz="0" w:space="0" w:color="auto"/>
            <w:right w:val="none" w:sz="0" w:space="0" w:color="auto"/>
          </w:divBdr>
        </w:div>
        <w:div w:id="746387">
          <w:marLeft w:val="0"/>
          <w:marRight w:val="0"/>
          <w:marTop w:val="0"/>
          <w:marBottom w:val="0"/>
          <w:divBdr>
            <w:top w:val="none" w:sz="0" w:space="0" w:color="auto"/>
            <w:left w:val="none" w:sz="0" w:space="0" w:color="auto"/>
            <w:bottom w:val="none" w:sz="0" w:space="0" w:color="auto"/>
            <w:right w:val="none" w:sz="0" w:space="0" w:color="auto"/>
          </w:divBdr>
          <w:divsChild>
            <w:div w:id="913469217">
              <w:marLeft w:val="0"/>
              <w:marRight w:val="0"/>
              <w:marTop w:val="30"/>
              <w:marBottom w:val="30"/>
              <w:divBdr>
                <w:top w:val="none" w:sz="0" w:space="0" w:color="auto"/>
                <w:left w:val="none" w:sz="0" w:space="0" w:color="auto"/>
                <w:bottom w:val="none" w:sz="0" w:space="0" w:color="auto"/>
                <w:right w:val="none" w:sz="0" w:space="0" w:color="auto"/>
              </w:divBdr>
              <w:divsChild>
                <w:div w:id="1279482667">
                  <w:marLeft w:val="0"/>
                  <w:marRight w:val="0"/>
                  <w:marTop w:val="0"/>
                  <w:marBottom w:val="0"/>
                  <w:divBdr>
                    <w:top w:val="none" w:sz="0" w:space="0" w:color="auto"/>
                    <w:left w:val="none" w:sz="0" w:space="0" w:color="auto"/>
                    <w:bottom w:val="none" w:sz="0" w:space="0" w:color="auto"/>
                    <w:right w:val="none" w:sz="0" w:space="0" w:color="auto"/>
                  </w:divBdr>
                  <w:divsChild>
                    <w:div w:id="1672026958">
                      <w:marLeft w:val="0"/>
                      <w:marRight w:val="0"/>
                      <w:marTop w:val="0"/>
                      <w:marBottom w:val="0"/>
                      <w:divBdr>
                        <w:top w:val="none" w:sz="0" w:space="0" w:color="auto"/>
                        <w:left w:val="none" w:sz="0" w:space="0" w:color="auto"/>
                        <w:bottom w:val="none" w:sz="0" w:space="0" w:color="auto"/>
                        <w:right w:val="none" w:sz="0" w:space="0" w:color="auto"/>
                      </w:divBdr>
                    </w:div>
                    <w:div w:id="574710286">
                      <w:marLeft w:val="0"/>
                      <w:marRight w:val="0"/>
                      <w:marTop w:val="0"/>
                      <w:marBottom w:val="0"/>
                      <w:divBdr>
                        <w:top w:val="none" w:sz="0" w:space="0" w:color="auto"/>
                        <w:left w:val="none" w:sz="0" w:space="0" w:color="auto"/>
                        <w:bottom w:val="none" w:sz="0" w:space="0" w:color="auto"/>
                        <w:right w:val="none" w:sz="0" w:space="0" w:color="auto"/>
                      </w:divBdr>
                    </w:div>
                  </w:divsChild>
                </w:div>
                <w:div w:id="1036271668">
                  <w:marLeft w:val="0"/>
                  <w:marRight w:val="0"/>
                  <w:marTop w:val="0"/>
                  <w:marBottom w:val="0"/>
                  <w:divBdr>
                    <w:top w:val="none" w:sz="0" w:space="0" w:color="auto"/>
                    <w:left w:val="none" w:sz="0" w:space="0" w:color="auto"/>
                    <w:bottom w:val="none" w:sz="0" w:space="0" w:color="auto"/>
                    <w:right w:val="none" w:sz="0" w:space="0" w:color="auto"/>
                  </w:divBdr>
                  <w:divsChild>
                    <w:div w:id="661082606">
                      <w:marLeft w:val="0"/>
                      <w:marRight w:val="0"/>
                      <w:marTop w:val="0"/>
                      <w:marBottom w:val="0"/>
                      <w:divBdr>
                        <w:top w:val="none" w:sz="0" w:space="0" w:color="auto"/>
                        <w:left w:val="none" w:sz="0" w:space="0" w:color="auto"/>
                        <w:bottom w:val="none" w:sz="0" w:space="0" w:color="auto"/>
                        <w:right w:val="none" w:sz="0" w:space="0" w:color="auto"/>
                      </w:divBdr>
                    </w:div>
                  </w:divsChild>
                </w:div>
                <w:div w:id="108163111">
                  <w:marLeft w:val="0"/>
                  <w:marRight w:val="0"/>
                  <w:marTop w:val="0"/>
                  <w:marBottom w:val="0"/>
                  <w:divBdr>
                    <w:top w:val="none" w:sz="0" w:space="0" w:color="auto"/>
                    <w:left w:val="none" w:sz="0" w:space="0" w:color="auto"/>
                    <w:bottom w:val="none" w:sz="0" w:space="0" w:color="auto"/>
                    <w:right w:val="none" w:sz="0" w:space="0" w:color="auto"/>
                  </w:divBdr>
                  <w:divsChild>
                    <w:div w:id="374550064">
                      <w:marLeft w:val="0"/>
                      <w:marRight w:val="0"/>
                      <w:marTop w:val="0"/>
                      <w:marBottom w:val="0"/>
                      <w:divBdr>
                        <w:top w:val="none" w:sz="0" w:space="0" w:color="auto"/>
                        <w:left w:val="none" w:sz="0" w:space="0" w:color="auto"/>
                        <w:bottom w:val="none" w:sz="0" w:space="0" w:color="auto"/>
                        <w:right w:val="none" w:sz="0" w:space="0" w:color="auto"/>
                      </w:divBdr>
                    </w:div>
                  </w:divsChild>
                </w:div>
                <w:div w:id="1796950893">
                  <w:marLeft w:val="0"/>
                  <w:marRight w:val="0"/>
                  <w:marTop w:val="0"/>
                  <w:marBottom w:val="0"/>
                  <w:divBdr>
                    <w:top w:val="none" w:sz="0" w:space="0" w:color="auto"/>
                    <w:left w:val="none" w:sz="0" w:space="0" w:color="auto"/>
                    <w:bottom w:val="none" w:sz="0" w:space="0" w:color="auto"/>
                    <w:right w:val="none" w:sz="0" w:space="0" w:color="auto"/>
                  </w:divBdr>
                  <w:divsChild>
                    <w:div w:id="1079139904">
                      <w:marLeft w:val="0"/>
                      <w:marRight w:val="0"/>
                      <w:marTop w:val="0"/>
                      <w:marBottom w:val="0"/>
                      <w:divBdr>
                        <w:top w:val="none" w:sz="0" w:space="0" w:color="auto"/>
                        <w:left w:val="none" w:sz="0" w:space="0" w:color="auto"/>
                        <w:bottom w:val="none" w:sz="0" w:space="0" w:color="auto"/>
                        <w:right w:val="none" w:sz="0" w:space="0" w:color="auto"/>
                      </w:divBdr>
                    </w:div>
                  </w:divsChild>
                </w:div>
                <w:div w:id="1228879640">
                  <w:marLeft w:val="0"/>
                  <w:marRight w:val="0"/>
                  <w:marTop w:val="0"/>
                  <w:marBottom w:val="0"/>
                  <w:divBdr>
                    <w:top w:val="none" w:sz="0" w:space="0" w:color="auto"/>
                    <w:left w:val="none" w:sz="0" w:space="0" w:color="auto"/>
                    <w:bottom w:val="none" w:sz="0" w:space="0" w:color="auto"/>
                    <w:right w:val="none" w:sz="0" w:space="0" w:color="auto"/>
                  </w:divBdr>
                  <w:divsChild>
                    <w:div w:id="906572282">
                      <w:marLeft w:val="0"/>
                      <w:marRight w:val="0"/>
                      <w:marTop w:val="0"/>
                      <w:marBottom w:val="0"/>
                      <w:divBdr>
                        <w:top w:val="none" w:sz="0" w:space="0" w:color="auto"/>
                        <w:left w:val="none" w:sz="0" w:space="0" w:color="auto"/>
                        <w:bottom w:val="none" w:sz="0" w:space="0" w:color="auto"/>
                        <w:right w:val="none" w:sz="0" w:space="0" w:color="auto"/>
                      </w:divBdr>
                    </w:div>
                  </w:divsChild>
                </w:div>
                <w:div w:id="144786850">
                  <w:marLeft w:val="0"/>
                  <w:marRight w:val="0"/>
                  <w:marTop w:val="0"/>
                  <w:marBottom w:val="0"/>
                  <w:divBdr>
                    <w:top w:val="none" w:sz="0" w:space="0" w:color="auto"/>
                    <w:left w:val="none" w:sz="0" w:space="0" w:color="auto"/>
                    <w:bottom w:val="none" w:sz="0" w:space="0" w:color="auto"/>
                    <w:right w:val="none" w:sz="0" w:space="0" w:color="auto"/>
                  </w:divBdr>
                  <w:divsChild>
                    <w:div w:id="788665809">
                      <w:marLeft w:val="0"/>
                      <w:marRight w:val="0"/>
                      <w:marTop w:val="0"/>
                      <w:marBottom w:val="0"/>
                      <w:divBdr>
                        <w:top w:val="none" w:sz="0" w:space="0" w:color="auto"/>
                        <w:left w:val="none" w:sz="0" w:space="0" w:color="auto"/>
                        <w:bottom w:val="none" w:sz="0" w:space="0" w:color="auto"/>
                        <w:right w:val="none" w:sz="0" w:space="0" w:color="auto"/>
                      </w:divBdr>
                    </w:div>
                  </w:divsChild>
                </w:div>
                <w:div w:id="243690506">
                  <w:marLeft w:val="0"/>
                  <w:marRight w:val="0"/>
                  <w:marTop w:val="0"/>
                  <w:marBottom w:val="0"/>
                  <w:divBdr>
                    <w:top w:val="none" w:sz="0" w:space="0" w:color="auto"/>
                    <w:left w:val="none" w:sz="0" w:space="0" w:color="auto"/>
                    <w:bottom w:val="none" w:sz="0" w:space="0" w:color="auto"/>
                    <w:right w:val="none" w:sz="0" w:space="0" w:color="auto"/>
                  </w:divBdr>
                  <w:divsChild>
                    <w:div w:id="80491073">
                      <w:marLeft w:val="0"/>
                      <w:marRight w:val="0"/>
                      <w:marTop w:val="0"/>
                      <w:marBottom w:val="0"/>
                      <w:divBdr>
                        <w:top w:val="none" w:sz="0" w:space="0" w:color="auto"/>
                        <w:left w:val="none" w:sz="0" w:space="0" w:color="auto"/>
                        <w:bottom w:val="none" w:sz="0" w:space="0" w:color="auto"/>
                        <w:right w:val="none" w:sz="0" w:space="0" w:color="auto"/>
                      </w:divBdr>
                    </w:div>
                  </w:divsChild>
                </w:div>
                <w:div w:id="1354453526">
                  <w:marLeft w:val="0"/>
                  <w:marRight w:val="0"/>
                  <w:marTop w:val="0"/>
                  <w:marBottom w:val="0"/>
                  <w:divBdr>
                    <w:top w:val="none" w:sz="0" w:space="0" w:color="auto"/>
                    <w:left w:val="none" w:sz="0" w:space="0" w:color="auto"/>
                    <w:bottom w:val="none" w:sz="0" w:space="0" w:color="auto"/>
                    <w:right w:val="none" w:sz="0" w:space="0" w:color="auto"/>
                  </w:divBdr>
                  <w:divsChild>
                    <w:div w:id="1948192164">
                      <w:marLeft w:val="0"/>
                      <w:marRight w:val="0"/>
                      <w:marTop w:val="0"/>
                      <w:marBottom w:val="0"/>
                      <w:divBdr>
                        <w:top w:val="none" w:sz="0" w:space="0" w:color="auto"/>
                        <w:left w:val="none" w:sz="0" w:space="0" w:color="auto"/>
                        <w:bottom w:val="none" w:sz="0" w:space="0" w:color="auto"/>
                        <w:right w:val="none" w:sz="0" w:space="0" w:color="auto"/>
                      </w:divBdr>
                    </w:div>
                  </w:divsChild>
                </w:div>
                <w:div w:id="226458600">
                  <w:marLeft w:val="0"/>
                  <w:marRight w:val="0"/>
                  <w:marTop w:val="0"/>
                  <w:marBottom w:val="0"/>
                  <w:divBdr>
                    <w:top w:val="none" w:sz="0" w:space="0" w:color="auto"/>
                    <w:left w:val="none" w:sz="0" w:space="0" w:color="auto"/>
                    <w:bottom w:val="none" w:sz="0" w:space="0" w:color="auto"/>
                    <w:right w:val="none" w:sz="0" w:space="0" w:color="auto"/>
                  </w:divBdr>
                  <w:divsChild>
                    <w:div w:id="602804082">
                      <w:marLeft w:val="0"/>
                      <w:marRight w:val="0"/>
                      <w:marTop w:val="0"/>
                      <w:marBottom w:val="0"/>
                      <w:divBdr>
                        <w:top w:val="none" w:sz="0" w:space="0" w:color="auto"/>
                        <w:left w:val="none" w:sz="0" w:space="0" w:color="auto"/>
                        <w:bottom w:val="none" w:sz="0" w:space="0" w:color="auto"/>
                        <w:right w:val="none" w:sz="0" w:space="0" w:color="auto"/>
                      </w:divBdr>
                    </w:div>
                  </w:divsChild>
                </w:div>
                <w:div w:id="931936812">
                  <w:marLeft w:val="0"/>
                  <w:marRight w:val="0"/>
                  <w:marTop w:val="0"/>
                  <w:marBottom w:val="0"/>
                  <w:divBdr>
                    <w:top w:val="none" w:sz="0" w:space="0" w:color="auto"/>
                    <w:left w:val="none" w:sz="0" w:space="0" w:color="auto"/>
                    <w:bottom w:val="none" w:sz="0" w:space="0" w:color="auto"/>
                    <w:right w:val="none" w:sz="0" w:space="0" w:color="auto"/>
                  </w:divBdr>
                  <w:divsChild>
                    <w:div w:id="519393611">
                      <w:marLeft w:val="0"/>
                      <w:marRight w:val="0"/>
                      <w:marTop w:val="0"/>
                      <w:marBottom w:val="0"/>
                      <w:divBdr>
                        <w:top w:val="none" w:sz="0" w:space="0" w:color="auto"/>
                        <w:left w:val="none" w:sz="0" w:space="0" w:color="auto"/>
                        <w:bottom w:val="none" w:sz="0" w:space="0" w:color="auto"/>
                        <w:right w:val="none" w:sz="0" w:space="0" w:color="auto"/>
                      </w:divBdr>
                    </w:div>
                  </w:divsChild>
                </w:div>
                <w:div w:id="172688181">
                  <w:marLeft w:val="0"/>
                  <w:marRight w:val="0"/>
                  <w:marTop w:val="0"/>
                  <w:marBottom w:val="0"/>
                  <w:divBdr>
                    <w:top w:val="none" w:sz="0" w:space="0" w:color="auto"/>
                    <w:left w:val="none" w:sz="0" w:space="0" w:color="auto"/>
                    <w:bottom w:val="none" w:sz="0" w:space="0" w:color="auto"/>
                    <w:right w:val="none" w:sz="0" w:space="0" w:color="auto"/>
                  </w:divBdr>
                  <w:divsChild>
                    <w:div w:id="1405881879">
                      <w:marLeft w:val="0"/>
                      <w:marRight w:val="0"/>
                      <w:marTop w:val="0"/>
                      <w:marBottom w:val="0"/>
                      <w:divBdr>
                        <w:top w:val="none" w:sz="0" w:space="0" w:color="auto"/>
                        <w:left w:val="none" w:sz="0" w:space="0" w:color="auto"/>
                        <w:bottom w:val="none" w:sz="0" w:space="0" w:color="auto"/>
                        <w:right w:val="none" w:sz="0" w:space="0" w:color="auto"/>
                      </w:divBdr>
                    </w:div>
                  </w:divsChild>
                </w:div>
                <w:div w:id="1414355487">
                  <w:marLeft w:val="0"/>
                  <w:marRight w:val="0"/>
                  <w:marTop w:val="0"/>
                  <w:marBottom w:val="0"/>
                  <w:divBdr>
                    <w:top w:val="none" w:sz="0" w:space="0" w:color="auto"/>
                    <w:left w:val="none" w:sz="0" w:space="0" w:color="auto"/>
                    <w:bottom w:val="none" w:sz="0" w:space="0" w:color="auto"/>
                    <w:right w:val="none" w:sz="0" w:space="0" w:color="auto"/>
                  </w:divBdr>
                  <w:divsChild>
                    <w:div w:id="116683356">
                      <w:marLeft w:val="0"/>
                      <w:marRight w:val="0"/>
                      <w:marTop w:val="0"/>
                      <w:marBottom w:val="0"/>
                      <w:divBdr>
                        <w:top w:val="none" w:sz="0" w:space="0" w:color="auto"/>
                        <w:left w:val="none" w:sz="0" w:space="0" w:color="auto"/>
                        <w:bottom w:val="none" w:sz="0" w:space="0" w:color="auto"/>
                        <w:right w:val="none" w:sz="0" w:space="0" w:color="auto"/>
                      </w:divBdr>
                    </w:div>
                  </w:divsChild>
                </w:div>
                <w:div w:id="596016643">
                  <w:marLeft w:val="0"/>
                  <w:marRight w:val="0"/>
                  <w:marTop w:val="0"/>
                  <w:marBottom w:val="0"/>
                  <w:divBdr>
                    <w:top w:val="none" w:sz="0" w:space="0" w:color="auto"/>
                    <w:left w:val="none" w:sz="0" w:space="0" w:color="auto"/>
                    <w:bottom w:val="none" w:sz="0" w:space="0" w:color="auto"/>
                    <w:right w:val="none" w:sz="0" w:space="0" w:color="auto"/>
                  </w:divBdr>
                  <w:divsChild>
                    <w:div w:id="162741670">
                      <w:marLeft w:val="0"/>
                      <w:marRight w:val="0"/>
                      <w:marTop w:val="0"/>
                      <w:marBottom w:val="0"/>
                      <w:divBdr>
                        <w:top w:val="none" w:sz="0" w:space="0" w:color="auto"/>
                        <w:left w:val="none" w:sz="0" w:space="0" w:color="auto"/>
                        <w:bottom w:val="none" w:sz="0" w:space="0" w:color="auto"/>
                        <w:right w:val="none" w:sz="0" w:space="0" w:color="auto"/>
                      </w:divBdr>
                    </w:div>
                  </w:divsChild>
                </w:div>
                <w:div w:id="346102604">
                  <w:marLeft w:val="0"/>
                  <w:marRight w:val="0"/>
                  <w:marTop w:val="0"/>
                  <w:marBottom w:val="0"/>
                  <w:divBdr>
                    <w:top w:val="none" w:sz="0" w:space="0" w:color="auto"/>
                    <w:left w:val="none" w:sz="0" w:space="0" w:color="auto"/>
                    <w:bottom w:val="none" w:sz="0" w:space="0" w:color="auto"/>
                    <w:right w:val="none" w:sz="0" w:space="0" w:color="auto"/>
                  </w:divBdr>
                  <w:divsChild>
                    <w:div w:id="1622301724">
                      <w:marLeft w:val="0"/>
                      <w:marRight w:val="0"/>
                      <w:marTop w:val="0"/>
                      <w:marBottom w:val="0"/>
                      <w:divBdr>
                        <w:top w:val="none" w:sz="0" w:space="0" w:color="auto"/>
                        <w:left w:val="none" w:sz="0" w:space="0" w:color="auto"/>
                        <w:bottom w:val="none" w:sz="0" w:space="0" w:color="auto"/>
                        <w:right w:val="none" w:sz="0" w:space="0" w:color="auto"/>
                      </w:divBdr>
                    </w:div>
                    <w:div w:id="819468317">
                      <w:marLeft w:val="0"/>
                      <w:marRight w:val="0"/>
                      <w:marTop w:val="0"/>
                      <w:marBottom w:val="0"/>
                      <w:divBdr>
                        <w:top w:val="none" w:sz="0" w:space="0" w:color="auto"/>
                        <w:left w:val="none" w:sz="0" w:space="0" w:color="auto"/>
                        <w:bottom w:val="none" w:sz="0" w:space="0" w:color="auto"/>
                        <w:right w:val="none" w:sz="0" w:space="0" w:color="auto"/>
                      </w:divBdr>
                    </w:div>
                  </w:divsChild>
                </w:div>
                <w:div w:id="842354981">
                  <w:marLeft w:val="0"/>
                  <w:marRight w:val="0"/>
                  <w:marTop w:val="0"/>
                  <w:marBottom w:val="0"/>
                  <w:divBdr>
                    <w:top w:val="none" w:sz="0" w:space="0" w:color="auto"/>
                    <w:left w:val="none" w:sz="0" w:space="0" w:color="auto"/>
                    <w:bottom w:val="none" w:sz="0" w:space="0" w:color="auto"/>
                    <w:right w:val="none" w:sz="0" w:space="0" w:color="auto"/>
                  </w:divBdr>
                  <w:divsChild>
                    <w:div w:id="925460753">
                      <w:marLeft w:val="0"/>
                      <w:marRight w:val="0"/>
                      <w:marTop w:val="0"/>
                      <w:marBottom w:val="0"/>
                      <w:divBdr>
                        <w:top w:val="none" w:sz="0" w:space="0" w:color="auto"/>
                        <w:left w:val="none" w:sz="0" w:space="0" w:color="auto"/>
                        <w:bottom w:val="none" w:sz="0" w:space="0" w:color="auto"/>
                        <w:right w:val="none" w:sz="0" w:space="0" w:color="auto"/>
                      </w:divBdr>
                    </w:div>
                    <w:div w:id="1533572029">
                      <w:marLeft w:val="0"/>
                      <w:marRight w:val="0"/>
                      <w:marTop w:val="0"/>
                      <w:marBottom w:val="0"/>
                      <w:divBdr>
                        <w:top w:val="none" w:sz="0" w:space="0" w:color="auto"/>
                        <w:left w:val="none" w:sz="0" w:space="0" w:color="auto"/>
                        <w:bottom w:val="none" w:sz="0" w:space="0" w:color="auto"/>
                        <w:right w:val="none" w:sz="0" w:space="0" w:color="auto"/>
                      </w:divBdr>
                    </w:div>
                  </w:divsChild>
                </w:div>
                <w:div w:id="1136605750">
                  <w:marLeft w:val="0"/>
                  <w:marRight w:val="0"/>
                  <w:marTop w:val="0"/>
                  <w:marBottom w:val="0"/>
                  <w:divBdr>
                    <w:top w:val="none" w:sz="0" w:space="0" w:color="auto"/>
                    <w:left w:val="none" w:sz="0" w:space="0" w:color="auto"/>
                    <w:bottom w:val="none" w:sz="0" w:space="0" w:color="auto"/>
                    <w:right w:val="none" w:sz="0" w:space="0" w:color="auto"/>
                  </w:divBdr>
                  <w:divsChild>
                    <w:div w:id="580455827">
                      <w:marLeft w:val="0"/>
                      <w:marRight w:val="0"/>
                      <w:marTop w:val="0"/>
                      <w:marBottom w:val="0"/>
                      <w:divBdr>
                        <w:top w:val="none" w:sz="0" w:space="0" w:color="auto"/>
                        <w:left w:val="none" w:sz="0" w:space="0" w:color="auto"/>
                        <w:bottom w:val="none" w:sz="0" w:space="0" w:color="auto"/>
                        <w:right w:val="none" w:sz="0" w:space="0" w:color="auto"/>
                      </w:divBdr>
                    </w:div>
                  </w:divsChild>
                </w:div>
                <w:div w:id="506864566">
                  <w:marLeft w:val="0"/>
                  <w:marRight w:val="0"/>
                  <w:marTop w:val="0"/>
                  <w:marBottom w:val="0"/>
                  <w:divBdr>
                    <w:top w:val="none" w:sz="0" w:space="0" w:color="auto"/>
                    <w:left w:val="none" w:sz="0" w:space="0" w:color="auto"/>
                    <w:bottom w:val="none" w:sz="0" w:space="0" w:color="auto"/>
                    <w:right w:val="none" w:sz="0" w:space="0" w:color="auto"/>
                  </w:divBdr>
                  <w:divsChild>
                    <w:div w:id="971178231">
                      <w:marLeft w:val="0"/>
                      <w:marRight w:val="0"/>
                      <w:marTop w:val="0"/>
                      <w:marBottom w:val="0"/>
                      <w:divBdr>
                        <w:top w:val="none" w:sz="0" w:space="0" w:color="auto"/>
                        <w:left w:val="none" w:sz="0" w:space="0" w:color="auto"/>
                        <w:bottom w:val="none" w:sz="0" w:space="0" w:color="auto"/>
                        <w:right w:val="none" w:sz="0" w:space="0" w:color="auto"/>
                      </w:divBdr>
                    </w:div>
                  </w:divsChild>
                </w:div>
                <w:div w:id="1400709810">
                  <w:marLeft w:val="0"/>
                  <w:marRight w:val="0"/>
                  <w:marTop w:val="0"/>
                  <w:marBottom w:val="0"/>
                  <w:divBdr>
                    <w:top w:val="none" w:sz="0" w:space="0" w:color="auto"/>
                    <w:left w:val="none" w:sz="0" w:space="0" w:color="auto"/>
                    <w:bottom w:val="none" w:sz="0" w:space="0" w:color="auto"/>
                    <w:right w:val="none" w:sz="0" w:space="0" w:color="auto"/>
                  </w:divBdr>
                  <w:divsChild>
                    <w:div w:id="74939756">
                      <w:marLeft w:val="0"/>
                      <w:marRight w:val="0"/>
                      <w:marTop w:val="0"/>
                      <w:marBottom w:val="0"/>
                      <w:divBdr>
                        <w:top w:val="none" w:sz="0" w:space="0" w:color="auto"/>
                        <w:left w:val="none" w:sz="0" w:space="0" w:color="auto"/>
                        <w:bottom w:val="none" w:sz="0" w:space="0" w:color="auto"/>
                        <w:right w:val="none" w:sz="0" w:space="0" w:color="auto"/>
                      </w:divBdr>
                    </w:div>
                  </w:divsChild>
                </w:div>
                <w:div w:id="2091732204">
                  <w:marLeft w:val="0"/>
                  <w:marRight w:val="0"/>
                  <w:marTop w:val="0"/>
                  <w:marBottom w:val="0"/>
                  <w:divBdr>
                    <w:top w:val="none" w:sz="0" w:space="0" w:color="auto"/>
                    <w:left w:val="none" w:sz="0" w:space="0" w:color="auto"/>
                    <w:bottom w:val="none" w:sz="0" w:space="0" w:color="auto"/>
                    <w:right w:val="none" w:sz="0" w:space="0" w:color="auto"/>
                  </w:divBdr>
                  <w:divsChild>
                    <w:div w:id="256713156">
                      <w:marLeft w:val="0"/>
                      <w:marRight w:val="0"/>
                      <w:marTop w:val="0"/>
                      <w:marBottom w:val="0"/>
                      <w:divBdr>
                        <w:top w:val="none" w:sz="0" w:space="0" w:color="auto"/>
                        <w:left w:val="none" w:sz="0" w:space="0" w:color="auto"/>
                        <w:bottom w:val="none" w:sz="0" w:space="0" w:color="auto"/>
                        <w:right w:val="none" w:sz="0" w:space="0" w:color="auto"/>
                      </w:divBdr>
                    </w:div>
                  </w:divsChild>
                </w:div>
                <w:div w:id="1649895176">
                  <w:marLeft w:val="0"/>
                  <w:marRight w:val="0"/>
                  <w:marTop w:val="0"/>
                  <w:marBottom w:val="0"/>
                  <w:divBdr>
                    <w:top w:val="none" w:sz="0" w:space="0" w:color="auto"/>
                    <w:left w:val="none" w:sz="0" w:space="0" w:color="auto"/>
                    <w:bottom w:val="none" w:sz="0" w:space="0" w:color="auto"/>
                    <w:right w:val="none" w:sz="0" w:space="0" w:color="auto"/>
                  </w:divBdr>
                  <w:divsChild>
                    <w:div w:id="181939703">
                      <w:marLeft w:val="0"/>
                      <w:marRight w:val="0"/>
                      <w:marTop w:val="0"/>
                      <w:marBottom w:val="0"/>
                      <w:divBdr>
                        <w:top w:val="none" w:sz="0" w:space="0" w:color="auto"/>
                        <w:left w:val="none" w:sz="0" w:space="0" w:color="auto"/>
                        <w:bottom w:val="none" w:sz="0" w:space="0" w:color="auto"/>
                        <w:right w:val="none" w:sz="0" w:space="0" w:color="auto"/>
                      </w:divBdr>
                    </w:div>
                  </w:divsChild>
                </w:div>
                <w:div w:id="1886790008">
                  <w:marLeft w:val="0"/>
                  <w:marRight w:val="0"/>
                  <w:marTop w:val="0"/>
                  <w:marBottom w:val="0"/>
                  <w:divBdr>
                    <w:top w:val="none" w:sz="0" w:space="0" w:color="auto"/>
                    <w:left w:val="none" w:sz="0" w:space="0" w:color="auto"/>
                    <w:bottom w:val="none" w:sz="0" w:space="0" w:color="auto"/>
                    <w:right w:val="none" w:sz="0" w:space="0" w:color="auto"/>
                  </w:divBdr>
                  <w:divsChild>
                    <w:div w:id="1299607576">
                      <w:marLeft w:val="0"/>
                      <w:marRight w:val="0"/>
                      <w:marTop w:val="0"/>
                      <w:marBottom w:val="0"/>
                      <w:divBdr>
                        <w:top w:val="none" w:sz="0" w:space="0" w:color="auto"/>
                        <w:left w:val="none" w:sz="0" w:space="0" w:color="auto"/>
                        <w:bottom w:val="none" w:sz="0" w:space="0" w:color="auto"/>
                        <w:right w:val="none" w:sz="0" w:space="0" w:color="auto"/>
                      </w:divBdr>
                    </w:div>
                  </w:divsChild>
                </w:div>
                <w:div w:id="435949550">
                  <w:marLeft w:val="0"/>
                  <w:marRight w:val="0"/>
                  <w:marTop w:val="0"/>
                  <w:marBottom w:val="0"/>
                  <w:divBdr>
                    <w:top w:val="none" w:sz="0" w:space="0" w:color="auto"/>
                    <w:left w:val="none" w:sz="0" w:space="0" w:color="auto"/>
                    <w:bottom w:val="none" w:sz="0" w:space="0" w:color="auto"/>
                    <w:right w:val="none" w:sz="0" w:space="0" w:color="auto"/>
                  </w:divBdr>
                  <w:divsChild>
                    <w:div w:id="2042590584">
                      <w:marLeft w:val="0"/>
                      <w:marRight w:val="0"/>
                      <w:marTop w:val="0"/>
                      <w:marBottom w:val="0"/>
                      <w:divBdr>
                        <w:top w:val="none" w:sz="0" w:space="0" w:color="auto"/>
                        <w:left w:val="none" w:sz="0" w:space="0" w:color="auto"/>
                        <w:bottom w:val="none" w:sz="0" w:space="0" w:color="auto"/>
                        <w:right w:val="none" w:sz="0" w:space="0" w:color="auto"/>
                      </w:divBdr>
                    </w:div>
                  </w:divsChild>
                </w:div>
                <w:div w:id="733044502">
                  <w:marLeft w:val="0"/>
                  <w:marRight w:val="0"/>
                  <w:marTop w:val="0"/>
                  <w:marBottom w:val="0"/>
                  <w:divBdr>
                    <w:top w:val="none" w:sz="0" w:space="0" w:color="auto"/>
                    <w:left w:val="none" w:sz="0" w:space="0" w:color="auto"/>
                    <w:bottom w:val="none" w:sz="0" w:space="0" w:color="auto"/>
                    <w:right w:val="none" w:sz="0" w:space="0" w:color="auto"/>
                  </w:divBdr>
                  <w:divsChild>
                    <w:div w:id="60530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982686">
      <w:bodyDiv w:val="1"/>
      <w:marLeft w:val="0"/>
      <w:marRight w:val="0"/>
      <w:marTop w:val="0"/>
      <w:marBottom w:val="0"/>
      <w:divBdr>
        <w:top w:val="none" w:sz="0" w:space="0" w:color="auto"/>
        <w:left w:val="none" w:sz="0" w:space="0" w:color="auto"/>
        <w:bottom w:val="none" w:sz="0" w:space="0" w:color="auto"/>
        <w:right w:val="none" w:sz="0" w:space="0" w:color="auto"/>
      </w:divBdr>
      <w:divsChild>
        <w:div w:id="653216440">
          <w:marLeft w:val="0"/>
          <w:marRight w:val="0"/>
          <w:marTop w:val="0"/>
          <w:marBottom w:val="0"/>
          <w:divBdr>
            <w:top w:val="none" w:sz="0" w:space="0" w:color="auto"/>
            <w:left w:val="none" w:sz="0" w:space="0" w:color="auto"/>
            <w:bottom w:val="none" w:sz="0" w:space="0" w:color="auto"/>
            <w:right w:val="none" w:sz="0" w:space="0" w:color="auto"/>
          </w:divBdr>
        </w:div>
        <w:div w:id="375543111">
          <w:marLeft w:val="0"/>
          <w:marRight w:val="0"/>
          <w:marTop w:val="0"/>
          <w:marBottom w:val="0"/>
          <w:divBdr>
            <w:top w:val="none" w:sz="0" w:space="0" w:color="auto"/>
            <w:left w:val="none" w:sz="0" w:space="0" w:color="auto"/>
            <w:bottom w:val="none" w:sz="0" w:space="0" w:color="auto"/>
            <w:right w:val="none" w:sz="0" w:space="0" w:color="auto"/>
          </w:divBdr>
        </w:div>
        <w:div w:id="721906370">
          <w:marLeft w:val="0"/>
          <w:marRight w:val="0"/>
          <w:marTop w:val="0"/>
          <w:marBottom w:val="0"/>
          <w:divBdr>
            <w:top w:val="none" w:sz="0" w:space="0" w:color="auto"/>
            <w:left w:val="none" w:sz="0" w:space="0" w:color="auto"/>
            <w:bottom w:val="none" w:sz="0" w:space="0" w:color="auto"/>
            <w:right w:val="none" w:sz="0" w:space="0" w:color="auto"/>
          </w:divBdr>
        </w:div>
        <w:div w:id="1013724095">
          <w:marLeft w:val="0"/>
          <w:marRight w:val="0"/>
          <w:marTop w:val="0"/>
          <w:marBottom w:val="0"/>
          <w:divBdr>
            <w:top w:val="none" w:sz="0" w:space="0" w:color="auto"/>
            <w:left w:val="none" w:sz="0" w:space="0" w:color="auto"/>
            <w:bottom w:val="none" w:sz="0" w:space="0" w:color="auto"/>
            <w:right w:val="none" w:sz="0" w:space="0" w:color="auto"/>
          </w:divBdr>
        </w:div>
        <w:div w:id="11613069">
          <w:marLeft w:val="0"/>
          <w:marRight w:val="0"/>
          <w:marTop w:val="0"/>
          <w:marBottom w:val="0"/>
          <w:divBdr>
            <w:top w:val="none" w:sz="0" w:space="0" w:color="auto"/>
            <w:left w:val="none" w:sz="0" w:space="0" w:color="auto"/>
            <w:bottom w:val="none" w:sz="0" w:space="0" w:color="auto"/>
            <w:right w:val="none" w:sz="0" w:space="0" w:color="auto"/>
          </w:divBdr>
          <w:divsChild>
            <w:div w:id="1356422760">
              <w:marLeft w:val="0"/>
              <w:marRight w:val="0"/>
              <w:marTop w:val="0"/>
              <w:marBottom w:val="0"/>
              <w:divBdr>
                <w:top w:val="none" w:sz="0" w:space="0" w:color="auto"/>
                <w:left w:val="none" w:sz="0" w:space="0" w:color="auto"/>
                <w:bottom w:val="none" w:sz="0" w:space="0" w:color="auto"/>
                <w:right w:val="none" w:sz="0" w:space="0" w:color="auto"/>
              </w:divBdr>
            </w:div>
            <w:div w:id="1355881183">
              <w:marLeft w:val="0"/>
              <w:marRight w:val="0"/>
              <w:marTop w:val="0"/>
              <w:marBottom w:val="0"/>
              <w:divBdr>
                <w:top w:val="none" w:sz="0" w:space="0" w:color="auto"/>
                <w:left w:val="none" w:sz="0" w:space="0" w:color="auto"/>
                <w:bottom w:val="none" w:sz="0" w:space="0" w:color="auto"/>
                <w:right w:val="none" w:sz="0" w:space="0" w:color="auto"/>
              </w:divBdr>
            </w:div>
            <w:div w:id="1644693274">
              <w:marLeft w:val="0"/>
              <w:marRight w:val="0"/>
              <w:marTop w:val="0"/>
              <w:marBottom w:val="0"/>
              <w:divBdr>
                <w:top w:val="none" w:sz="0" w:space="0" w:color="auto"/>
                <w:left w:val="none" w:sz="0" w:space="0" w:color="auto"/>
                <w:bottom w:val="none" w:sz="0" w:space="0" w:color="auto"/>
                <w:right w:val="none" w:sz="0" w:space="0" w:color="auto"/>
              </w:divBdr>
            </w:div>
            <w:div w:id="2147357238">
              <w:marLeft w:val="0"/>
              <w:marRight w:val="0"/>
              <w:marTop w:val="0"/>
              <w:marBottom w:val="0"/>
              <w:divBdr>
                <w:top w:val="none" w:sz="0" w:space="0" w:color="auto"/>
                <w:left w:val="none" w:sz="0" w:space="0" w:color="auto"/>
                <w:bottom w:val="none" w:sz="0" w:space="0" w:color="auto"/>
                <w:right w:val="none" w:sz="0" w:space="0" w:color="auto"/>
              </w:divBdr>
            </w:div>
            <w:div w:id="528642147">
              <w:marLeft w:val="0"/>
              <w:marRight w:val="0"/>
              <w:marTop w:val="0"/>
              <w:marBottom w:val="0"/>
              <w:divBdr>
                <w:top w:val="none" w:sz="0" w:space="0" w:color="auto"/>
                <w:left w:val="none" w:sz="0" w:space="0" w:color="auto"/>
                <w:bottom w:val="none" w:sz="0" w:space="0" w:color="auto"/>
                <w:right w:val="none" w:sz="0" w:space="0" w:color="auto"/>
              </w:divBdr>
            </w:div>
            <w:div w:id="797261020">
              <w:marLeft w:val="0"/>
              <w:marRight w:val="0"/>
              <w:marTop w:val="0"/>
              <w:marBottom w:val="0"/>
              <w:divBdr>
                <w:top w:val="none" w:sz="0" w:space="0" w:color="auto"/>
                <w:left w:val="none" w:sz="0" w:space="0" w:color="auto"/>
                <w:bottom w:val="none" w:sz="0" w:space="0" w:color="auto"/>
                <w:right w:val="none" w:sz="0" w:space="0" w:color="auto"/>
              </w:divBdr>
            </w:div>
            <w:div w:id="1090276812">
              <w:marLeft w:val="0"/>
              <w:marRight w:val="0"/>
              <w:marTop w:val="0"/>
              <w:marBottom w:val="0"/>
              <w:divBdr>
                <w:top w:val="none" w:sz="0" w:space="0" w:color="auto"/>
                <w:left w:val="none" w:sz="0" w:space="0" w:color="auto"/>
                <w:bottom w:val="none" w:sz="0" w:space="0" w:color="auto"/>
                <w:right w:val="none" w:sz="0" w:space="0" w:color="auto"/>
              </w:divBdr>
            </w:div>
            <w:div w:id="977495964">
              <w:marLeft w:val="0"/>
              <w:marRight w:val="0"/>
              <w:marTop w:val="0"/>
              <w:marBottom w:val="0"/>
              <w:divBdr>
                <w:top w:val="none" w:sz="0" w:space="0" w:color="auto"/>
                <w:left w:val="none" w:sz="0" w:space="0" w:color="auto"/>
                <w:bottom w:val="none" w:sz="0" w:space="0" w:color="auto"/>
                <w:right w:val="none" w:sz="0" w:space="0" w:color="auto"/>
              </w:divBdr>
            </w:div>
            <w:div w:id="1228103361">
              <w:marLeft w:val="0"/>
              <w:marRight w:val="0"/>
              <w:marTop w:val="0"/>
              <w:marBottom w:val="0"/>
              <w:divBdr>
                <w:top w:val="none" w:sz="0" w:space="0" w:color="auto"/>
                <w:left w:val="none" w:sz="0" w:space="0" w:color="auto"/>
                <w:bottom w:val="none" w:sz="0" w:space="0" w:color="auto"/>
                <w:right w:val="none" w:sz="0" w:space="0" w:color="auto"/>
              </w:divBdr>
            </w:div>
            <w:div w:id="1060059118">
              <w:marLeft w:val="0"/>
              <w:marRight w:val="0"/>
              <w:marTop w:val="0"/>
              <w:marBottom w:val="0"/>
              <w:divBdr>
                <w:top w:val="none" w:sz="0" w:space="0" w:color="auto"/>
                <w:left w:val="none" w:sz="0" w:space="0" w:color="auto"/>
                <w:bottom w:val="none" w:sz="0" w:space="0" w:color="auto"/>
                <w:right w:val="none" w:sz="0" w:space="0" w:color="auto"/>
              </w:divBdr>
            </w:div>
            <w:div w:id="1893542254">
              <w:marLeft w:val="0"/>
              <w:marRight w:val="0"/>
              <w:marTop w:val="0"/>
              <w:marBottom w:val="0"/>
              <w:divBdr>
                <w:top w:val="none" w:sz="0" w:space="0" w:color="auto"/>
                <w:left w:val="none" w:sz="0" w:space="0" w:color="auto"/>
                <w:bottom w:val="none" w:sz="0" w:space="0" w:color="auto"/>
                <w:right w:val="none" w:sz="0" w:space="0" w:color="auto"/>
              </w:divBdr>
            </w:div>
            <w:div w:id="2012298512">
              <w:marLeft w:val="0"/>
              <w:marRight w:val="0"/>
              <w:marTop w:val="0"/>
              <w:marBottom w:val="0"/>
              <w:divBdr>
                <w:top w:val="none" w:sz="0" w:space="0" w:color="auto"/>
                <w:left w:val="none" w:sz="0" w:space="0" w:color="auto"/>
                <w:bottom w:val="none" w:sz="0" w:space="0" w:color="auto"/>
                <w:right w:val="none" w:sz="0" w:space="0" w:color="auto"/>
              </w:divBdr>
            </w:div>
            <w:div w:id="301079002">
              <w:marLeft w:val="0"/>
              <w:marRight w:val="0"/>
              <w:marTop w:val="0"/>
              <w:marBottom w:val="0"/>
              <w:divBdr>
                <w:top w:val="none" w:sz="0" w:space="0" w:color="auto"/>
                <w:left w:val="none" w:sz="0" w:space="0" w:color="auto"/>
                <w:bottom w:val="none" w:sz="0" w:space="0" w:color="auto"/>
                <w:right w:val="none" w:sz="0" w:space="0" w:color="auto"/>
              </w:divBdr>
            </w:div>
            <w:div w:id="1247954897">
              <w:marLeft w:val="0"/>
              <w:marRight w:val="0"/>
              <w:marTop w:val="0"/>
              <w:marBottom w:val="0"/>
              <w:divBdr>
                <w:top w:val="none" w:sz="0" w:space="0" w:color="auto"/>
                <w:left w:val="none" w:sz="0" w:space="0" w:color="auto"/>
                <w:bottom w:val="none" w:sz="0" w:space="0" w:color="auto"/>
                <w:right w:val="none" w:sz="0" w:space="0" w:color="auto"/>
              </w:divBdr>
            </w:div>
            <w:div w:id="693074659">
              <w:marLeft w:val="0"/>
              <w:marRight w:val="0"/>
              <w:marTop w:val="0"/>
              <w:marBottom w:val="0"/>
              <w:divBdr>
                <w:top w:val="none" w:sz="0" w:space="0" w:color="auto"/>
                <w:left w:val="none" w:sz="0" w:space="0" w:color="auto"/>
                <w:bottom w:val="none" w:sz="0" w:space="0" w:color="auto"/>
                <w:right w:val="none" w:sz="0" w:space="0" w:color="auto"/>
              </w:divBdr>
            </w:div>
            <w:div w:id="334309372">
              <w:marLeft w:val="0"/>
              <w:marRight w:val="0"/>
              <w:marTop w:val="0"/>
              <w:marBottom w:val="0"/>
              <w:divBdr>
                <w:top w:val="none" w:sz="0" w:space="0" w:color="auto"/>
                <w:left w:val="none" w:sz="0" w:space="0" w:color="auto"/>
                <w:bottom w:val="none" w:sz="0" w:space="0" w:color="auto"/>
                <w:right w:val="none" w:sz="0" w:space="0" w:color="auto"/>
              </w:divBdr>
            </w:div>
            <w:div w:id="1937401168">
              <w:marLeft w:val="0"/>
              <w:marRight w:val="0"/>
              <w:marTop w:val="0"/>
              <w:marBottom w:val="0"/>
              <w:divBdr>
                <w:top w:val="none" w:sz="0" w:space="0" w:color="auto"/>
                <w:left w:val="none" w:sz="0" w:space="0" w:color="auto"/>
                <w:bottom w:val="none" w:sz="0" w:space="0" w:color="auto"/>
                <w:right w:val="none" w:sz="0" w:space="0" w:color="auto"/>
              </w:divBdr>
            </w:div>
            <w:div w:id="1482388681">
              <w:marLeft w:val="0"/>
              <w:marRight w:val="0"/>
              <w:marTop w:val="0"/>
              <w:marBottom w:val="0"/>
              <w:divBdr>
                <w:top w:val="none" w:sz="0" w:space="0" w:color="auto"/>
                <w:left w:val="none" w:sz="0" w:space="0" w:color="auto"/>
                <w:bottom w:val="none" w:sz="0" w:space="0" w:color="auto"/>
                <w:right w:val="none" w:sz="0" w:space="0" w:color="auto"/>
              </w:divBdr>
            </w:div>
            <w:div w:id="2034645587">
              <w:marLeft w:val="0"/>
              <w:marRight w:val="0"/>
              <w:marTop w:val="0"/>
              <w:marBottom w:val="0"/>
              <w:divBdr>
                <w:top w:val="none" w:sz="0" w:space="0" w:color="auto"/>
                <w:left w:val="none" w:sz="0" w:space="0" w:color="auto"/>
                <w:bottom w:val="none" w:sz="0" w:space="0" w:color="auto"/>
                <w:right w:val="none" w:sz="0" w:space="0" w:color="auto"/>
              </w:divBdr>
            </w:div>
            <w:div w:id="659965270">
              <w:marLeft w:val="0"/>
              <w:marRight w:val="0"/>
              <w:marTop w:val="0"/>
              <w:marBottom w:val="0"/>
              <w:divBdr>
                <w:top w:val="none" w:sz="0" w:space="0" w:color="auto"/>
                <w:left w:val="none" w:sz="0" w:space="0" w:color="auto"/>
                <w:bottom w:val="none" w:sz="0" w:space="0" w:color="auto"/>
                <w:right w:val="none" w:sz="0" w:space="0" w:color="auto"/>
              </w:divBdr>
            </w:div>
          </w:divsChild>
        </w:div>
        <w:div w:id="802040335">
          <w:marLeft w:val="0"/>
          <w:marRight w:val="0"/>
          <w:marTop w:val="0"/>
          <w:marBottom w:val="0"/>
          <w:divBdr>
            <w:top w:val="none" w:sz="0" w:space="0" w:color="auto"/>
            <w:left w:val="none" w:sz="0" w:space="0" w:color="auto"/>
            <w:bottom w:val="none" w:sz="0" w:space="0" w:color="auto"/>
            <w:right w:val="none" w:sz="0" w:space="0" w:color="auto"/>
          </w:divBdr>
          <w:divsChild>
            <w:div w:id="1009261344">
              <w:marLeft w:val="0"/>
              <w:marRight w:val="0"/>
              <w:marTop w:val="0"/>
              <w:marBottom w:val="0"/>
              <w:divBdr>
                <w:top w:val="none" w:sz="0" w:space="0" w:color="auto"/>
                <w:left w:val="none" w:sz="0" w:space="0" w:color="auto"/>
                <w:bottom w:val="none" w:sz="0" w:space="0" w:color="auto"/>
                <w:right w:val="none" w:sz="0" w:space="0" w:color="auto"/>
              </w:divBdr>
            </w:div>
            <w:div w:id="908424906">
              <w:marLeft w:val="0"/>
              <w:marRight w:val="0"/>
              <w:marTop w:val="0"/>
              <w:marBottom w:val="0"/>
              <w:divBdr>
                <w:top w:val="none" w:sz="0" w:space="0" w:color="auto"/>
                <w:left w:val="none" w:sz="0" w:space="0" w:color="auto"/>
                <w:bottom w:val="none" w:sz="0" w:space="0" w:color="auto"/>
                <w:right w:val="none" w:sz="0" w:space="0" w:color="auto"/>
              </w:divBdr>
            </w:div>
            <w:div w:id="1437095241">
              <w:marLeft w:val="0"/>
              <w:marRight w:val="0"/>
              <w:marTop w:val="0"/>
              <w:marBottom w:val="0"/>
              <w:divBdr>
                <w:top w:val="none" w:sz="0" w:space="0" w:color="auto"/>
                <w:left w:val="none" w:sz="0" w:space="0" w:color="auto"/>
                <w:bottom w:val="none" w:sz="0" w:space="0" w:color="auto"/>
                <w:right w:val="none" w:sz="0" w:space="0" w:color="auto"/>
              </w:divBdr>
            </w:div>
            <w:div w:id="1633251761">
              <w:marLeft w:val="0"/>
              <w:marRight w:val="0"/>
              <w:marTop w:val="0"/>
              <w:marBottom w:val="0"/>
              <w:divBdr>
                <w:top w:val="none" w:sz="0" w:space="0" w:color="auto"/>
                <w:left w:val="none" w:sz="0" w:space="0" w:color="auto"/>
                <w:bottom w:val="none" w:sz="0" w:space="0" w:color="auto"/>
                <w:right w:val="none" w:sz="0" w:space="0" w:color="auto"/>
              </w:divBdr>
            </w:div>
            <w:div w:id="1965303981">
              <w:marLeft w:val="0"/>
              <w:marRight w:val="0"/>
              <w:marTop w:val="0"/>
              <w:marBottom w:val="0"/>
              <w:divBdr>
                <w:top w:val="none" w:sz="0" w:space="0" w:color="auto"/>
                <w:left w:val="none" w:sz="0" w:space="0" w:color="auto"/>
                <w:bottom w:val="none" w:sz="0" w:space="0" w:color="auto"/>
                <w:right w:val="none" w:sz="0" w:space="0" w:color="auto"/>
              </w:divBdr>
            </w:div>
            <w:div w:id="2052655212">
              <w:marLeft w:val="0"/>
              <w:marRight w:val="0"/>
              <w:marTop w:val="0"/>
              <w:marBottom w:val="0"/>
              <w:divBdr>
                <w:top w:val="none" w:sz="0" w:space="0" w:color="auto"/>
                <w:left w:val="none" w:sz="0" w:space="0" w:color="auto"/>
                <w:bottom w:val="none" w:sz="0" w:space="0" w:color="auto"/>
                <w:right w:val="none" w:sz="0" w:space="0" w:color="auto"/>
              </w:divBdr>
            </w:div>
            <w:div w:id="914171266">
              <w:marLeft w:val="0"/>
              <w:marRight w:val="0"/>
              <w:marTop w:val="0"/>
              <w:marBottom w:val="0"/>
              <w:divBdr>
                <w:top w:val="none" w:sz="0" w:space="0" w:color="auto"/>
                <w:left w:val="none" w:sz="0" w:space="0" w:color="auto"/>
                <w:bottom w:val="none" w:sz="0" w:space="0" w:color="auto"/>
                <w:right w:val="none" w:sz="0" w:space="0" w:color="auto"/>
              </w:divBdr>
            </w:div>
            <w:div w:id="311255847">
              <w:marLeft w:val="0"/>
              <w:marRight w:val="0"/>
              <w:marTop w:val="0"/>
              <w:marBottom w:val="0"/>
              <w:divBdr>
                <w:top w:val="none" w:sz="0" w:space="0" w:color="auto"/>
                <w:left w:val="none" w:sz="0" w:space="0" w:color="auto"/>
                <w:bottom w:val="none" w:sz="0" w:space="0" w:color="auto"/>
                <w:right w:val="none" w:sz="0" w:space="0" w:color="auto"/>
              </w:divBdr>
            </w:div>
            <w:div w:id="416363904">
              <w:marLeft w:val="0"/>
              <w:marRight w:val="0"/>
              <w:marTop w:val="0"/>
              <w:marBottom w:val="0"/>
              <w:divBdr>
                <w:top w:val="none" w:sz="0" w:space="0" w:color="auto"/>
                <w:left w:val="none" w:sz="0" w:space="0" w:color="auto"/>
                <w:bottom w:val="none" w:sz="0" w:space="0" w:color="auto"/>
                <w:right w:val="none" w:sz="0" w:space="0" w:color="auto"/>
              </w:divBdr>
            </w:div>
            <w:div w:id="965232265">
              <w:marLeft w:val="0"/>
              <w:marRight w:val="0"/>
              <w:marTop w:val="0"/>
              <w:marBottom w:val="0"/>
              <w:divBdr>
                <w:top w:val="none" w:sz="0" w:space="0" w:color="auto"/>
                <w:left w:val="none" w:sz="0" w:space="0" w:color="auto"/>
                <w:bottom w:val="none" w:sz="0" w:space="0" w:color="auto"/>
                <w:right w:val="none" w:sz="0" w:space="0" w:color="auto"/>
              </w:divBdr>
            </w:div>
            <w:div w:id="547376990">
              <w:marLeft w:val="0"/>
              <w:marRight w:val="0"/>
              <w:marTop w:val="0"/>
              <w:marBottom w:val="0"/>
              <w:divBdr>
                <w:top w:val="none" w:sz="0" w:space="0" w:color="auto"/>
                <w:left w:val="none" w:sz="0" w:space="0" w:color="auto"/>
                <w:bottom w:val="none" w:sz="0" w:space="0" w:color="auto"/>
                <w:right w:val="none" w:sz="0" w:space="0" w:color="auto"/>
              </w:divBdr>
            </w:div>
            <w:div w:id="1660693195">
              <w:marLeft w:val="0"/>
              <w:marRight w:val="0"/>
              <w:marTop w:val="0"/>
              <w:marBottom w:val="0"/>
              <w:divBdr>
                <w:top w:val="none" w:sz="0" w:space="0" w:color="auto"/>
                <w:left w:val="none" w:sz="0" w:space="0" w:color="auto"/>
                <w:bottom w:val="none" w:sz="0" w:space="0" w:color="auto"/>
                <w:right w:val="none" w:sz="0" w:space="0" w:color="auto"/>
              </w:divBdr>
            </w:div>
            <w:div w:id="944995747">
              <w:marLeft w:val="0"/>
              <w:marRight w:val="0"/>
              <w:marTop w:val="0"/>
              <w:marBottom w:val="0"/>
              <w:divBdr>
                <w:top w:val="none" w:sz="0" w:space="0" w:color="auto"/>
                <w:left w:val="none" w:sz="0" w:space="0" w:color="auto"/>
                <w:bottom w:val="none" w:sz="0" w:space="0" w:color="auto"/>
                <w:right w:val="none" w:sz="0" w:space="0" w:color="auto"/>
              </w:divBdr>
            </w:div>
            <w:div w:id="39743812">
              <w:marLeft w:val="0"/>
              <w:marRight w:val="0"/>
              <w:marTop w:val="0"/>
              <w:marBottom w:val="0"/>
              <w:divBdr>
                <w:top w:val="none" w:sz="0" w:space="0" w:color="auto"/>
                <w:left w:val="none" w:sz="0" w:space="0" w:color="auto"/>
                <w:bottom w:val="none" w:sz="0" w:space="0" w:color="auto"/>
                <w:right w:val="none" w:sz="0" w:space="0" w:color="auto"/>
              </w:divBdr>
            </w:div>
            <w:div w:id="1606577412">
              <w:marLeft w:val="0"/>
              <w:marRight w:val="0"/>
              <w:marTop w:val="0"/>
              <w:marBottom w:val="0"/>
              <w:divBdr>
                <w:top w:val="none" w:sz="0" w:space="0" w:color="auto"/>
                <w:left w:val="none" w:sz="0" w:space="0" w:color="auto"/>
                <w:bottom w:val="none" w:sz="0" w:space="0" w:color="auto"/>
                <w:right w:val="none" w:sz="0" w:space="0" w:color="auto"/>
              </w:divBdr>
            </w:div>
            <w:div w:id="1716585586">
              <w:marLeft w:val="0"/>
              <w:marRight w:val="0"/>
              <w:marTop w:val="0"/>
              <w:marBottom w:val="0"/>
              <w:divBdr>
                <w:top w:val="none" w:sz="0" w:space="0" w:color="auto"/>
                <w:left w:val="none" w:sz="0" w:space="0" w:color="auto"/>
                <w:bottom w:val="none" w:sz="0" w:space="0" w:color="auto"/>
                <w:right w:val="none" w:sz="0" w:space="0" w:color="auto"/>
              </w:divBdr>
            </w:div>
            <w:div w:id="95755398">
              <w:marLeft w:val="0"/>
              <w:marRight w:val="0"/>
              <w:marTop w:val="0"/>
              <w:marBottom w:val="0"/>
              <w:divBdr>
                <w:top w:val="none" w:sz="0" w:space="0" w:color="auto"/>
                <w:left w:val="none" w:sz="0" w:space="0" w:color="auto"/>
                <w:bottom w:val="none" w:sz="0" w:space="0" w:color="auto"/>
                <w:right w:val="none" w:sz="0" w:space="0" w:color="auto"/>
              </w:divBdr>
            </w:div>
            <w:div w:id="1199666418">
              <w:marLeft w:val="0"/>
              <w:marRight w:val="0"/>
              <w:marTop w:val="0"/>
              <w:marBottom w:val="0"/>
              <w:divBdr>
                <w:top w:val="none" w:sz="0" w:space="0" w:color="auto"/>
                <w:left w:val="none" w:sz="0" w:space="0" w:color="auto"/>
                <w:bottom w:val="none" w:sz="0" w:space="0" w:color="auto"/>
                <w:right w:val="none" w:sz="0" w:space="0" w:color="auto"/>
              </w:divBdr>
            </w:div>
            <w:div w:id="803159349">
              <w:marLeft w:val="0"/>
              <w:marRight w:val="0"/>
              <w:marTop w:val="0"/>
              <w:marBottom w:val="0"/>
              <w:divBdr>
                <w:top w:val="none" w:sz="0" w:space="0" w:color="auto"/>
                <w:left w:val="none" w:sz="0" w:space="0" w:color="auto"/>
                <w:bottom w:val="none" w:sz="0" w:space="0" w:color="auto"/>
                <w:right w:val="none" w:sz="0" w:space="0" w:color="auto"/>
              </w:divBdr>
            </w:div>
            <w:div w:id="217867309">
              <w:marLeft w:val="0"/>
              <w:marRight w:val="0"/>
              <w:marTop w:val="0"/>
              <w:marBottom w:val="0"/>
              <w:divBdr>
                <w:top w:val="none" w:sz="0" w:space="0" w:color="auto"/>
                <w:left w:val="none" w:sz="0" w:space="0" w:color="auto"/>
                <w:bottom w:val="none" w:sz="0" w:space="0" w:color="auto"/>
                <w:right w:val="none" w:sz="0" w:space="0" w:color="auto"/>
              </w:divBdr>
            </w:div>
          </w:divsChild>
        </w:div>
        <w:div w:id="1687898649">
          <w:marLeft w:val="0"/>
          <w:marRight w:val="0"/>
          <w:marTop w:val="0"/>
          <w:marBottom w:val="0"/>
          <w:divBdr>
            <w:top w:val="none" w:sz="0" w:space="0" w:color="auto"/>
            <w:left w:val="none" w:sz="0" w:space="0" w:color="auto"/>
            <w:bottom w:val="none" w:sz="0" w:space="0" w:color="auto"/>
            <w:right w:val="none" w:sz="0" w:space="0" w:color="auto"/>
          </w:divBdr>
          <w:divsChild>
            <w:div w:id="132137787">
              <w:marLeft w:val="0"/>
              <w:marRight w:val="0"/>
              <w:marTop w:val="0"/>
              <w:marBottom w:val="0"/>
              <w:divBdr>
                <w:top w:val="none" w:sz="0" w:space="0" w:color="auto"/>
                <w:left w:val="none" w:sz="0" w:space="0" w:color="auto"/>
                <w:bottom w:val="none" w:sz="0" w:space="0" w:color="auto"/>
                <w:right w:val="none" w:sz="0" w:space="0" w:color="auto"/>
              </w:divBdr>
            </w:div>
            <w:div w:id="257449533">
              <w:marLeft w:val="0"/>
              <w:marRight w:val="0"/>
              <w:marTop w:val="0"/>
              <w:marBottom w:val="0"/>
              <w:divBdr>
                <w:top w:val="none" w:sz="0" w:space="0" w:color="auto"/>
                <w:left w:val="none" w:sz="0" w:space="0" w:color="auto"/>
                <w:bottom w:val="none" w:sz="0" w:space="0" w:color="auto"/>
                <w:right w:val="none" w:sz="0" w:space="0" w:color="auto"/>
              </w:divBdr>
            </w:div>
            <w:div w:id="1794596338">
              <w:marLeft w:val="0"/>
              <w:marRight w:val="0"/>
              <w:marTop w:val="0"/>
              <w:marBottom w:val="0"/>
              <w:divBdr>
                <w:top w:val="none" w:sz="0" w:space="0" w:color="auto"/>
                <w:left w:val="none" w:sz="0" w:space="0" w:color="auto"/>
                <w:bottom w:val="none" w:sz="0" w:space="0" w:color="auto"/>
                <w:right w:val="none" w:sz="0" w:space="0" w:color="auto"/>
              </w:divBdr>
            </w:div>
            <w:div w:id="892430570">
              <w:marLeft w:val="0"/>
              <w:marRight w:val="0"/>
              <w:marTop w:val="0"/>
              <w:marBottom w:val="0"/>
              <w:divBdr>
                <w:top w:val="none" w:sz="0" w:space="0" w:color="auto"/>
                <w:left w:val="none" w:sz="0" w:space="0" w:color="auto"/>
                <w:bottom w:val="none" w:sz="0" w:space="0" w:color="auto"/>
                <w:right w:val="none" w:sz="0" w:space="0" w:color="auto"/>
              </w:divBdr>
            </w:div>
            <w:div w:id="124860766">
              <w:marLeft w:val="0"/>
              <w:marRight w:val="0"/>
              <w:marTop w:val="0"/>
              <w:marBottom w:val="0"/>
              <w:divBdr>
                <w:top w:val="none" w:sz="0" w:space="0" w:color="auto"/>
                <w:left w:val="none" w:sz="0" w:space="0" w:color="auto"/>
                <w:bottom w:val="none" w:sz="0" w:space="0" w:color="auto"/>
                <w:right w:val="none" w:sz="0" w:space="0" w:color="auto"/>
              </w:divBdr>
            </w:div>
            <w:div w:id="1613173078">
              <w:marLeft w:val="0"/>
              <w:marRight w:val="0"/>
              <w:marTop w:val="0"/>
              <w:marBottom w:val="0"/>
              <w:divBdr>
                <w:top w:val="none" w:sz="0" w:space="0" w:color="auto"/>
                <w:left w:val="none" w:sz="0" w:space="0" w:color="auto"/>
                <w:bottom w:val="none" w:sz="0" w:space="0" w:color="auto"/>
                <w:right w:val="none" w:sz="0" w:space="0" w:color="auto"/>
              </w:divBdr>
            </w:div>
            <w:div w:id="506796684">
              <w:marLeft w:val="0"/>
              <w:marRight w:val="0"/>
              <w:marTop w:val="0"/>
              <w:marBottom w:val="0"/>
              <w:divBdr>
                <w:top w:val="none" w:sz="0" w:space="0" w:color="auto"/>
                <w:left w:val="none" w:sz="0" w:space="0" w:color="auto"/>
                <w:bottom w:val="none" w:sz="0" w:space="0" w:color="auto"/>
                <w:right w:val="none" w:sz="0" w:space="0" w:color="auto"/>
              </w:divBdr>
            </w:div>
            <w:div w:id="2046324807">
              <w:marLeft w:val="0"/>
              <w:marRight w:val="0"/>
              <w:marTop w:val="0"/>
              <w:marBottom w:val="0"/>
              <w:divBdr>
                <w:top w:val="none" w:sz="0" w:space="0" w:color="auto"/>
                <w:left w:val="none" w:sz="0" w:space="0" w:color="auto"/>
                <w:bottom w:val="none" w:sz="0" w:space="0" w:color="auto"/>
                <w:right w:val="none" w:sz="0" w:space="0" w:color="auto"/>
              </w:divBdr>
            </w:div>
            <w:div w:id="1114668609">
              <w:marLeft w:val="0"/>
              <w:marRight w:val="0"/>
              <w:marTop w:val="0"/>
              <w:marBottom w:val="0"/>
              <w:divBdr>
                <w:top w:val="none" w:sz="0" w:space="0" w:color="auto"/>
                <w:left w:val="none" w:sz="0" w:space="0" w:color="auto"/>
                <w:bottom w:val="none" w:sz="0" w:space="0" w:color="auto"/>
                <w:right w:val="none" w:sz="0" w:space="0" w:color="auto"/>
              </w:divBdr>
            </w:div>
            <w:div w:id="1106659147">
              <w:marLeft w:val="0"/>
              <w:marRight w:val="0"/>
              <w:marTop w:val="0"/>
              <w:marBottom w:val="0"/>
              <w:divBdr>
                <w:top w:val="none" w:sz="0" w:space="0" w:color="auto"/>
                <w:left w:val="none" w:sz="0" w:space="0" w:color="auto"/>
                <w:bottom w:val="none" w:sz="0" w:space="0" w:color="auto"/>
                <w:right w:val="none" w:sz="0" w:space="0" w:color="auto"/>
              </w:divBdr>
            </w:div>
            <w:div w:id="1977490463">
              <w:marLeft w:val="0"/>
              <w:marRight w:val="0"/>
              <w:marTop w:val="0"/>
              <w:marBottom w:val="0"/>
              <w:divBdr>
                <w:top w:val="none" w:sz="0" w:space="0" w:color="auto"/>
                <w:left w:val="none" w:sz="0" w:space="0" w:color="auto"/>
                <w:bottom w:val="none" w:sz="0" w:space="0" w:color="auto"/>
                <w:right w:val="none" w:sz="0" w:space="0" w:color="auto"/>
              </w:divBdr>
            </w:div>
            <w:div w:id="1396078768">
              <w:marLeft w:val="0"/>
              <w:marRight w:val="0"/>
              <w:marTop w:val="0"/>
              <w:marBottom w:val="0"/>
              <w:divBdr>
                <w:top w:val="none" w:sz="0" w:space="0" w:color="auto"/>
                <w:left w:val="none" w:sz="0" w:space="0" w:color="auto"/>
                <w:bottom w:val="none" w:sz="0" w:space="0" w:color="auto"/>
                <w:right w:val="none" w:sz="0" w:space="0" w:color="auto"/>
              </w:divBdr>
            </w:div>
            <w:div w:id="482434508">
              <w:marLeft w:val="0"/>
              <w:marRight w:val="0"/>
              <w:marTop w:val="0"/>
              <w:marBottom w:val="0"/>
              <w:divBdr>
                <w:top w:val="none" w:sz="0" w:space="0" w:color="auto"/>
                <w:left w:val="none" w:sz="0" w:space="0" w:color="auto"/>
                <w:bottom w:val="none" w:sz="0" w:space="0" w:color="auto"/>
                <w:right w:val="none" w:sz="0" w:space="0" w:color="auto"/>
              </w:divBdr>
            </w:div>
            <w:div w:id="1977636967">
              <w:marLeft w:val="0"/>
              <w:marRight w:val="0"/>
              <w:marTop w:val="0"/>
              <w:marBottom w:val="0"/>
              <w:divBdr>
                <w:top w:val="none" w:sz="0" w:space="0" w:color="auto"/>
                <w:left w:val="none" w:sz="0" w:space="0" w:color="auto"/>
                <w:bottom w:val="none" w:sz="0" w:space="0" w:color="auto"/>
                <w:right w:val="none" w:sz="0" w:space="0" w:color="auto"/>
              </w:divBdr>
            </w:div>
            <w:div w:id="1567184260">
              <w:marLeft w:val="0"/>
              <w:marRight w:val="0"/>
              <w:marTop w:val="0"/>
              <w:marBottom w:val="0"/>
              <w:divBdr>
                <w:top w:val="none" w:sz="0" w:space="0" w:color="auto"/>
                <w:left w:val="none" w:sz="0" w:space="0" w:color="auto"/>
                <w:bottom w:val="none" w:sz="0" w:space="0" w:color="auto"/>
                <w:right w:val="none" w:sz="0" w:space="0" w:color="auto"/>
              </w:divBdr>
            </w:div>
            <w:div w:id="1547109208">
              <w:marLeft w:val="0"/>
              <w:marRight w:val="0"/>
              <w:marTop w:val="0"/>
              <w:marBottom w:val="0"/>
              <w:divBdr>
                <w:top w:val="none" w:sz="0" w:space="0" w:color="auto"/>
                <w:left w:val="none" w:sz="0" w:space="0" w:color="auto"/>
                <w:bottom w:val="none" w:sz="0" w:space="0" w:color="auto"/>
                <w:right w:val="none" w:sz="0" w:space="0" w:color="auto"/>
              </w:divBdr>
            </w:div>
            <w:div w:id="1071736955">
              <w:marLeft w:val="0"/>
              <w:marRight w:val="0"/>
              <w:marTop w:val="0"/>
              <w:marBottom w:val="0"/>
              <w:divBdr>
                <w:top w:val="none" w:sz="0" w:space="0" w:color="auto"/>
                <w:left w:val="none" w:sz="0" w:space="0" w:color="auto"/>
                <w:bottom w:val="none" w:sz="0" w:space="0" w:color="auto"/>
                <w:right w:val="none" w:sz="0" w:space="0" w:color="auto"/>
              </w:divBdr>
            </w:div>
            <w:div w:id="1632638259">
              <w:marLeft w:val="0"/>
              <w:marRight w:val="0"/>
              <w:marTop w:val="0"/>
              <w:marBottom w:val="0"/>
              <w:divBdr>
                <w:top w:val="none" w:sz="0" w:space="0" w:color="auto"/>
                <w:left w:val="none" w:sz="0" w:space="0" w:color="auto"/>
                <w:bottom w:val="none" w:sz="0" w:space="0" w:color="auto"/>
                <w:right w:val="none" w:sz="0" w:space="0" w:color="auto"/>
              </w:divBdr>
            </w:div>
            <w:div w:id="1675111288">
              <w:marLeft w:val="0"/>
              <w:marRight w:val="0"/>
              <w:marTop w:val="0"/>
              <w:marBottom w:val="0"/>
              <w:divBdr>
                <w:top w:val="none" w:sz="0" w:space="0" w:color="auto"/>
                <w:left w:val="none" w:sz="0" w:space="0" w:color="auto"/>
                <w:bottom w:val="none" w:sz="0" w:space="0" w:color="auto"/>
                <w:right w:val="none" w:sz="0" w:space="0" w:color="auto"/>
              </w:divBdr>
            </w:div>
            <w:div w:id="516164671">
              <w:marLeft w:val="0"/>
              <w:marRight w:val="0"/>
              <w:marTop w:val="0"/>
              <w:marBottom w:val="0"/>
              <w:divBdr>
                <w:top w:val="none" w:sz="0" w:space="0" w:color="auto"/>
                <w:left w:val="none" w:sz="0" w:space="0" w:color="auto"/>
                <w:bottom w:val="none" w:sz="0" w:space="0" w:color="auto"/>
                <w:right w:val="none" w:sz="0" w:space="0" w:color="auto"/>
              </w:divBdr>
            </w:div>
          </w:divsChild>
        </w:div>
        <w:div w:id="385378807">
          <w:marLeft w:val="0"/>
          <w:marRight w:val="0"/>
          <w:marTop w:val="0"/>
          <w:marBottom w:val="0"/>
          <w:divBdr>
            <w:top w:val="none" w:sz="0" w:space="0" w:color="auto"/>
            <w:left w:val="none" w:sz="0" w:space="0" w:color="auto"/>
            <w:bottom w:val="none" w:sz="0" w:space="0" w:color="auto"/>
            <w:right w:val="none" w:sz="0" w:space="0" w:color="auto"/>
          </w:divBdr>
          <w:divsChild>
            <w:div w:id="69742306">
              <w:marLeft w:val="0"/>
              <w:marRight w:val="0"/>
              <w:marTop w:val="0"/>
              <w:marBottom w:val="0"/>
              <w:divBdr>
                <w:top w:val="none" w:sz="0" w:space="0" w:color="auto"/>
                <w:left w:val="none" w:sz="0" w:space="0" w:color="auto"/>
                <w:bottom w:val="none" w:sz="0" w:space="0" w:color="auto"/>
                <w:right w:val="none" w:sz="0" w:space="0" w:color="auto"/>
              </w:divBdr>
            </w:div>
            <w:div w:id="151482199">
              <w:marLeft w:val="0"/>
              <w:marRight w:val="0"/>
              <w:marTop w:val="0"/>
              <w:marBottom w:val="0"/>
              <w:divBdr>
                <w:top w:val="none" w:sz="0" w:space="0" w:color="auto"/>
                <w:left w:val="none" w:sz="0" w:space="0" w:color="auto"/>
                <w:bottom w:val="none" w:sz="0" w:space="0" w:color="auto"/>
                <w:right w:val="none" w:sz="0" w:space="0" w:color="auto"/>
              </w:divBdr>
            </w:div>
            <w:div w:id="161701373">
              <w:marLeft w:val="0"/>
              <w:marRight w:val="0"/>
              <w:marTop w:val="0"/>
              <w:marBottom w:val="0"/>
              <w:divBdr>
                <w:top w:val="none" w:sz="0" w:space="0" w:color="auto"/>
                <w:left w:val="none" w:sz="0" w:space="0" w:color="auto"/>
                <w:bottom w:val="none" w:sz="0" w:space="0" w:color="auto"/>
                <w:right w:val="none" w:sz="0" w:space="0" w:color="auto"/>
              </w:divBdr>
            </w:div>
            <w:div w:id="1453088669">
              <w:marLeft w:val="0"/>
              <w:marRight w:val="0"/>
              <w:marTop w:val="0"/>
              <w:marBottom w:val="0"/>
              <w:divBdr>
                <w:top w:val="none" w:sz="0" w:space="0" w:color="auto"/>
                <w:left w:val="none" w:sz="0" w:space="0" w:color="auto"/>
                <w:bottom w:val="none" w:sz="0" w:space="0" w:color="auto"/>
                <w:right w:val="none" w:sz="0" w:space="0" w:color="auto"/>
              </w:divBdr>
            </w:div>
            <w:div w:id="576792504">
              <w:marLeft w:val="0"/>
              <w:marRight w:val="0"/>
              <w:marTop w:val="0"/>
              <w:marBottom w:val="0"/>
              <w:divBdr>
                <w:top w:val="none" w:sz="0" w:space="0" w:color="auto"/>
                <w:left w:val="none" w:sz="0" w:space="0" w:color="auto"/>
                <w:bottom w:val="none" w:sz="0" w:space="0" w:color="auto"/>
                <w:right w:val="none" w:sz="0" w:space="0" w:color="auto"/>
              </w:divBdr>
            </w:div>
            <w:div w:id="356388277">
              <w:marLeft w:val="0"/>
              <w:marRight w:val="0"/>
              <w:marTop w:val="0"/>
              <w:marBottom w:val="0"/>
              <w:divBdr>
                <w:top w:val="none" w:sz="0" w:space="0" w:color="auto"/>
                <w:left w:val="none" w:sz="0" w:space="0" w:color="auto"/>
                <w:bottom w:val="none" w:sz="0" w:space="0" w:color="auto"/>
                <w:right w:val="none" w:sz="0" w:space="0" w:color="auto"/>
              </w:divBdr>
            </w:div>
            <w:div w:id="1340041723">
              <w:marLeft w:val="0"/>
              <w:marRight w:val="0"/>
              <w:marTop w:val="0"/>
              <w:marBottom w:val="0"/>
              <w:divBdr>
                <w:top w:val="none" w:sz="0" w:space="0" w:color="auto"/>
                <w:left w:val="none" w:sz="0" w:space="0" w:color="auto"/>
                <w:bottom w:val="none" w:sz="0" w:space="0" w:color="auto"/>
                <w:right w:val="none" w:sz="0" w:space="0" w:color="auto"/>
              </w:divBdr>
            </w:div>
            <w:div w:id="1001392990">
              <w:marLeft w:val="0"/>
              <w:marRight w:val="0"/>
              <w:marTop w:val="0"/>
              <w:marBottom w:val="0"/>
              <w:divBdr>
                <w:top w:val="none" w:sz="0" w:space="0" w:color="auto"/>
                <w:left w:val="none" w:sz="0" w:space="0" w:color="auto"/>
                <w:bottom w:val="none" w:sz="0" w:space="0" w:color="auto"/>
                <w:right w:val="none" w:sz="0" w:space="0" w:color="auto"/>
              </w:divBdr>
            </w:div>
            <w:div w:id="877887274">
              <w:marLeft w:val="0"/>
              <w:marRight w:val="0"/>
              <w:marTop w:val="0"/>
              <w:marBottom w:val="0"/>
              <w:divBdr>
                <w:top w:val="none" w:sz="0" w:space="0" w:color="auto"/>
                <w:left w:val="none" w:sz="0" w:space="0" w:color="auto"/>
                <w:bottom w:val="none" w:sz="0" w:space="0" w:color="auto"/>
                <w:right w:val="none" w:sz="0" w:space="0" w:color="auto"/>
              </w:divBdr>
            </w:div>
            <w:div w:id="1895316232">
              <w:marLeft w:val="0"/>
              <w:marRight w:val="0"/>
              <w:marTop w:val="0"/>
              <w:marBottom w:val="0"/>
              <w:divBdr>
                <w:top w:val="none" w:sz="0" w:space="0" w:color="auto"/>
                <w:left w:val="none" w:sz="0" w:space="0" w:color="auto"/>
                <w:bottom w:val="none" w:sz="0" w:space="0" w:color="auto"/>
                <w:right w:val="none" w:sz="0" w:space="0" w:color="auto"/>
              </w:divBdr>
            </w:div>
            <w:div w:id="1146816404">
              <w:marLeft w:val="0"/>
              <w:marRight w:val="0"/>
              <w:marTop w:val="0"/>
              <w:marBottom w:val="0"/>
              <w:divBdr>
                <w:top w:val="none" w:sz="0" w:space="0" w:color="auto"/>
                <w:left w:val="none" w:sz="0" w:space="0" w:color="auto"/>
                <w:bottom w:val="none" w:sz="0" w:space="0" w:color="auto"/>
                <w:right w:val="none" w:sz="0" w:space="0" w:color="auto"/>
              </w:divBdr>
            </w:div>
            <w:div w:id="824055317">
              <w:marLeft w:val="0"/>
              <w:marRight w:val="0"/>
              <w:marTop w:val="0"/>
              <w:marBottom w:val="0"/>
              <w:divBdr>
                <w:top w:val="none" w:sz="0" w:space="0" w:color="auto"/>
                <w:left w:val="none" w:sz="0" w:space="0" w:color="auto"/>
                <w:bottom w:val="none" w:sz="0" w:space="0" w:color="auto"/>
                <w:right w:val="none" w:sz="0" w:space="0" w:color="auto"/>
              </w:divBdr>
            </w:div>
            <w:div w:id="896283486">
              <w:marLeft w:val="0"/>
              <w:marRight w:val="0"/>
              <w:marTop w:val="0"/>
              <w:marBottom w:val="0"/>
              <w:divBdr>
                <w:top w:val="none" w:sz="0" w:space="0" w:color="auto"/>
                <w:left w:val="none" w:sz="0" w:space="0" w:color="auto"/>
                <w:bottom w:val="none" w:sz="0" w:space="0" w:color="auto"/>
                <w:right w:val="none" w:sz="0" w:space="0" w:color="auto"/>
              </w:divBdr>
            </w:div>
            <w:div w:id="568615348">
              <w:marLeft w:val="0"/>
              <w:marRight w:val="0"/>
              <w:marTop w:val="0"/>
              <w:marBottom w:val="0"/>
              <w:divBdr>
                <w:top w:val="none" w:sz="0" w:space="0" w:color="auto"/>
                <w:left w:val="none" w:sz="0" w:space="0" w:color="auto"/>
                <w:bottom w:val="none" w:sz="0" w:space="0" w:color="auto"/>
                <w:right w:val="none" w:sz="0" w:space="0" w:color="auto"/>
              </w:divBdr>
            </w:div>
            <w:div w:id="1455707357">
              <w:marLeft w:val="0"/>
              <w:marRight w:val="0"/>
              <w:marTop w:val="0"/>
              <w:marBottom w:val="0"/>
              <w:divBdr>
                <w:top w:val="none" w:sz="0" w:space="0" w:color="auto"/>
                <w:left w:val="none" w:sz="0" w:space="0" w:color="auto"/>
                <w:bottom w:val="none" w:sz="0" w:space="0" w:color="auto"/>
                <w:right w:val="none" w:sz="0" w:space="0" w:color="auto"/>
              </w:divBdr>
            </w:div>
            <w:div w:id="353850302">
              <w:marLeft w:val="0"/>
              <w:marRight w:val="0"/>
              <w:marTop w:val="0"/>
              <w:marBottom w:val="0"/>
              <w:divBdr>
                <w:top w:val="none" w:sz="0" w:space="0" w:color="auto"/>
                <w:left w:val="none" w:sz="0" w:space="0" w:color="auto"/>
                <w:bottom w:val="none" w:sz="0" w:space="0" w:color="auto"/>
                <w:right w:val="none" w:sz="0" w:space="0" w:color="auto"/>
              </w:divBdr>
            </w:div>
            <w:div w:id="398334393">
              <w:marLeft w:val="0"/>
              <w:marRight w:val="0"/>
              <w:marTop w:val="0"/>
              <w:marBottom w:val="0"/>
              <w:divBdr>
                <w:top w:val="none" w:sz="0" w:space="0" w:color="auto"/>
                <w:left w:val="none" w:sz="0" w:space="0" w:color="auto"/>
                <w:bottom w:val="none" w:sz="0" w:space="0" w:color="auto"/>
                <w:right w:val="none" w:sz="0" w:space="0" w:color="auto"/>
              </w:divBdr>
            </w:div>
            <w:div w:id="1475023582">
              <w:marLeft w:val="0"/>
              <w:marRight w:val="0"/>
              <w:marTop w:val="0"/>
              <w:marBottom w:val="0"/>
              <w:divBdr>
                <w:top w:val="none" w:sz="0" w:space="0" w:color="auto"/>
                <w:left w:val="none" w:sz="0" w:space="0" w:color="auto"/>
                <w:bottom w:val="none" w:sz="0" w:space="0" w:color="auto"/>
                <w:right w:val="none" w:sz="0" w:space="0" w:color="auto"/>
              </w:divBdr>
            </w:div>
            <w:div w:id="1288318270">
              <w:marLeft w:val="0"/>
              <w:marRight w:val="0"/>
              <w:marTop w:val="0"/>
              <w:marBottom w:val="0"/>
              <w:divBdr>
                <w:top w:val="none" w:sz="0" w:space="0" w:color="auto"/>
                <w:left w:val="none" w:sz="0" w:space="0" w:color="auto"/>
                <w:bottom w:val="none" w:sz="0" w:space="0" w:color="auto"/>
                <w:right w:val="none" w:sz="0" w:space="0" w:color="auto"/>
              </w:divBdr>
            </w:div>
            <w:div w:id="974679101">
              <w:marLeft w:val="0"/>
              <w:marRight w:val="0"/>
              <w:marTop w:val="0"/>
              <w:marBottom w:val="0"/>
              <w:divBdr>
                <w:top w:val="none" w:sz="0" w:space="0" w:color="auto"/>
                <w:left w:val="none" w:sz="0" w:space="0" w:color="auto"/>
                <w:bottom w:val="none" w:sz="0" w:space="0" w:color="auto"/>
                <w:right w:val="none" w:sz="0" w:space="0" w:color="auto"/>
              </w:divBdr>
            </w:div>
          </w:divsChild>
        </w:div>
        <w:div w:id="368720744">
          <w:marLeft w:val="0"/>
          <w:marRight w:val="0"/>
          <w:marTop w:val="0"/>
          <w:marBottom w:val="0"/>
          <w:divBdr>
            <w:top w:val="none" w:sz="0" w:space="0" w:color="auto"/>
            <w:left w:val="none" w:sz="0" w:space="0" w:color="auto"/>
            <w:bottom w:val="none" w:sz="0" w:space="0" w:color="auto"/>
            <w:right w:val="none" w:sz="0" w:space="0" w:color="auto"/>
          </w:divBdr>
          <w:divsChild>
            <w:div w:id="1663893681">
              <w:marLeft w:val="0"/>
              <w:marRight w:val="0"/>
              <w:marTop w:val="0"/>
              <w:marBottom w:val="0"/>
              <w:divBdr>
                <w:top w:val="none" w:sz="0" w:space="0" w:color="auto"/>
                <w:left w:val="none" w:sz="0" w:space="0" w:color="auto"/>
                <w:bottom w:val="none" w:sz="0" w:space="0" w:color="auto"/>
                <w:right w:val="none" w:sz="0" w:space="0" w:color="auto"/>
              </w:divBdr>
            </w:div>
            <w:div w:id="71003619">
              <w:marLeft w:val="0"/>
              <w:marRight w:val="0"/>
              <w:marTop w:val="0"/>
              <w:marBottom w:val="0"/>
              <w:divBdr>
                <w:top w:val="none" w:sz="0" w:space="0" w:color="auto"/>
                <w:left w:val="none" w:sz="0" w:space="0" w:color="auto"/>
                <w:bottom w:val="none" w:sz="0" w:space="0" w:color="auto"/>
                <w:right w:val="none" w:sz="0" w:space="0" w:color="auto"/>
              </w:divBdr>
            </w:div>
            <w:div w:id="915935950">
              <w:marLeft w:val="0"/>
              <w:marRight w:val="0"/>
              <w:marTop w:val="0"/>
              <w:marBottom w:val="0"/>
              <w:divBdr>
                <w:top w:val="none" w:sz="0" w:space="0" w:color="auto"/>
                <w:left w:val="none" w:sz="0" w:space="0" w:color="auto"/>
                <w:bottom w:val="none" w:sz="0" w:space="0" w:color="auto"/>
                <w:right w:val="none" w:sz="0" w:space="0" w:color="auto"/>
              </w:divBdr>
            </w:div>
            <w:div w:id="1714889832">
              <w:marLeft w:val="0"/>
              <w:marRight w:val="0"/>
              <w:marTop w:val="0"/>
              <w:marBottom w:val="0"/>
              <w:divBdr>
                <w:top w:val="none" w:sz="0" w:space="0" w:color="auto"/>
                <w:left w:val="none" w:sz="0" w:space="0" w:color="auto"/>
                <w:bottom w:val="none" w:sz="0" w:space="0" w:color="auto"/>
                <w:right w:val="none" w:sz="0" w:space="0" w:color="auto"/>
              </w:divBdr>
            </w:div>
            <w:div w:id="921179726">
              <w:marLeft w:val="0"/>
              <w:marRight w:val="0"/>
              <w:marTop w:val="0"/>
              <w:marBottom w:val="0"/>
              <w:divBdr>
                <w:top w:val="none" w:sz="0" w:space="0" w:color="auto"/>
                <w:left w:val="none" w:sz="0" w:space="0" w:color="auto"/>
                <w:bottom w:val="none" w:sz="0" w:space="0" w:color="auto"/>
                <w:right w:val="none" w:sz="0" w:space="0" w:color="auto"/>
              </w:divBdr>
            </w:div>
            <w:div w:id="933634413">
              <w:marLeft w:val="0"/>
              <w:marRight w:val="0"/>
              <w:marTop w:val="0"/>
              <w:marBottom w:val="0"/>
              <w:divBdr>
                <w:top w:val="none" w:sz="0" w:space="0" w:color="auto"/>
                <w:left w:val="none" w:sz="0" w:space="0" w:color="auto"/>
                <w:bottom w:val="none" w:sz="0" w:space="0" w:color="auto"/>
                <w:right w:val="none" w:sz="0" w:space="0" w:color="auto"/>
              </w:divBdr>
            </w:div>
            <w:div w:id="1868371428">
              <w:marLeft w:val="0"/>
              <w:marRight w:val="0"/>
              <w:marTop w:val="0"/>
              <w:marBottom w:val="0"/>
              <w:divBdr>
                <w:top w:val="none" w:sz="0" w:space="0" w:color="auto"/>
                <w:left w:val="none" w:sz="0" w:space="0" w:color="auto"/>
                <w:bottom w:val="none" w:sz="0" w:space="0" w:color="auto"/>
                <w:right w:val="none" w:sz="0" w:space="0" w:color="auto"/>
              </w:divBdr>
            </w:div>
            <w:div w:id="1567647352">
              <w:marLeft w:val="0"/>
              <w:marRight w:val="0"/>
              <w:marTop w:val="0"/>
              <w:marBottom w:val="0"/>
              <w:divBdr>
                <w:top w:val="none" w:sz="0" w:space="0" w:color="auto"/>
                <w:left w:val="none" w:sz="0" w:space="0" w:color="auto"/>
                <w:bottom w:val="none" w:sz="0" w:space="0" w:color="auto"/>
                <w:right w:val="none" w:sz="0" w:space="0" w:color="auto"/>
              </w:divBdr>
            </w:div>
            <w:div w:id="1094941339">
              <w:marLeft w:val="0"/>
              <w:marRight w:val="0"/>
              <w:marTop w:val="0"/>
              <w:marBottom w:val="0"/>
              <w:divBdr>
                <w:top w:val="none" w:sz="0" w:space="0" w:color="auto"/>
                <w:left w:val="none" w:sz="0" w:space="0" w:color="auto"/>
                <w:bottom w:val="none" w:sz="0" w:space="0" w:color="auto"/>
                <w:right w:val="none" w:sz="0" w:space="0" w:color="auto"/>
              </w:divBdr>
            </w:div>
            <w:div w:id="783887147">
              <w:marLeft w:val="0"/>
              <w:marRight w:val="0"/>
              <w:marTop w:val="0"/>
              <w:marBottom w:val="0"/>
              <w:divBdr>
                <w:top w:val="none" w:sz="0" w:space="0" w:color="auto"/>
                <w:left w:val="none" w:sz="0" w:space="0" w:color="auto"/>
                <w:bottom w:val="none" w:sz="0" w:space="0" w:color="auto"/>
                <w:right w:val="none" w:sz="0" w:space="0" w:color="auto"/>
              </w:divBdr>
            </w:div>
            <w:div w:id="817187942">
              <w:marLeft w:val="0"/>
              <w:marRight w:val="0"/>
              <w:marTop w:val="0"/>
              <w:marBottom w:val="0"/>
              <w:divBdr>
                <w:top w:val="none" w:sz="0" w:space="0" w:color="auto"/>
                <w:left w:val="none" w:sz="0" w:space="0" w:color="auto"/>
                <w:bottom w:val="none" w:sz="0" w:space="0" w:color="auto"/>
                <w:right w:val="none" w:sz="0" w:space="0" w:color="auto"/>
              </w:divBdr>
            </w:div>
            <w:div w:id="2096710164">
              <w:marLeft w:val="0"/>
              <w:marRight w:val="0"/>
              <w:marTop w:val="0"/>
              <w:marBottom w:val="0"/>
              <w:divBdr>
                <w:top w:val="none" w:sz="0" w:space="0" w:color="auto"/>
                <w:left w:val="none" w:sz="0" w:space="0" w:color="auto"/>
                <w:bottom w:val="none" w:sz="0" w:space="0" w:color="auto"/>
                <w:right w:val="none" w:sz="0" w:space="0" w:color="auto"/>
              </w:divBdr>
            </w:div>
            <w:div w:id="264315680">
              <w:marLeft w:val="0"/>
              <w:marRight w:val="0"/>
              <w:marTop w:val="0"/>
              <w:marBottom w:val="0"/>
              <w:divBdr>
                <w:top w:val="none" w:sz="0" w:space="0" w:color="auto"/>
                <w:left w:val="none" w:sz="0" w:space="0" w:color="auto"/>
                <w:bottom w:val="none" w:sz="0" w:space="0" w:color="auto"/>
                <w:right w:val="none" w:sz="0" w:space="0" w:color="auto"/>
              </w:divBdr>
            </w:div>
            <w:div w:id="325715857">
              <w:marLeft w:val="0"/>
              <w:marRight w:val="0"/>
              <w:marTop w:val="0"/>
              <w:marBottom w:val="0"/>
              <w:divBdr>
                <w:top w:val="none" w:sz="0" w:space="0" w:color="auto"/>
                <w:left w:val="none" w:sz="0" w:space="0" w:color="auto"/>
                <w:bottom w:val="none" w:sz="0" w:space="0" w:color="auto"/>
                <w:right w:val="none" w:sz="0" w:space="0" w:color="auto"/>
              </w:divBdr>
            </w:div>
            <w:div w:id="1608275334">
              <w:marLeft w:val="0"/>
              <w:marRight w:val="0"/>
              <w:marTop w:val="0"/>
              <w:marBottom w:val="0"/>
              <w:divBdr>
                <w:top w:val="none" w:sz="0" w:space="0" w:color="auto"/>
                <w:left w:val="none" w:sz="0" w:space="0" w:color="auto"/>
                <w:bottom w:val="none" w:sz="0" w:space="0" w:color="auto"/>
                <w:right w:val="none" w:sz="0" w:space="0" w:color="auto"/>
              </w:divBdr>
            </w:div>
            <w:div w:id="553930677">
              <w:marLeft w:val="0"/>
              <w:marRight w:val="0"/>
              <w:marTop w:val="0"/>
              <w:marBottom w:val="0"/>
              <w:divBdr>
                <w:top w:val="none" w:sz="0" w:space="0" w:color="auto"/>
                <w:left w:val="none" w:sz="0" w:space="0" w:color="auto"/>
                <w:bottom w:val="none" w:sz="0" w:space="0" w:color="auto"/>
                <w:right w:val="none" w:sz="0" w:space="0" w:color="auto"/>
              </w:divBdr>
            </w:div>
            <w:div w:id="1713188661">
              <w:marLeft w:val="0"/>
              <w:marRight w:val="0"/>
              <w:marTop w:val="0"/>
              <w:marBottom w:val="0"/>
              <w:divBdr>
                <w:top w:val="none" w:sz="0" w:space="0" w:color="auto"/>
                <w:left w:val="none" w:sz="0" w:space="0" w:color="auto"/>
                <w:bottom w:val="none" w:sz="0" w:space="0" w:color="auto"/>
                <w:right w:val="none" w:sz="0" w:space="0" w:color="auto"/>
              </w:divBdr>
            </w:div>
            <w:div w:id="192623108">
              <w:marLeft w:val="0"/>
              <w:marRight w:val="0"/>
              <w:marTop w:val="0"/>
              <w:marBottom w:val="0"/>
              <w:divBdr>
                <w:top w:val="none" w:sz="0" w:space="0" w:color="auto"/>
                <w:left w:val="none" w:sz="0" w:space="0" w:color="auto"/>
                <w:bottom w:val="none" w:sz="0" w:space="0" w:color="auto"/>
                <w:right w:val="none" w:sz="0" w:space="0" w:color="auto"/>
              </w:divBdr>
            </w:div>
            <w:div w:id="86852508">
              <w:marLeft w:val="0"/>
              <w:marRight w:val="0"/>
              <w:marTop w:val="0"/>
              <w:marBottom w:val="0"/>
              <w:divBdr>
                <w:top w:val="none" w:sz="0" w:space="0" w:color="auto"/>
                <w:left w:val="none" w:sz="0" w:space="0" w:color="auto"/>
                <w:bottom w:val="none" w:sz="0" w:space="0" w:color="auto"/>
                <w:right w:val="none" w:sz="0" w:space="0" w:color="auto"/>
              </w:divBdr>
            </w:div>
            <w:div w:id="533201273">
              <w:marLeft w:val="0"/>
              <w:marRight w:val="0"/>
              <w:marTop w:val="0"/>
              <w:marBottom w:val="0"/>
              <w:divBdr>
                <w:top w:val="none" w:sz="0" w:space="0" w:color="auto"/>
                <w:left w:val="none" w:sz="0" w:space="0" w:color="auto"/>
                <w:bottom w:val="none" w:sz="0" w:space="0" w:color="auto"/>
                <w:right w:val="none" w:sz="0" w:space="0" w:color="auto"/>
              </w:divBdr>
            </w:div>
          </w:divsChild>
        </w:div>
        <w:div w:id="1856993391">
          <w:marLeft w:val="0"/>
          <w:marRight w:val="0"/>
          <w:marTop w:val="0"/>
          <w:marBottom w:val="0"/>
          <w:divBdr>
            <w:top w:val="none" w:sz="0" w:space="0" w:color="auto"/>
            <w:left w:val="none" w:sz="0" w:space="0" w:color="auto"/>
            <w:bottom w:val="none" w:sz="0" w:space="0" w:color="auto"/>
            <w:right w:val="none" w:sz="0" w:space="0" w:color="auto"/>
          </w:divBdr>
          <w:divsChild>
            <w:div w:id="747729307">
              <w:marLeft w:val="0"/>
              <w:marRight w:val="0"/>
              <w:marTop w:val="0"/>
              <w:marBottom w:val="0"/>
              <w:divBdr>
                <w:top w:val="none" w:sz="0" w:space="0" w:color="auto"/>
                <w:left w:val="none" w:sz="0" w:space="0" w:color="auto"/>
                <w:bottom w:val="none" w:sz="0" w:space="0" w:color="auto"/>
                <w:right w:val="none" w:sz="0" w:space="0" w:color="auto"/>
              </w:divBdr>
            </w:div>
            <w:div w:id="1248004279">
              <w:marLeft w:val="0"/>
              <w:marRight w:val="0"/>
              <w:marTop w:val="0"/>
              <w:marBottom w:val="0"/>
              <w:divBdr>
                <w:top w:val="none" w:sz="0" w:space="0" w:color="auto"/>
                <w:left w:val="none" w:sz="0" w:space="0" w:color="auto"/>
                <w:bottom w:val="none" w:sz="0" w:space="0" w:color="auto"/>
                <w:right w:val="none" w:sz="0" w:space="0" w:color="auto"/>
              </w:divBdr>
            </w:div>
            <w:div w:id="1635791803">
              <w:marLeft w:val="0"/>
              <w:marRight w:val="0"/>
              <w:marTop w:val="0"/>
              <w:marBottom w:val="0"/>
              <w:divBdr>
                <w:top w:val="none" w:sz="0" w:space="0" w:color="auto"/>
                <w:left w:val="none" w:sz="0" w:space="0" w:color="auto"/>
                <w:bottom w:val="none" w:sz="0" w:space="0" w:color="auto"/>
                <w:right w:val="none" w:sz="0" w:space="0" w:color="auto"/>
              </w:divBdr>
            </w:div>
            <w:div w:id="2084376509">
              <w:marLeft w:val="0"/>
              <w:marRight w:val="0"/>
              <w:marTop w:val="0"/>
              <w:marBottom w:val="0"/>
              <w:divBdr>
                <w:top w:val="none" w:sz="0" w:space="0" w:color="auto"/>
                <w:left w:val="none" w:sz="0" w:space="0" w:color="auto"/>
                <w:bottom w:val="none" w:sz="0" w:space="0" w:color="auto"/>
                <w:right w:val="none" w:sz="0" w:space="0" w:color="auto"/>
              </w:divBdr>
            </w:div>
            <w:div w:id="1277713661">
              <w:marLeft w:val="0"/>
              <w:marRight w:val="0"/>
              <w:marTop w:val="0"/>
              <w:marBottom w:val="0"/>
              <w:divBdr>
                <w:top w:val="none" w:sz="0" w:space="0" w:color="auto"/>
                <w:left w:val="none" w:sz="0" w:space="0" w:color="auto"/>
                <w:bottom w:val="none" w:sz="0" w:space="0" w:color="auto"/>
                <w:right w:val="none" w:sz="0" w:space="0" w:color="auto"/>
              </w:divBdr>
            </w:div>
            <w:div w:id="86973695">
              <w:marLeft w:val="0"/>
              <w:marRight w:val="0"/>
              <w:marTop w:val="0"/>
              <w:marBottom w:val="0"/>
              <w:divBdr>
                <w:top w:val="none" w:sz="0" w:space="0" w:color="auto"/>
                <w:left w:val="none" w:sz="0" w:space="0" w:color="auto"/>
                <w:bottom w:val="none" w:sz="0" w:space="0" w:color="auto"/>
                <w:right w:val="none" w:sz="0" w:space="0" w:color="auto"/>
              </w:divBdr>
            </w:div>
            <w:div w:id="1903520412">
              <w:marLeft w:val="0"/>
              <w:marRight w:val="0"/>
              <w:marTop w:val="0"/>
              <w:marBottom w:val="0"/>
              <w:divBdr>
                <w:top w:val="none" w:sz="0" w:space="0" w:color="auto"/>
                <w:left w:val="none" w:sz="0" w:space="0" w:color="auto"/>
                <w:bottom w:val="none" w:sz="0" w:space="0" w:color="auto"/>
                <w:right w:val="none" w:sz="0" w:space="0" w:color="auto"/>
              </w:divBdr>
            </w:div>
            <w:div w:id="21172048">
              <w:marLeft w:val="0"/>
              <w:marRight w:val="0"/>
              <w:marTop w:val="0"/>
              <w:marBottom w:val="0"/>
              <w:divBdr>
                <w:top w:val="none" w:sz="0" w:space="0" w:color="auto"/>
                <w:left w:val="none" w:sz="0" w:space="0" w:color="auto"/>
                <w:bottom w:val="none" w:sz="0" w:space="0" w:color="auto"/>
                <w:right w:val="none" w:sz="0" w:space="0" w:color="auto"/>
              </w:divBdr>
            </w:div>
            <w:div w:id="44720887">
              <w:marLeft w:val="0"/>
              <w:marRight w:val="0"/>
              <w:marTop w:val="0"/>
              <w:marBottom w:val="0"/>
              <w:divBdr>
                <w:top w:val="none" w:sz="0" w:space="0" w:color="auto"/>
                <w:left w:val="none" w:sz="0" w:space="0" w:color="auto"/>
                <w:bottom w:val="none" w:sz="0" w:space="0" w:color="auto"/>
                <w:right w:val="none" w:sz="0" w:space="0" w:color="auto"/>
              </w:divBdr>
            </w:div>
            <w:div w:id="1164202615">
              <w:marLeft w:val="0"/>
              <w:marRight w:val="0"/>
              <w:marTop w:val="0"/>
              <w:marBottom w:val="0"/>
              <w:divBdr>
                <w:top w:val="none" w:sz="0" w:space="0" w:color="auto"/>
                <w:left w:val="none" w:sz="0" w:space="0" w:color="auto"/>
                <w:bottom w:val="none" w:sz="0" w:space="0" w:color="auto"/>
                <w:right w:val="none" w:sz="0" w:space="0" w:color="auto"/>
              </w:divBdr>
            </w:div>
            <w:div w:id="1208639302">
              <w:marLeft w:val="0"/>
              <w:marRight w:val="0"/>
              <w:marTop w:val="0"/>
              <w:marBottom w:val="0"/>
              <w:divBdr>
                <w:top w:val="none" w:sz="0" w:space="0" w:color="auto"/>
                <w:left w:val="none" w:sz="0" w:space="0" w:color="auto"/>
                <w:bottom w:val="none" w:sz="0" w:space="0" w:color="auto"/>
                <w:right w:val="none" w:sz="0" w:space="0" w:color="auto"/>
              </w:divBdr>
            </w:div>
            <w:div w:id="538906390">
              <w:marLeft w:val="0"/>
              <w:marRight w:val="0"/>
              <w:marTop w:val="0"/>
              <w:marBottom w:val="0"/>
              <w:divBdr>
                <w:top w:val="none" w:sz="0" w:space="0" w:color="auto"/>
                <w:left w:val="none" w:sz="0" w:space="0" w:color="auto"/>
                <w:bottom w:val="none" w:sz="0" w:space="0" w:color="auto"/>
                <w:right w:val="none" w:sz="0" w:space="0" w:color="auto"/>
              </w:divBdr>
            </w:div>
            <w:div w:id="1205606157">
              <w:marLeft w:val="0"/>
              <w:marRight w:val="0"/>
              <w:marTop w:val="0"/>
              <w:marBottom w:val="0"/>
              <w:divBdr>
                <w:top w:val="none" w:sz="0" w:space="0" w:color="auto"/>
                <w:left w:val="none" w:sz="0" w:space="0" w:color="auto"/>
                <w:bottom w:val="none" w:sz="0" w:space="0" w:color="auto"/>
                <w:right w:val="none" w:sz="0" w:space="0" w:color="auto"/>
              </w:divBdr>
            </w:div>
            <w:div w:id="1631015630">
              <w:marLeft w:val="0"/>
              <w:marRight w:val="0"/>
              <w:marTop w:val="0"/>
              <w:marBottom w:val="0"/>
              <w:divBdr>
                <w:top w:val="none" w:sz="0" w:space="0" w:color="auto"/>
                <w:left w:val="none" w:sz="0" w:space="0" w:color="auto"/>
                <w:bottom w:val="none" w:sz="0" w:space="0" w:color="auto"/>
                <w:right w:val="none" w:sz="0" w:space="0" w:color="auto"/>
              </w:divBdr>
            </w:div>
            <w:div w:id="932739650">
              <w:marLeft w:val="0"/>
              <w:marRight w:val="0"/>
              <w:marTop w:val="0"/>
              <w:marBottom w:val="0"/>
              <w:divBdr>
                <w:top w:val="none" w:sz="0" w:space="0" w:color="auto"/>
                <w:left w:val="none" w:sz="0" w:space="0" w:color="auto"/>
                <w:bottom w:val="none" w:sz="0" w:space="0" w:color="auto"/>
                <w:right w:val="none" w:sz="0" w:space="0" w:color="auto"/>
              </w:divBdr>
            </w:div>
            <w:div w:id="1852254448">
              <w:marLeft w:val="0"/>
              <w:marRight w:val="0"/>
              <w:marTop w:val="0"/>
              <w:marBottom w:val="0"/>
              <w:divBdr>
                <w:top w:val="none" w:sz="0" w:space="0" w:color="auto"/>
                <w:left w:val="none" w:sz="0" w:space="0" w:color="auto"/>
                <w:bottom w:val="none" w:sz="0" w:space="0" w:color="auto"/>
                <w:right w:val="none" w:sz="0" w:space="0" w:color="auto"/>
              </w:divBdr>
            </w:div>
            <w:div w:id="316421448">
              <w:marLeft w:val="0"/>
              <w:marRight w:val="0"/>
              <w:marTop w:val="0"/>
              <w:marBottom w:val="0"/>
              <w:divBdr>
                <w:top w:val="none" w:sz="0" w:space="0" w:color="auto"/>
                <w:left w:val="none" w:sz="0" w:space="0" w:color="auto"/>
                <w:bottom w:val="none" w:sz="0" w:space="0" w:color="auto"/>
                <w:right w:val="none" w:sz="0" w:space="0" w:color="auto"/>
              </w:divBdr>
            </w:div>
            <w:div w:id="270555074">
              <w:marLeft w:val="0"/>
              <w:marRight w:val="0"/>
              <w:marTop w:val="0"/>
              <w:marBottom w:val="0"/>
              <w:divBdr>
                <w:top w:val="none" w:sz="0" w:space="0" w:color="auto"/>
                <w:left w:val="none" w:sz="0" w:space="0" w:color="auto"/>
                <w:bottom w:val="none" w:sz="0" w:space="0" w:color="auto"/>
                <w:right w:val="none" w:sz="0" w:space="0" w:color="auto"/>
              </w:divBdr>
            </w:div>
            <w:div w:id="77989693">
              <w:marLeft w:val="0"/>
              <w:marRight w:val="0"/>
              <w:marTop w:val="0"/>
              <w:marBottom w:val="0"/>
              <w:divBdr>
                <w:top w:val="none" w:sz="0" w:space="0" w:color="auto"/>
                <w:left w:val="none" w:sz="0" w:space="0" w:color="auto"/>
                <w:bottom w:val="none" w:sz="0" w:space="0" w:color="auto"/>
                <w:right w:val="none" w:sz="0" w:space="0" w:color="auto"/>
              </w:divBdr>
            </w:div>
            <w:div w:id="2087609978">
              <w:marLeft w:val="0"/>
              <w:marRight w:val="0"/>
              <w:marTop w:val="0"/>
              <w:marBottom w:val="0"/>
              <w:divBdr>
                <w:top w:val="none" w:sz="0" w:space="0" w:color="auto"/>
                <w:left w:val="none" w:sz="0" w:space="0" w:color="auto"/>
                <w:bottom w:val="none" w:sz="0" w:space="0" w:color="auto"/>
                <w:right w:val="none" w:sz="0" w:space="0" w:color="auto"/>
              </w:divBdr>
            </w:div>
          </w:divsChild>
        </w:div>
        <w:div w:id="1351179731">
          <w:marLeft w:val="0"/>
          <w:marRight w:val="0"/>
          <w:marTop w:val="0"/>
          <w:marBottom w:val="0"/>
          <w:divBdr>
            <w:top w:val="none" w:sz="0" w:space="0" w:color="auto"/>
            <w:left w:val="none" w:sz="0" w:space="0" w:color="auto"/>
            <w:bottom w:val="none" w:sz="0" w:space="0" w:color="auto"/>
            <w:right w:val="none" w:sz="0" w:space="0" w:color="auto"/>
          </w:divBdr>
          <w:divsChild>
            <w:div w:id="1113011119">
              <w:marLeft w:val="0"/>
              <w:marRight w:val="0"/>
              <w:marTop w:val="0"/>
              <w:marBottom w:val="0"/>
              <w:divBdr>
                <w:top w:val="none" w:sz="0" w:space="0" w:color="auto"/>
                <w:left w:val="none" w:sz="0" w:space="0" w:color="auto"/>
                <w:bottom w:val="none" w:sz="0" w:space="0" w:color="auto"/>
                <w:right w:val="none" w:sz="0" w:space="0" w:color="auto"/>
              </w:divBdr>
            </w:div>
            <w:div w:id="1341003566">
              <w:marLeft w:val="0"/>
              <w:marRight w:val="0"/>
              <w:marTop w:val="0"/>
              <w:marBottom w:val="0"/>
              <w:divBdr>
                <w:top w:val="none" w:sz="0" w:space="0" w:color="auto"/>
                <w:left w:val="none" w:sz="0" w:space="0" w:color="auto"/>
                <w:bottom w:val="none" w:sz="0" w:space="0" w:color="auto"/>
                <w:right w:val="none" w:sz="0" w:space="0" w:color="auto"/>
              </w:divBdr>
            </w:div>
            <w:div w:id="1214928030">
              <w:marLeft w:val="0"/>
              <w:marRight w:val="0"/>
              <w:marTop w:val="0"/>
              <w:marBottom w:val="0"/>
              <w:divBdr>
                <w:top w:val="none" w:sz="0" w:space="0" w:color="auto"/>
                <w:left w:val="none" w:sz="0" w:space="0" w:color="auto"/>
                <w:bottom w:val="none" w:sz="0" w:space="0" w:color="auto"/>
                <w:right w:val="none" w:sz="0" w:space="0" w:color="auto"/>
              </w:divBdr>
            </w:div>
            <w:div w:id="1491486834">
              <w:marLeft w:val="0"/>
              <w:marRight w:val="0"/>
              <w:marTop w:val="0"/>
              <w:marBottom w:val="0"/>
              <w:divBdr>
                <w:top w:val="none" w:sz="0" w:space="0" w:color="auto"/>
                <w:left w:val="none" w:sz="0" w:space="0" w:color="auto"/>
                <w:bottom w:val="none" w:sz="0" w:space="0" w:color="auto"/>
                <w:right w:val="none" w:sz="0" w:space="0" w:color="auto"/>
              </w:divBdr>
            </w:div>
            <w:div w:id="1377045591">
              <w:marLeft w:val="0"/>
              <w:marRight w:val="0"/>
              <w:marTop w:val="0"/>
              <w:marBottom w:val="0"/>
              <w:divBdr>
                <w:top w:val="none" w:sz="0" w:space="0" w:color="auto"/>
                <w:left w:val="none" w:sz="0" w:space="0" w:color="auto"/>
                <w:bottom w:val="none" w:sz="0" w:space="0" w:color="auto"/>
                <w:right w:val="none" w:sz="0" w:space="0" w:color="auto"/>
              </w:divBdr>
            </w:div>
            <w:div w:id="1717315363">
              <w:marLeft w:val="0"/>
              <w:marRight w:val="0"/>
              <w:marTop w:val="0"/>
              <w:marBottom w:val="0"/>
              <w:divBdr>
                <w:top w:val="none" w:sz="0" w:space="0" w:color="auto"/>
                <w:left w:val="none" w:sz="0" w:space="0" w:color="auto"/>
                <w:bottom w:val="none" w:sz="0" w:space="0" w:color="auto"/>
                <w:right w:val="none" w:sz="0" w:space="0" w:color="auto"/>
              </w:divBdr>
            </w:div>
            <w:div w:id="11691643">
              <w:marLeft w:val="0"/>
              <w:marRight w:val="0"/>
              <w:marTop w:val="0"/>
              <w:marBottom w:val="0"/>
              <w:divBdr>
                <w:top w:val="none" w:sz="0" w:space="0" w:color="auto"/>
                <w:left w:val="none" w:sz="0" w:space="0" w:color="auto"/>
                <w:bottom w:val="none" w:sz="0" w:space="0" w:color="auto"/>
                <w:right w:val="none" w:sz="0" w:space="0" w:color="auto"/>
              </w:divBdr>
            </w:div>
            <w:div w:id="858815561">
              <w:marLeft w:val="0"/>
              <w:marRight w:val="0"/>
              <w:marTop w:val="0"/>
              <w:marBottom w:val="0"/>
              <w:divBdr>
                <w:top w:val="none" w:sz="0" w:space="0" w:color="auto"/>
                <w:left w:val="none" w:sz="0" w:space="0" w:color="auto"/>
                <w:bottom w:val="none" w:sz="0" w:space="0" w:color="auto"/>
                <w:right w:val="none" w:sz="0" w:space="0" w:color="auto"/>
              </w:divBdr>
            </w:div>
            <w:div w:id="573709572">
              <w:marLeft w:val="0"/>
              <w:marRight w:val="0"/>
              <w:marTop w:val="0"/>
              <w:marBottom w:val="0"/>
              <w:divBdr>
                <w:top w:val="none" w:sz="0" w:space="0" w:color="auto"/>
                <w:left w:val="none" w:sz="0" w:space="0" w:color="auto"/>
                <w:bottom w:val="none" w:sz="0" w:space="0" w:color="auto"/>
                <w:right w:val="none" w:sz="0" w:space="0" w:color="auto"/>
              </w:divBdr>
            </w:div>
            <w:div w:id="967470260">
              <w:marLeft w:val="0"/>
              <w:marRight w:val="0"/>
              <w:marTop w:val="0"/>
              <w:marBottom w:val="0"/>
              <w:divBdr>
                <w:top w:val="none" w:sz="0" w:space="0" w:color="auto"/>
                <w:left w:val="none" w:sz="0" w:space="0" w:color="auto"/>
                <w:bottom w:val="none" w:sz="0" w:space="0" w:color="auto"/>
                <w:right w:val="none" w:sz="0" w:space="0" w:color="auto"/>
              </w:divBdr>
            </w:div>
            <w:div w:id="1556314402">
              <w:marLeft w:val="0"/>
              <w:marRight w:val="0"/>
              <w:marTop w:val="0"/>
              <w:marBottom w:val="0"/>
              <w:divBdr>
                <w:top w:val="none" w:sz="0" w:space="0" w:color="auto"/>
                <w:left w:val="none" w:sz="0" w:space="0" w:color="auto"/>
                <w:bottom w:val="none" w:sz="0" w:space="0" w:color="auto"/>
                <w:right w:val="none" w:sz="0" w:space="0" w:color="auto"/>
              </w:divBdr>
            </w:div>
            <w:div w:id="942146340">
              <w:marLeft w:val="0"/>
              <w:marRight w:val="0"/>
              <w:marTop w:val="0"/>
              <w:marBottom w:val="0"/>
              <w:divBdr>
                <w:top w:val="none" w:sz="0" w:space="0" w:color="auto"/>
                <w:left w:val="none" w:sz="0" w:space="0" w:color="auto"/>
                <w:bottom w:val="none" w:sz="0" w:space="0" w:color="auto"/>
                <w:right w:val="none" w:sz="0" w:space="0" w:color="auto"/>
              </w:divBdr>
            </w:div>
            <w:div w:id="362949028">
              <w:marLeft w:val="0"/>
              <w:marRight w:val="0"/>
              <w:marTop w:val="0"/>
              <w:marBottom w:val="0"/>
              <w:divBdr>
                <w:top w:val="none" w:sz="0" w:space="0" w:color="auto"/>
                <w:left w:val="none" w:sz="0" w:space="0" w:color="auto"/>
                <w:bottom w:val="none" w:sz="0" w:space="0" w:color="auto"/>
                <w:right w:val="none" w:sz="0" w:space="0" w:color="auto"/>
              </w:divBdr>
            </w:div>
            <w:div w:id="766316765">
              <w:marLeft w:val="0"/>
              <w:marRight w:val="0"/>
              <w:marTop w:val="0"/>
              <w:marBottom w:val="0"/>
              <w:divBdr>
                <w:top w:val="none" w:sz="0" w:space="0" w:color="auto"/>
                <w:left w:val="none" w:sz="0" w:space="0" w:color="auto"/>
                <w:bottom w:val="none" w:sz="0" w:space="0" w:color="auto"/>
                <w:right w:val="none" w:sz="0" w:space="0" w:color="auto"/>
              </w:divBdr>
            </w:div>
            <w:div w:id="1414860729">
              <w:marLeft w:val="0"/>
              <w:marRight w:val="0"/>
              <w:marTop w:val="0"/>
              <w:marBottom w:val="0"/>
              <w:divBdr>
                <w:top w:val="none" w:sz="0" w:space="0" w:color="auto"/>
                <w:left w:val="none" w:sz="0" w:space="0" w:color="auto"/>
                <w:bottom w:val="none" w:sz="0" w:space="0" w:color="auto"/>
                <w:right w:val="none" w:sz="0" w:space="0" w:color="auto"/>
              </w:divBdr>
            </w:div>
            <w:div w:id="1257205376">
              <w:marLeft w:val="0"/>
              <w:marRight w:val="0"/>
              <w:marTop w:val="0"/>
              <w:marBottom w:val="0"/>
              <w:divBdr>
                <w:top w:val="none" w:sz="0" w:space="0" w:color="auto"/>
                <w:left w:val="none" w:sz="0" w:space="0" w:color="auto"/>
                <w:bottom w:val="none" w:sz="0" w:space="0" w:color="auto"/>
                <w:right w:val="none" w:sz="0" w:space="0" w:color="auto"/>
              </w:divBdr>
            </w:div>
            <w:div w:id="1377242306">
              <w:marLeft w:val="0"/>
              <w:marRight w:val="0"/>
              <w:marTop w:val="0"/>
              <w:marBottom w:val="0"/>
              <w:divBdr>
                <w:top w:val="none" w:sz="0" w:space="0" w:color="auto"/>
                <w:left w:val="none" w:sz="0" w:space="0" w:color="auto"/>
                <w:bottom w:val="none" w:sz="0" w:space="0" w:color="auto"/>
                <w:right w:val="none" w:sz="0" w:space="0" w:color="auto"/>
              </w:divBdr>
            </w:div>
            <w:div w:id="88434185">
              <w:marLeft w:val="0"/>
              <w:marRight w:val="0"/>
              <w:marTop w:val="0"/>
              <w:marBottom w:val="0"/>
              <w:divBdr>
                <w:top w:val="none" w:sz="0" w:space="0" w:color="auto"/>
                <w:left w:val="none" w:sz="0" w:space="0" w:color="auto"/>
                <w:bottom w:val="none" w:sz="0" w:space="0" w:color="auto"/>
                <w:right w:val="none" w:sz="0" w:space="0" w:color="auto"/>
              </w:divBdr>
            </w:div>
            <w:div w:id="622156707">
              <w:marLeft w:val="0"/>
              <w:marRight w:val="0"/>
              <w:marTop w:val="0"/>
              <w:marBottom w:val="0"/>
              <w:divBdr>
                <w:top w:val="none" w:sz="0" w:space="0" w:color="auto"/>
                <w:left w:val="none" w:sz="0" w:space="0" w:color="auto"/>
                <w:bottom w:val="none" w:sz="0" w:space="0" w:color="auto"/>
                <w:right w:val="none" w:sz="0" w:space="0" w:color="auto"/>
              </w:divBdr>
            </w:div>
            <w:div w:id="760490296">
              <w:marLeft w:val="0"/>
              <w:marRight w:val="0"/>
              <w:marTop w:val="0"/>
              <w:marBottom w:val="0"/>
              <w:divBdr>
                <w:top w:val="none" w:sz="0" w:space="0" w:color="auto"/>
                <w:left w:val="none" w:sz="0" w:space="0" w:color="auto"/>
                <w:bottom w:val="none" w:sz="0" w:space="0" w:color="auto"/>
                <w:right w:val="none" w:sz="0" w:space="0" w:color="auto"/>
              </w:divBdr>
            </w:div>
          </w:divsChild>
        </w:div>
        <w:div w:id="1664042634">
          <w:marLeft w:val="0"/>
          <w:marRight w:val="0"/>
          <w:marTop w:val="0"/>
          <w:marBottom w:val="0"/>
          <w:divBdr>
            <w:top w:val="none" w:sz="0" w:space="0" w:color="auto"/>
            <w:left w:val="none" w:sz="0" w:space="0" w:color="auto"/>
            <w:bottom w:val="none" w:sz="0" w:space="0" w:color="auto"/>
            <w:right w:val="none" w:sz="0" w:space="0" w:color="auto"/>
          </w:divBdr>
          <w:divsChild>
            <w:div w:id="1887796365">
              <w:marLeft w:val="0"/>
              <w:marRight w:val="0"/>
              <w:marTop w:val="0"/>
              <w:marBottom w:val="0"/>
              <w:divBdr>
                <w:top w:val="none" w:sz="0" w:space="0" w:color="auto"/>
                <w:left w:val="none" w:sz="0" w:space="0" w:color="auto"/>
                <w:bottom w:val="none" w:sz="0" w:space="0" w:color="auto"/>
                <w:right w:val="none" w:sz="0" w:space="0" w:color="auto"/>
              </w:divBdr>
            </w:div>
            <w:div w:id="1657219142">
              <w:marLeft w:val="0"/>
              <w:marRight w:val="0"/>
              <w:marTop w:val="0"/>
              <w:marBottom w:val="0"/>
              <w:divBdr>
                <w:top w:val="none" w:sz="0" w:space="0" w:color="auto"/>
                <w:left w:val="none" w:sz="0" w:space="0" w:color="auto"/>
                <w:bottom w:val="none" w:sz="0" w:space="0" w:color="auto"/>
                <w:right w:val="none" w:sz="0" w:space="0" w:color="auto"/>
              </w:divBdr>
            </w:div>
            <w:div w:id="580260962">
              <w:marLeft w:val="0"/>
              <w:marRight w:val="0"/>
              <w:marTop w:val="0"/>
              <w:marBottom w:val="0"/>
              <w:divBdr>
                <w:top w:val="none" w:sz="0" w:space="0" w:color="auto"/>
                <w:left w:val="none" w:sz="0" w:space="0" w:color="auto"/>
                <w:bottom w:val="none" w:sz="0" w:space="0" w:color="auto"/>
                <w:right w:val="none" w:sz="0" w:space="0" w:color="auto"/>
              </w:divBdr>
            </w:div>
            <w:div w:id="1962761348">
              <w:marLeft w:val="0"/>
              <w:marRight w:val="0"/>
              <w:marTop w:val="0"/>
              <w:marBottom w:val="0"/>
              <w:divBdr>
                <w:top w:val="none" w:sz="0" w:space="0" w:color="auto"/>
                <w:left w:val="none" w:sz="0" w:space="0" w:color="auto"/>
                <w:bottom w:val="none" w:sz="0" w:space="0" w:color="auto"/>
                <w:right w:val="none" w:sz="0" w:space="0" w:color="auto"/>
              </w:divBdr>
            </w:div>
            <w:div w:id="1267234863">
              <w:marLeft w:val="0"/>
              <w:marRight w:val="0"/>
              <w:marTop w:val="0"/>
              <w:marBottom w:val="0"/>
              <w:divBdr>
                <w:top w:val="none" w:sz="0" w:space="0" w:color="auto"/>
                <w:left w:val="none" w:sz="0" w:space="0" w:color="auto"/>
                <w:bottom w:val="none" w:sz="0" w:space="0" w:color="auto"/>
                <w:right w:val="none" w:sz="0" w:space="0" w:color="auto"/>
              </w:divBdr>
            </w:div>
            <w:div w:id="1229195001">
              <w:marLeft w:val="0"/>
              <w:marRight w:val="0"/>
              <w:marTop w:val="0"/>
              <w:marBottom w:val="0"/>
              <w:divBdr>
                <w:top w:val="none" w:sz="0" w:space="0" w:color="auto"/>
                <w:left w:val="none" w:sz="0" w:space="0" w:color="auto"/>
                <w:bottom w:val="none" w:sz="0" w:space="0" w:color="auto"/>
                <w:right w:val="none" w:sz="0" w:space="0" w:color="auto"/>
              </w:divBdr>
            </w:div>
            <w:div w:id="32309332">
              <w:marLeft w:val="0"/>
              <w:marRight w:val="0"/>
              <w:marTop w:val="0"/>
              <w:marBottom w:val="0"/>
              <w:divBdr>
                <w:top w:val="none" w:sz="0" w:space="0" w:color="auto"/>
                <w:left w:val="none" w:sz="0" w:space="0" w:color="auto"/>
                <w:bottom w:val="none" w:sz="0" w:space="0" w:color="auto"/>
                <w:right w:val="none" w:sz="0" w:space="0" w:color="auto"/>
              </w:divBdr>
            </w:div>
            <w:div w:id="274019117">
              <w:marLeft w:val="0"/>
              <w:marRight w:val="0"/>
              <w:marTop w:val="0"/>
              <w:marBottom w:val="0"/>
              <w:divBdr>
                <w:top w:val="none" w:sz="0" w:space="0" w:color="auto"/>
                <w:left w:val="none" w:sz="0" w:space="0" w:color="auto"/>
                <w:bottom w:val="none" w:sz="0" w:space="0" w:color="auto"/>
                <w:right w:val="none" w:sz="0" w:space="0" w:color="auto"/>
              </w:divBdr>
            </w:div>
            <w:div w:id="1353340999">
              <w:marLeft w:val="0"/>
              <w:marRight w:val="0"/>
              <w:marTop w:val="0"/>
              <w:marBottom w:val="0"/>
              <w:divBdr>
                <w:top w:val="none" w:sz="0" w:space="0" w:color="auto"/>
                <w:left w:val="none" w:sz="0" w:space="0" w:color="auto"/>
                <w:bottom w:val="none" w:sz="0" w:space="0" w:color="auto"/>
                <w:right w:val="none" w:sz="0" w:space="0" w:color="auto"/>
              </w:divBdr>
            </w:div>
            <w:div w:id="1954820040">
              <w:marLeft w:val="0"/>
              <w:marRight w:val="0"/>
              <w:marTop w:val="0"/>
              <w:marBottom w:val="0"/>
              <w:divBdr>
                <w:top w:val="none" w:sz="0" w:space="0" w:color="auto"/>
                <w:left w:val="none" w:sz="0" w:space="0" w:color="auto"/>
                <w:bottom w:val="none" w:sz="0" w:space="0" w:color="auto"/>
                <w:right w:val="none" w:sz="0" w:space="0" w:color="auto"/>
              </w:divBdr>
            </w:div>
            <w:div w:id="875502288">
              <w:marLeft w:val="0"/>
              <w:marRight w:val="0"/>
              <w:marTop w:val="0"/>
              <w:marBottom w:val="0"/>
              <w:divBdr>
                <w:top w:val="none" w:sz="0" w:space="0" w:color="auto"/>
                <w:left w:val="none" w:sz="0" w:space="0" w:color="auto"/>
                <w:bottom w:val="none" w:sz="0" w:space="0" w:color="auto"/>
                <w:right w:val="none" w:sz="0" w:space="0" w:color="auto"/>
              </w:divBdr>
            </w:div>
            <w:div w:id="626159703">
              <w:marLeft w:val="0"/>
              <w:marRight w:val="0"/>
              <w:marTop w:val="0"/>
              <w:marBottom w:val="0"/>
              <w:divBdr>
                <w:top w:val="none" w:sz="0" w:space="0" w:color="auto"/>
                <w:left w:val="none" w:sz="0" w:space="0" w:color="auto"/>
                <w:bottom w:val="none" w:sz="0" w:space="0" w:color="auto"/>
                <w:right w:val="none" w:sz="0" w:space="0" w:color="auto"/>
              </w:divBdr>
            </w:div>
            <w:div w:id="1917548320">
              <w:marLeft w:val="0"/>
              <w:marRight w:val="0"/>
              <w:marTop w:val="0"/>
              <w:marBottom w:val="0"/>
              <w:divBdr>
                <w:top w:val="none" w:sz="0" w:space="0" w:color="auto"/>
                <w:left w:val="none" w:sz="0" w:space="0" w:color="auto"/>
                <w:bottom w:val="none" w:sz="0" w:space="0" w:color="auto"/>
                <w:right w:val="none" w:sz="0" w:space="0" w:color="auto"/>
              </w:divBdr>
            </w:div>
            <w:div w:id="555118271">
              <w:marLeft w:val="0"/>
              <w:marRight w:val="0"/>
              <w:marTop w:val="0"/>
              <w:marBottom w:val="0"/>
              <w:divBdr>
                <w:top w:val="none" w:sz="0" w:space="0" w:color="auto"/>
                <w:left w:val="none" w:sz="0" w:space="0" w:color="auto"/>
                <w:bottom w:val="none" w:sz="0" w:space="0" w:color="auto"/>
                <w:right w:val="none" w:sz="0" w:space="0" w:color="auto"/>
              </w:divBdr>
            </w:div>
            <w:div w:id="977954837">
              <w:marLeft w:val="0"/>
              <w:marRight w:val="0"/>
              <w:marTop w:val="0"/>
              <w:marBottom w:val="0"/>
              <w:divBdr>
                <w:top w:val="none" w:sz="0" w:space="0" w:color="auto"/>
                <w:left w:val="none" w:sz="0" w:space="0" w:color="auto"/>
                <w:bottom w:val="none" w:sz="0" w:space="0" w:color="auto"/>
                <w:right w:val="none" w:sz="0" w:space="0" w:color="auto"/>
              </w:divBdr>
            </w:div>
            <w:div w:id="565143983">
              <w:marLeft w:val="0"/>
              <w:marRight w:val="0"/>
              <w:marTop w:val="0"/>
              <w:marBottom w:val="0"/>
              <w:divBdr>
                <w:top w:val="none" w:sz="0" w:space="0" w:color="auto"/>
                <w:left w:val="none" w:sz="0" w:space="0" w:color="auto"/>
                <w:bottom w:val="none" w:sz="0" w:space="0" w:color="auto"/>
                <w:right w:val="none" w:sz="0" w:space="0" w:color="auto"/>
              </w:divBdr>
            </w:div>
            <w:div w:id="253052561">
              <w:marLeft w:val="0"/>
              <w:marRight w:val="0"/>
              <w:marTop w:val="0"/>
              <w:marBottom w:val="0"/>
              <w:divBdr>
                <w:top w:val="none" w:sz="0" w:space="0" w:color="auto"/>
                <w:left w:val="none" w:sz="0" w:space="0" w:color="auto"/>
                <w:bottom w:val="none" w:sz="0" w:space="0" w:color="auto"/>
                <w:right w:val="none" w:sz="0" w:space="0" w:color="auto"/>
              </w:divBdr>
            </w:div>
            <w:div w:id="972711941">
              <w:marLeft w:val="0"/>
              <w:marRight w:val="0"/>
              <w:marTop w:val="0"/>
              <w:marBottom w:val="0"/>
              <w:divBdr>
                <w:top w:val="none" w:sz="0" w:space="0" w:color="auto"/>
                <w:left w:val="none" w:sz="0" w:space="0" w:color="auto"/>
                <w:bottom w:val="none" w:sz="0" w:space="0" w:color="auto"/>
                <w:right w:val="none" w:sz="0" w:space="0" w:color="auto"/>
              </w:divBdr>
            </w:div>
            <w:div w:id="476072669">
              <w:marLeft w:val="0"/>
              <w:marRight w:val="0"/>
              <w:marTop w:val="0"/>
              <w:marBottom w:val="0"/>
              <w:divBdr>
                <w:top w:val="none" w:sz="0" w:space="0" w:color="auto"/>
                <w:left w:val="none" w:sz="0" w:space="0" w:color="auto"/>
                <w:bottom w:val="none" w:sz="0" w:space="0" w:color="auto"/>
                <w:right w:val="none" w:sz="0" w:space="0" w:color="auto"/>
              </w:divBdr>
            </w:div>
            <w:div w:id="529563399">
              <w:marLeft w:val="0"/>
              <w:marRight w:val="0"/>
              <w:marTop w:val="0"/>
              <w:marBottom w:val="0"/>
              <w:divBdr>
                <w:top w:val="none" w:sz="0" w:space="0" w:color="auto"/>
                <w:left w:val="none" w:sz="0" w:space="0" w:color="auto"/>
                <w:bottom w:val="none" w:sz="0" w:space="0" w:color="auto"/>
                <w:right w:val="none" w:sz="0" w:space="0" w:color="auto"/>
              </w:divBdr>
            </w:div>
          </w:divsChild>
        </w:div>
        <w:div w:id="7371502">
          <w:marLeft w:val="0"/>
          <w:marRight w:val="0"/>
          <w:marTop w:val="0"/>
          <w:marBottom w:val="0"/>
          <w:divBdr>
            <w:top w:val="none" w:sz="0" w:space="0" w:color="auto"/>
            <w:left w:val="none" w:sz="0" w:space="0" w:color="auto"/>
            <w:bottom w:val="none" w:sz="0" w:space="0" w:color="auto"/>
            <w:right w:val="none" w:sz="0" w:space="0" w:color="auto"/>
          </w:divBdr>
          <w:divsChild>
            <w:div w:id="1237320586">
              <w:marLeft w:val="0"/>
              <w:marRight w:val="0"/>
              <w:marTop w:val="0"/>
              <w:marBottom w:val="0"/>
              <w:divBdr>
                <w:top w:val="none" w:sz="0" w:space="0" w:color="auto"/>
                <w:left w:val="none" w:sz="0" w:space="0" w:color="auto"/>
                <w:bottom w:val="none" w:sz="0" w:space="0" w:color="auto"/>
                <w:right w:val="none" w:sz="0" w:space="0" w:color="auto"/>
              </w:divBdr>
            </w:div>
            <w:div w:id="1127310171">
              <w:marLeft w:val="0"/>
              <w:marRight w:val="0"/>
              <w:marTop w:val="0"/>
              <w:marBottom w:val="0"/>
              <w:divBdr>
                <w:top w:val="none" w:sz="0" w:space="0" w:color="auto"/>
                <w:left w:val="none" w:sz="0" w:space="0" w:color="auto"/>
                <w:bottom w:val="none" w:sz="0" w:space="0" w:color="auto"/>
                <w:right w:val="none" w:sz="0" w:space="0" w:color="auto"/>
              </w:divBdr>
            </w:div>
            <w:div w:id="1005323730">
              <w:marLeft w:val="0"/>
              <w:marRight w:val="0"/>
              <w:marTop w:val="0"/>
              <w:marBottom w:val="0"/>
              <w:divBdr>
                <w:top w:val="none" w:sz="0" w:space="0" w:color="auto"/>
                <w:left w:val="none" w:sz="0" w:space="0" w:color="auto"/>
                <w:bottom w:val="none" w:sz="0" w:space="0" w:color="auto"/>
                <w:right w:val="none" w:sz="0" w:space="0" w:color="auto"/>
              </w:divBdr>
            </w:div>
            <w:div w:id="1201240357">
              <w:marLeft w:val="0"/>
              <w:marRight w:val="0"/>
              <w:marTop w:val="0"/>
              <w:marBottom w:val="0"/>
              <w:divBdr>
                <w:top w:val="none" w:sz="0" w:space="0" w:color="auto"/>
                <w:left w:val="none" w:sz="0" w:space="0" w:color="auto"/>
                <w:bottom w:val="none" w:sz="0" w:space="0" w:color="auto"/>
                <w:right w:val="none" w:sz="0" w:space="0" w:color="auto"/>
              </w:divBdr>
            </w:div>
            <w:div w:id="894776434">
              <w:marLeft w:val="0"/>
              <w:marRight w:val="0"/>
              <w:marTop w:val="0"/>
              <w:marBottom w:val="0"/>
              <w:divBdr>
                <w:top w:val="none" w:sz="0" w:space="0" w:color="auto"/>
                <w:left w:val="none" w:sz="0" w:space="0" w:color="auto"/>
                <w:bottom w:val="none" w:sz="0" w:space="0" w:color="auto"/>
                <w:right w:val="none" w:sz="0" w:space="0" w:color="auto"/>
              </w:divBdr>
            </w:div>
            <w:div w:id="48237703">
              <w:marLeft w:val="0"/>
              <w:marRight w:val="0"/>
              <w:marTop w:val="0"/>
              <w:marBottom w:val="0"/>
              <w:divBdr>
                <w:top w:val="none" w:sz="0" w:space="0" w:color="auto"/>
                <w:left w:val="none" w:sz="0" w:space="0" w:color="auto"/>
                <w:bottom w:val="none" w:sz="0" w:space="0" w:color="auto"/>
                <w:right w:val="none" w:sz="0" w:space="0" w:color="auto"/>
              </w:divBdr>
            </w:div>
            <w:div w:id="313072560">
              <w:marLeft w:val="0"/>
              <w:marRight w:val="0"/>
              <w:marTop w:val="0"/>
              <w:marBottom w:val="0"/>
              <w:divBdr>
                <w:top w:val="none" w:sz="0" w:space="0" w:color="auto"/>
                <w:left w:val="none" w:sz="0" w:space="0" w:color="auto"/>
                <w:bottom w:val="none" w:sz="0" w:space="0" w:color="auto"/>
                <w:right w:val="none" w:sz="0" w:space="0" w:color="auto"/>
              </w:divBdr>
            </w:div>
            <w:div w:id="1290472899">
              <w:marLeft w:val="0"/>
              <w:marRight w:val="0"/>
              <w:marTop w:val="0"/>
              <w:marBottom w:val="0"/>
              <w:divBdr>
                <w:top w:val="none" w:sz="0" w:space="0" w:color="auto"/>
                <w:left w:val="none" w:sz="0" w:space="0" w:color="auto"/>
                <w:bottom w:val="none" w:sz="0" w:space="0" w:color="auto"/>
                <w:right w:val="none" w:sz="0" w:space="0" w:color="auto"/>
              </w:divBdr>
            </w:div>
            <w:div w:id="1778408058">
              <w:marLeft w:val="0"/>
              <w:marRight w:val="0"/>
              <w:marTop w:val="0"/>
              <w:marBottom w:val="0"/>
              <w:divBdr>
                <w:top w:val="none" w:sz="0" w:space="0" w:color="auto"/>
                <w:left w:val="none" w:sz="0" w:space="0" w:color="auto"/>
                <w:bottom w:val="none" w:sz="0" w:space="0" w:color="auto"/>
                <w:right w:val="none" w:sz="0" w:space="0" w:color="auto"/>
              </w:divBdr>
            </w:div>
            <w:div w:id="1615869389">
              <w:marLeft w:val="0"/>
              <w:marRight w:val="0"/>
              <w:marTop w:val="0"/>
              <w:marBottom w:val="0"/>
              <w:divBdr>
                <w:top w:val="none" w:sz="0" w:space="0" w:color="auto"/>
                <w:left w:val="none" w:sz="0" w:space="0" w:color="auto"/>
                <w:bottom w:val="none" w:sz="0" w:space="0" w:color="auto"/>
                <w:right w:val="none" w:sz="0" w:space="0" w:color="auto"/>
              </w:divBdr>
            </w:div>
            <w:div w:id="1396320663">
              <w:marLeft w:val="0"/>
              <w:marRight w:val="0"/>
              <w:marTop w:val="0"/>
              <w:marBottom w:val="0"/>
              <w:divBdr>
                <w:top w:val="none" w:sz="0" w:space="0" w:color="auto"/>
                <w:left w:val="none" w:sz="0" w:space="0" w:color="auto"/>
                <w:bottom w:val="none" w:sz="0" w:space="0" w:color="auto"/>
                <w:right w:val="none" w:sz="0" w:space="0" w:color="auto"/>
              </w:divBdr>
            </w:div>
            <w:div w:id="693387265">
              <w:marLeft w:val="0"/>
              <w:marRight w:val="0"/>
              <w:marTop w:val="0"/>
              <w:marBottom w:val="0"/>
              <w:divBdr>
                <w:top w:val="none" w:sz="0" w:space="0" w:color="auto"/>
                <w:left w:val="none" w:sz="0" w:space="0" w:color="auto"/>
                <w:bottom w:val="none" w:sz="0" w:space="0" w:color="auto"/>
                <w:right w:val="none" w:sz="0" w:space="0" w:color="auto"/>
              </w:divBdr>
            </w:div>
            <w:div w:id="2011983742">
              <w:marLeft w:val="0"/>
              <w:marRight w:val="0"/>
              <w:marTop w:val="0"/>
              <w:marBottom w:val="0"/>
              <w:divBdr>
                <w:top w:val="none" w:sz="0" w:space="0" w:color="auto"/>
                <w:left w:val="none" w:sz="0" w:space="0" w:color="auto"/>
                <w:bottom w:val="none" w:sz="0" w:space="0" w:color="auto"/>
                <w:right w:val="none" w:sz="0" w:space="0" w:color="auto"/>
              </w:divBdr>
            </w:div>
            <w:div w:id="1400443754">
              <w:marLeft w:val="0"/>
              <w:marRight w:val="0"/>
              <w:marTop w:val="0"/>
              <w:marBottom w:val="0"/>
              <w:divBdr>
                <w:top w:val="none" w:sz="0" w:space="0" w:color="auto"/>
                <w:left w:val="none" w:sz="0" w:space="0" w:color="auto"/>
                <w:bottom w:val="none" w:sz="0" w:space="0" w:color="auto"/>
                <w:right w:val="none" w:sz="0" w:space="0" w:color="auto"/>
              </w:divBdr>
            </w:div>
            <w:div w:id="1623147733">
              <w:marLeft w:val="0"/>
              <w:marRight w:val="0"/>
              <w:marTop w:val="0"/>
              <w:marBottom w:val="0"/>
              <w:divBdr>
                <w:top w:val="none" w:sz="0" w:space="0" w:color="auto"/>
                <w:left w:val="none" w:sz="0" w:space="0" w:color="auto"/>
                <w:bottom w:val="none" w:sz="0" w:space="0" w:color="auto"/>
                <w:right w:val="none" w:sz="0" w:space="0" w:color="auto"/>
              </w:divBdr>
            </w:div>
            <w:div w:id="917136606">
              <w:marLeft w:val="0"/>
              <w:marRight w:val="0"/>
              <w:marTop w:val="0"/>
              <w:marBottom w:val="0"/>
              <w:divBdr>
                <w:top w:val="none" w:sz="0" w:space="0" w:color="auto"/>
                <w:left w:val="none" w:sz="0" w:space="0" w:color="auto"/>
                <w:bottom w:val="none" w:sz="0" w:space="0" w:color="auto"/>
                <w:right w:val="none" w:sz="0" w:space="0" w:color="auto"/>
              </w:divBdr>
            </w:div>
            <w:div w:id="1250314644">
              <w:marLeft w:val="0"/>
              <w:marRight w:val="0"/>
              <w:marTop w:val="0"/>
              <w:marBottom w:val="0"/>
              <w:divBdr>
                <w:top w:val="none" w:sz="0" w:space="0" w:color="auto"/>
                <w:left w:val="none" w:sz="0" w:space="0" w:color="auto"/>
                <w:bottom w:val="none" w:sz="0" w:space="0" w:color="auto"/>
                <w:right w:val="none" w:sz="0" w:space="0" w:color="auto"/>
              </w:divBdr>
            </w:div>
            <w:div w:id="1456482113">
              <w:marLeft w:val="0"/>
              <w:marRight w:val="0"/>
              <w:marTop w:val="0"/>
              <w:marBottom w:val="0"/>
              <w:divBdr>
                <w:top w:val="none" w:sz="0" w:space="0" w:color="auto"/>
                <w:left w:val="none" w:sz="0" w:space="0" w:color="auto"/>
                <w:bottom w:val="none" w:sz="0" w:space="0" w:color="auto"/>
                <w:right w:val="none" w:sz="0" w:space="0" w:color="auto"/>
              </w:divBdr>
            </w:div>
            <w:div w:id="37093846">
              <w:marLeft w:val="0"/>
              <w:marRight w:val="0"/>
              <w:marTop w:val="0"/>
              <w:marBottom w:val="0"/>
              <w:divBdr>
                <w:top w:val="none" w:sz="0" w:space="0" w:color="auto"/>
                <w:left w:val="none" w:sz="0" w:space="0" w:color="auto"/>
                <w:bottom w:val="none" w:sz="0" w:space="0" w:color="auto"/>
                <w:right w:val="none" w:sz="0" w:space="0" w:color="auto"/>
              </w:divBdr>
            </w:div>
            <w:div w:id="1897159019">
              <w:marLeft w:val="0"/>
              <w:marRight w:val="0"/>
              <w:marTop w:val="0"/>
              <w:marBottom w:val="0"/>
              <w:divBdr>
                <w:top w:val="none" w:sz="0" w:space="0" w:color="auto"/>
                <w:left w:val="none" w:sz="0" w:space="0" w:color="auto"/>
                <w:bottom w:val="none" w:sz="0" w:space="0" w:color="auto"/>
                <w:right w:val="none" w:sz="0" w:space="0" w:color="auto"/>
              </w:divBdr>
            </w:div>
          </w:divsChild>
        </w:div>
        <w:div w:id="1480416962">
          <w:marLeft w:val="0"/>
          <w:marRight w:val="0"/>
          <w:marTop w:val="0"/>
          <w:marBottom w:val="0"/>
          <w:divBdr>
            <w:top w:val="none" w:sz="0" w:space="0" w:color="auto"/>
            <w:left w:val="none" w:sz="0" w:space="0" w:color="auto"/>
            <w:bottom w:val="none" w:sz="0" w:space="0" w:color="auto"/>
            <w:right w:val="none" w:sz="0" w:space="0" w:color="auto"/>
          </w:divBdr>
          <w:divsChild>
            <w:div w:id="719091417">
              <w:marLeft w:val="0"/>
              <w:marRight w:val="0"/>
              <w:marTop w:val="0"/>
              <w:marBottom w:val="0"/>
              <w:divBdr>
                <w:top w:val="none" w:sz="0" w:space="0" w:color="auto"/>
                <w:left w:val="none" w:sz="0" w:space="0" w:color="auto"/>
                <w:bottom w:val="none" w:sz="0" w:space="0" w:color="auto"/>
                <w:right w:val="none" w:sz="0" w:space="0" w:color="auto"/>
              </w:divBdr>
            </w:div>
            <w:div w:id="465978240">
              <w:marLeft w:val="0"/>
              <w:marRight w:val="0"/>
              <w:marTop w:val="0"/>
              <w:marBottom w:val="0"/>
              <w:divBdr>
                <w:top w:val="none" w:sz="0" w:space="0" w:color="auto"/>
                <w:left w:val="none" w:sz="0" w:space="0" w:color="auto"/>
                <w:bottom w:val="none" w:sz="0" w:space="0" w:color="auto"/>
                <w:right w:val="none" w:sz="0" w:space="0" w:color="auto"/>
              </w:divBdr>
            </w:div>
            <w:div w:id="303972426">
              <w:marLeft w:val="0"/>
              <w:marRight w:val="0"/>
              <w:marTop w:val="0"/>
              <w:marBottom w:val="0"/>
              <w:divBdr>
                <w:top w:val="none" w:sz="0" w:space="0" w:color="auto"/>
                <w:left w:val="none" w:sz="0" w:space="0" w:color="auto"/>
                <w:bottom w:val="none" w:sz="0" w:space="0" w:color="auto"/>
                <w:right w:val="none" w:sz="0" w:space="0" w:color="auto"/>
              </w:divBdr>
            </w:div>
            <w:div w:id="1921408124">
              <w:marLeft w:val="0"/>
              <w:marRight w:val="0"/>
              <w:marTop w:val="0"/>
              <w:marBottom w:val="0"/>
              <w:divBdr>
                <w:top w:val="none" w:sz="0" w:space="0" w:color="auto"/>
                <w:left w:val="none" w:sz="0" w:space="0" w:color="auto"/>
                <w:bottom w:val="none" w:sz="0" w:space="0" w:color="auto"/>
                <w:right w:val="none" w:sz="0" w:space="0" w:color="auto"/>
              </w:divBdr>
            </w:div>
            <w:div w:id="380860526">
              <w:marLeft w:val="0"/>
              <w:marRight w:val="0"/>
              <w:marTop w:val="0"/>
              <w:marBottom w:val="0"/>
              <w:divBdr>
                <w:top w:val="none" w:sz="0" w:space="0" w:color="auto"/>
                <w:left w:val="none" w:sz="0" w:space="0" w:color="auto"/>
                <w:bottom w:val="none" w:sz="0" w:space="0" w:color="auto"/>
                <w:right w:val="none" w:sz="0" w:space="0" w:color="auto"/>
              </w:divBdr>
            </w:div>
            <w:div w:id="1356662627">
              <w:marLeft w:val="0"/>
              <w:marRight w:val="0"/>
              <w:marTop w:val="0"/>
              <w:marBottom w:val="0"/>
              <w:divBdr>
                <w:top w:val="none" w:sz="0" w:space="0" w:color="auto"/>
                <w:left w:val="none" w:sz="0" w:space="0" w:color="auto"/>
                <w:bottom w:val="none" w:sz="0" w:space="0" w:color="auto"/>
                <w:right w:val="none" w:sz="0" w:space="0" w:color="auto"/>
              </w:divBdr>
            </w:div>
            <w:div w:id="1820613970">
              <w:marLeft w:val="0"/>
              <w:marRight w:val="0"/>
              <w:marTop w:val="0"/>
              <w:marBottom w:val="0"/>
              <w:divBdr>
                <w:top w:val="none" w:sz="0" w:space="0" w:color="auto"/>
                <w:left w:val="none" w:sz="0" w:space="0" w:color="auto"/>
                <w:bottom w:val="none" w:sz="0" w:space="0" w:color="auto"/>
                <w:right w:val="none" w:sz="0" w:space="0" w:color="auto"/>
              </w:divBdr>
            </w:div>
            <w:div w:id="726337429">
              <w:marLeft w:val="0"/>
              <w:marRight w:val="0"/>
              <w:marTop w:val="0"/>
              <w:marBottom w:val="0"/>
              <w:divBdr>
                <w:top w:val="none" w:sz="0" w:space="0" w:color="auto"/>
                <w:left w:val="none" w:sz="0" w:space="0" w:color="auto"/>
                <w:bottom w:val="none" w:sz="0" w:space="0" w:color="auto"/>
                <w:right w:val="none" w:sz="0" w:space="0" w:color="auto"/>
              </w:divBdr>
            </w:div>
            <w:div w:id="1553730050">
              <w:marLeft w:val="0"/>
              <w:marRight w:val="0"/>
              <w:marTop w:val="0"/>
              <w:marBottom w:val="0"/>
              <w:divBdr>
                <w:top w:val="none" w:sz="0" w:space="0" w:color="auto"/>
                <w:left w:val="none" w:sz="0" w:space="0" w:color="auto"/>
                <w:bottom w:val="none" w:sz="0" w:space="0" w:color="auto"/>
                <w:right w:val="none" w:sz="0" w:space="0" w:color="auto"/>
              </w:divBdr>
            </w:div>
            <w:div w:id="1663659957">
              <w:marLeft w:val="0"/>
              <w:marRight w:val="0"/>
              <w:marTop w:val="0"/>
              <w:marBottom w:val="0"/>
              <w:divBdr>
                <w:top w:val="none" w:sz="0" w:space="0" w:color="auto"/>
                <w:left w:val="none" w:sz="0" w:space="0" w:color="auto"/>
                <w:bottom w:val="none" w:sz="0" w:space="0" w:color="auto"/>
                <w:right w:val="none" w:sz="0" w:space="0" w:color="auto"/>
              </w:divBdr>
            </w:div>
            <w:div w:id="283314449">
              <w:marLeft w:val="0"/>
              <w:marRight w:val="0"/>
              <w:marTop w:val="0"/>
              <w:marBottom w:val="0"/>
              <w:divBdr>
                <w:top w:val="none" w:sz="0" w:space="0" w:color="auto"/>
                <w:left w:val="none" w:sz="0" w:space="0" w:color="auto"/>
                <w:bottom w:val="none" w:sz="0" w:space="0" w:color="auto"/>
                <w:right w:val="none" w:sz="0" w:space="0" w:color="auto"/>
              </w:divBdr>
            </w:div>
            <w:div w:id="44329905">
              <w:marLeft w:val="0"/>
              <w:marRight w:val="0"/>
              <w:marTop w:val="0"/>
              <w:marBottom w:val="0"/>
              <w:divBdr>
                <w:top w:val="none" w:sz="0" w:space="0" w:color="auto"/>
                <w:left w:val="none" w:sz="0" w:space="0" w:color="auto"/>
                <w:bottom w:val="none" w:sz="0" w:space="0" w:color="auto"/>
                <w:right w:val="none" w:sz="0" w:space="0" w:color="auto"/>
              </w:divBdr>
            </w:div>
            <w:div w:id="373967517">
              <w:marLeft w:val="0"/>
              <w:marRight w:val="0"/>
              <w:marTop w:val="0"/>
              <w:marBottom w:val="0"/>
              <w:divBdr>
                <w:top w:val="none" w:sz="0" w:space="0" w:color="auto"/>
                <w:left w:val="none" w:sz="0" w:space="0" w:color="auto"/>
                <w:bottom w:val="none" w:sz="0" w:space="0" w:color="auto"/>
                <w:right w:val="none" w:sz="0" w:space="0" w:color="auto"/>
              </w:divBdr>
            </w:div>
            <w:div w:id="189531875">
              <w:marLeft w:val="0"/>
              <w:marRight w:val="0"/>
              <w:marTop w:val="0"/>
              <w:marBottom w:val="0"/>
              <w:divBdr>
                <w:top w:val="none" w:sz="0" w:space="0" w:color="auto"/>
                <w:left w:val="none" w:sz="0" w:space="0" w:color="auto"/>
                <w:bottom w:val="none" w:sz="0" w:space="0" w:color="auto"/>
                <w:right w:val="none" w:sz="0" w:space="0" w:color="auto"/>
              </w:divBdr>
            </w:div>
            <w:div w:id="744106239">
              <w:marLeft w:val="0"/>
              <w:marRight w:val="0"/>
              <w:marTop w:val="0"/>
              <w:marBottom w:val="0"/>
              <w:divBdr>
                <w:top w:val="none" w:sz="0" w:space="0" w:color="auto"/>
                <w:left w:val="none" w:sz="0" w:space="0" w:color="auto"/>
                <w:bottom w:val="none" w:sz="0" w:space="0" w:color="auto"/>
                <w:right w:val="none" w:sz="0" w:space="0" w:color="auto"/>
              </w:divBdr>
            </w:div>
            <w:div w:id="1654017575">
              <w:marLeft w:val="0"/>
              <w:marRight w:val="0"/>
              <w:marTop w:val="0"/>
              <w:marBottom w:val="0"/>
              <w:divBdr>
                <w:top w:val="none" w:sz="0" w:space="0" w:color="auto"/>
                <w:left w:val="none" w:sz="0" w:space="0" w:color="auto"/>
                <w:bottom w:val="none" w:sz="0" w:space="0" w:color="auto"/>
                <w:right w:val="none" w:sz="0" w:space="0" w:color="auto"/>
              </w:divBdr>
            </w:div>
            <w:div w:id="1256286736">
              <w:marLeft w:val="0"/>
              <w:marRight w:val="0"/>
              <w:marTop w:val="0"/>
              <w:marBottom w:val="0"/>
              <w:divBdr>
                <w:top w:val="none" w:sz="0" w:space="0" w:color="auto"/>
                <w:left w:val="none" w:sz="0" w:space="0" w:color="auto"/>
                <w:bottom w:val="none" w:sz="0" w:space="0" w:color="auto"/>
                <w:right w:val="none" w:sz="0" w:space="0" w:color="auto"/>
              </w:divBdr>
            </w:div>
            <w:div w:id="75715513">
              <w:marLeft w:val="0"/>
              <w:marRight w:val="0"/>
              <w:marTop w:val="0"/>
              <w:marBottom w:val="0"/>
              <w:divBdr>
                <w:top w:val="none" w:sz="0" w:space="0" w:color="auto"/>
                <w:left w:val="none" w:sz="0" w:space="0" w:color="auto"/>
                <w:bottom w:val="none" w:sz="0" w:space="0" w:color="auto"/>
                <w:right w:val="none" w:sz="0" w:space="0" w:color="auto"/>
              </w:divBdr>
            </w:div>
            <w:div w:id="878971788">
              <w:marLeft w:val="0"/>
              <w:marRight w:val="0"/>
              <w:marTop w:val="0"/>
              <w:marBottom w:val="0"/>
              <w:divBdr>
                <w:top w:val="none" w:sz="0" w:space="0" w:color="auto"/>
                <w:left w:val="none" w:sz="0" w:space="0" w:color="auto"/>
                <w:bottom w:val="none" w:sz="0" w:space="0" w:color="auto"/>
                <w:right w:val="none" w:sz="0" w:space="0" w:color="auto"/>
              </w:divBdr>
            </w:div>
            <w:div w:id="1039432725">
              <w:marLeft w:val="0"/>
              <w:marRight w:val="0"/>
              <w:marTop w:val="0"/>
              <w:marBottom w:val="0"/>
              <w:divBdr>
                <w:top w:val="none" w:sz="0" w:space="0" w:color="auto"/>
                <w:left w:val="none" w:sz="0" w:space="0" w:color="auto"/>
                <w:bottom w:val="none" w:sz="0" w:space="0" w:color="auto"/>
                <w:right w:val="none" w:sz="0" w:space="0" w:color="auto"/>
              </w:divBdr>
            </w:div>
          </w:divsChild>
        </w:div>
        <w:div w:id="301741225">
          <w:marLeft w:val="0"/>
          <w:marRight w:val="0"/>
          <w:marTop w:val="0"/>
          <w:marBottom w:val="0"/>
          <w:divBdr>
            <w:top w:val="none" w:sz="0" w:space="0" w:color="auto"/>
            <w:left w:val="none" w:sz="0" w:space="0" w:color="auto"/>
            <w:bottom w:val="none" w:sz="0" w:space="0" w:color="auto"/>
            <w:right w:val="none" w:sz="0" w:space="0" w:color="auto"/>
          </w:divBdr>
          <w:divsChild>
            <w:div w:id="2054651843">
              <w:marLeft w:val="0"/>
              <w:marRight w:val="0"/>
              <w:marTop w:val="0"/>
              <w:marBottom w:val="0"/>
              <w:divBdr>
                <w:top w:val="none" w:sz="0" w:space="0" w:color="auto"/>
                <w:left w:val="none" w:sz="0" w:space="0" w:color="auto"/>
                <w:bottom w:val="none" w:sz="0" w:space="0" w:color="auto"/>
                <w:right w:val="none" w:sz="0" w:space="0" w:color="auto"/>
              </w:divBdr>
            </w:div>
            <w:div w:id="236482628">
              <w:marLeft w:val="0"/>
              <w:marRight w:val="0"/>
              <w:marTop w:val="0"/>
              <w:marBottom w:val="0"/>
              <w:divBdr>
                <w:top w:val="none" w:sz="0" w:space="0" w:color="auto"/>
                <w:left w:val="none" w:sz="0" w:space="0" w:color="auto"/>
                <w:bottom w:val="none" w:sz="0" w:space="0" w:color="auto"/>
                <w:right w:val="none" w:sz="0" w:space="0" w:color="auto"/>
              </w:divBdr>
            </w:div>
            <w:div w:id="1619871285">
              <w:marLeft w:val="0"/>
              <w:marRight w:val="0"/>
              <w:marTop w:val="0"/>
              <w:marBottom w:val="0"/>
              <w:divBdr>
                <w:top w:val="none" w:sz="0" w:space="0" w:color="auto"/>
                <w:left w:val="none" w:sz="0" w:space="0" w:color="auto"/>
                <w:bottom w:val="none" w:sz="0" w:space="0" w:color="auto"/>
                <w:right w:val="none" w:sz="0" w:space="0" w:color="auto"/>
              </w:divBdr>
            </w:div>
            <w:div w:id="1379015124">
              <w:marLeft w:val="0"/>
              <w:marRight w:val="0"/>
              <w:marTop w:val="0"/>
              <w:marBottom w:val="0"/>
              <w:divBdr>
                <w:top w:val="none" w:sz="0" w:space="0" w:color="auto"/>
                <w:left w:val="none" w:sz="0" w:space="0" w:color="auto"/>
                <w:bottom w:val="none" w:sz="0" w:space="0" w:color="auto"/>
                <w:right w:val="none" w:sz="0" w:space="0" w:color="auto"/>
              </w:divBdr>
            </w:div>
            <w:div w:id="1961759703">
              <w:marLeft w:val="0"/>
              <w:marRight w:val="0"/>
              <w:marTop w:val="0"/>
              <w:marBottom w:val="0"/>
              <w:divBdr>
                <w:top w:val="none" w:sz="0" w:space="0" w:color="auto"/>
                <w:left w:val="none" w:sz="0" w:space="0" w:color="auto"/>
                <w:bottom w:val="none" w:sz="0" w:space="0" w:color="auto"/>
                <w:right w:val="none" w:sz="0" w:space="0" w:color="auto"/>
              </w:divBdr>
            </w:div>
            <w:div w:id="210195661">
              <w:marLeft w:val="0"/>
              <w:marRight w:val="0"/>
              <w:marTop w:val="0"/>
              <w:marBottom w:val="0"/>
              <w:divBdr>
                <w:top w:val="none" w:sz="0" w:space="0" w:color="auto"/>
                <w:left w:val="none" w:sz="0" w:space="0" w:color="auto"/>
                <w:bottom w:val="none" w:sz="0" w:space="0" w:color="auto"/>
                <w:right w:val="none" w:sz="0" w:space="0" w:color="auto"/>
              </w:divBdr>
            </w:div>
            <w:div w:id="1333533919">
              <w:marLeft w:val="0"/>
              <w:marRight w:val="0"/>
              <w:marTop w:val="0"/>
              <w:marBottom w:val="0"/>
              <w:divBdr>
                <w:top w:val="none" w:sz="0" w:space="0" w:color="auto"/>
                <w:left w:val="none" w:sz="0" w:space="0" w:color="auto"/>
                <w:bottom w:val="none" w:sz="0" w:space="0" w:color="auto"/>
                <w:right w:val="none" w:sz="0" w:space="0" w:color="auto"/>
              </w:divBdr>
            </w:div>
            <w:div w:id="2053379653">
              <w:marLeft w:val="0"/>
              <w:marRight w:val="0"/>
              <w:marTop w:val="0"/>
              <w:marBottom w:val="0"/>
              <w:divBdr>
                <w:top w:val="none" w:sz="0" w:space="0" w:color="auto"/>
                <w:left w:val="none" w:sz="0" w:space="0" w:color="auto"/>
                <w:bottom w:val="none" w:sz="0" w:space="0" w:color="auto"/>
                <w:right w:val="none" w:sz="0" w:space="0" w:color="auto"/>
              </w:divBdr>
            </w:div>
            <w:div w:id="2010714947">
              <w:marLeft w:val="0"/>
              <w:marRight w:val="0"/>
              <w:marTop w:val="0"/>
              <w:marBottom w:val="0"/>
              <w:divBdr>
                <w:top w:val="none" w:sz="0" w:space="0" w:color="auto"/>
                <w:left w:val="none" w:sz="0" w:space="0" w:color="auto"/>
                <w:bottom w:val="none" w:sz="0" w:space="0" w:color="auto"/>
                <w:right w:val="none" w:sz="0" w:space="0" w:color="auto"/>
              </w:divBdr>
            </w:div>
            <w:div w:id="2097093562">
              <w:marLeft w:val="0"/>
              <w:marRight w:val="0"/>
              <w:marTop w:val="0"/>
              <w:marBottom w:val="0"/>
              <w:divBdr>
                <w:top w:val="none" w:sz="0" w:space="0" w:color="auto"/>
                <w:left w:val="none" w:sz="0" w:space="0" w:color="auto"/>
                <w:bottom w:val="none" w:sz="0" w:space="0" w:color="auto"/>
                <w:right w:val="none" w:sz="0" w:space="0" w:color="auto"/>
              </w:divBdr>
            </w:div>
            <w:div w:id="453718567">
              <w:marLeft w:val="0"/>
              <w:marRight w:val="0"/>
              <w:marTop w:val="0"/>
              <w:marBottom w:val="0"/>
              <w:divBdr>
                <w:top w:val="none" w:sz="0" w:space="0" w:color="auto"/>
                <w:left w:val="none" w:sz="0" w:space="0" w:color="auto"/>
                <w:bottom w:val="none" w:sz="0" w:space="0" w:color="auto"/>
                <w:right w:val="none" w:sz="0" w:space="0" w:color="auto"/>
              </w:divBdr>
            </w:div>
            <w:div w:id="171839065">
              <w:marLeft w:val="0"/>
              <w:marRight w:val="0"/>
              <w:marTop w:val="0"/>
              <w:marBottom w:val="0"/>
              <w:divBdr>
                <w:top w:val="none" w:sz="0" w:space="0" w:color="auto"/>
                <w:left w:val="none" w:sz="0" w:space="0" w:color="auto"/>
                <w:bottom w:val="none" w:sz="0" w:space="0" w:color="auto"/>
                <w:right w:val="none" w:sz="0" w:space="0" w:color="auto"/>
              </w:divBdr>
            </w:div>
            <w:div w:id="2035421422">
              <w:marLeft w:val="0"/>
              <w:marRight w:val="0"/>
              <w:marTop w:val="0"/>
              <w:marBottom w:val="0"/>
              <w:divBdr>
                <w:top w:val="none" w:sz="0" w:space="0" w:color="auto"/>
                <w:left w:val="none" w:sz="0" w:space="0" w:color="auto"/>
                <w:bottom w:val="none" w:sz="0" w:space="0" w:color="auto"/>
                <w:right w:val="none" w:sz="0" w:space="0" w:color="auto"/>
              </w:divBdr>
            </w:div>
            <w:div w:id="454564501">
              <w:marLeft w:val="0"/>
              <w:marRight w:val="0"/>
              <w:marTop w:val="0"/>
              <w:marBottom w:val="0"/>
              <w:divBdr>
                <w:top w:val="none" w:sz="0" w:space="0" w:color="auto"/>
                <w:left w:val="none" w:sz="0" w:space="0" w:color="auto"/>
                <w:bottom w:val="none" w:sz="0" w:space="0" w:color="auto"/>
                <w:right w:val="none" w:sz="0" w:space="0" w:color="auto"/>
              </w:divBdr>
            </w:div>
            <w:div w:id="1357191948">
              <w:marLeft w:val="0"/>
              <w:marRight w:val="0"/>
              <w:marTop w:val="0"/>
              <w:marBottom w:val="0"/>
              <w:divBdr>
                <w:top w:val="none" w:sz="0" w:space="0" w:color="auto"/>
                <w:left w:val="none" w:sz="0" w:space="0" w:color="auto"/>
                <w:bottom w:val="none" w:sz="0" w:space="0" w:color="auto"/>
                <w:right w:val="none" w:sz="0" w:space="0" w:color="auto"/>
              </w:divBdr>
            </w:div>
            <w:div w:id="2142919989">
              <w:marLeft w:val="0"/>
              <w:marRight w:val="0"/>
              <w:marTop w:val="0"/>
              <w:marBottom w:val="0"/>
              <w:divBdr>
                <w:top w:val="none" w:sz="0" w:space="0" w:color="auto"/>
                <w:left w:val="none" w:sz="0" w:space="0" w:color="auto"/>
                <w:bottom w:val="none" w:sz="0" w:space="0" w:color="auto"/>
                <w:right w:val="none" w:sz="0" w:space="0" w:color="auto"/>
              </w:divBdr>
            </w:div>
            <w:div w:id="1527407201">
              <w:marLeft w:val="0"/>
              <w:marRight w:val="0"/>
              <w:marTop w:val="0"/>
              <w:marBottom w:val="0"/>
              <w:divBdr>
                <w:top w:val="none" w:sz="0" w:space="0" w:color="auto"/>
                <w:left w:val="none" w:sz="0" w:space="0" w:color="auto"/>
                <w:bottom w:val="none" w:sz="0" w:space="0" w:color="auto"/>
                <w:right w:val="none" w:sz="0" w:space="0" w:color="auto"/>
              </w:divBdr>
            </w:div>
            <w:div w:id="1118842678">
              <w:marLeft w:val="0"/>
              <w:marRight w:val="0"/>
              <w:marTop w:val="0"/>
              <w:marBottom w:val="0"/>
              <w:divBdr>
                <w:top w:val="none" w:sz="0" w:space="0" w:color="auto"/>
                <w:left w:val="none" w:sz="0" w:space="0" w:color="auto"/>
                <w:bottom w:val="none" w:sz="0" w:space="0" w:color="auto"/>
                <w:right w:val="none" w:sz="0" w:space="0" w:color="auto"/>
              </w:divBdr>
            </w:div>
            <w:div w:id="1378578972">
              <w:marLeft w:val="0"/>
              <w:marRight w:val="0"/>
              <w:marTop w:val="0"/>
              <w:marBottom w:val="0"/>
              <w:divBdr>
                <w:top w:val="none" w:sz="0" w:space="0" w:color="auto"/>
                <w:left w:val="none" w:sz="0" w:space="0" w:color="auto"/>
                <w:bottom w:val="none" w:sz="0" w:space="0" w:color="auto"/>
                <w:right w:val="none" w:sz="0" w:space="0" w:color="auto"/>
              </w:divBdr>
            </w:div>
            <w:div w:id="890071401">
              <w:marLeft w:val="0"/>
              <w:marRight w:val="0"/>
              <w:marTop w:val="0"/>
              <w:marBottom w:val="0"/>
              <w:divBdr>
                <w:top w:val="none" w:sz="0" w:space="0" w:color="auto"/>
                <w:left w:val="none" w:sz="0" w:space="0" w:color="auto"/>
                <w:bottom w:val="none" w:sz="0" w:space="0" w:color="auto"/>
                <w:right w:val="none" w:sz="0" w:space="0" w:color="auto"/>
              </w:divBdr>
            </w:div>
          </w:divsChild>
        </w:div>
        <w:div w:id="1601722826">
          <w:marLeft w:val="0"/>
          <w:marRight w:val="0"/>
          <w:marTop w:val="0"/>
          <w:marBottom w:val="0"/>
          <w:divBdr>
            <w:top w:val="none" w:sz="0" w:space="0" w:color="auto"/>
            <w:left w:val="none" w:sz="0" w:space="0" w:color="auto"/>
            <w:bottom w:val="none" w:sz="0" w:space="0" w:color="auto"/>
            <w:right w:val="none" w:sz="0" w:space="0" w:color="auto"/>
          </w:divBdr>
          <w:divsChild>
            <w:div w:id="1247109833">
              <w:marLeft w:val="0"/>
              <w:marRight w:val="0"/>
              <w:marTop w:val="0"/>
              <w:marBottom w:val="0"/>
              <w:divBdr>
                <w:top w:val="none" w:sz="0" w:space="0" w:color="auto"/>
                <w:left w:val="none" w:sz="0" w:space="0" w:color="auto"/>
                <w:bottom w:val="none" w:sz="0" w:space="0" w:color="auto"/>
                <w:right w:val="none" w:sz="0" w:space="0" w:color="auto"/>
              </w:divBdr>
            </w:div>
            <w:div w:id="1437478931">
              <w:marLeft w:val="0"/>
              <w:marRight w:val="0"/>
              <w:marTop w:val="0"/>
              <w:marBottom w:val="0"/>
              <w:divBdr>
                <w:top w:val="none" w:sz="0" w:space="0" w:color="auto"/>
                <w:left w:val="none" w:sz="0" w:space="0" w:color="auto"/>
                <w:bottom w:val="none" w:sz="0" w:space="0" w:color="auto"/>
                <w:right w:val="none" w:sz="0" w:space="0" w:color="auto"/>
              </w:divBdr>
            </w:div>
            <w:div w:id="1028216683">
              <w:marLeft w:val="0"/>
              <w:marRight w:val="0"/>
              <w:marTop w:val="0"/>
              <w:marBottom w:val="0"/>
              <w:divBdr>
                <w:top w:val="none" w:sz="0" w:space="0" w:color="auto"/>
                <w:left w:val="none" w:sz="0" w:space="0" w:color="auto"/>
                <w:bottom w:val="none" w:sz="0" w:space="0" w:color="auto"/>
                <w:right w:val="none" w:sz="0" w:space="0" w:color="auto"/>
              </w:divBdr>
            </w:div>
            <w:div w:id="777800449">
              <w:marLeft w:val="0"/>
              <w:marRight w:val="0"/>
              <w:marTop w:val="0"/>
              <w:marBottom w:val="0"/>
              <w:divBdr>
                <w:top w:val="none" w:sz="0" w:space="0" w:color="auto"/>
                <w:left w:val="none" w:sz="0" w:space="0" w:color="auto"/>
                <w:bottom w:val="none" w:sz="0" w:space="0" w:color="auto"/>
                <w:right w:val="none" w:sz="0" w:space="0" w:color="auto"/>
              </w:divBdr>
            </w:div>
            <w:div w:id="1360082336">
              <w:marLeft w:val="0"/>
              <w:marRight w:val="0"/>
              <w:marTop w:val="0"/>
              <w:marBottom w:val="0"/>
              <w:divBdr>
                <w:top w:val="none" w:sz="0" w:space="0" w:color="auto"/>
                <w:left w:val="none" w:sz="0" w:space="0" w:color="auto"/>
                <w:bottom w:val="none" w:sz="0" w:space="0" w:color="auto"/>
                <w:right w:val="none" w:sz="0" w:space="0" w:color="auto"/>
              </w:divBdr>
            </w:div>
            <w:div w:id="410011833">
              <w:marLeft w:val="0"/>
              <w:marRight w:val="0"/>
              <w:marTop w:val="0"/>
              <w:marBottom w:val="0"/>
              <w:divBdr>
                <w:top w:val="none" w:sz="0" w:space="0" w:color="auto"/>
                <w:left w:val="none" w:sz="0" w:space="0" w:color="auto"/>
                <w:bottom w:val="none" w:sz="0" w:space="0" w:color="auto"/>
                <w:right w:val="none" w:sz="0" w:space="0" w:color="auto"/>
              </w:divBdr>
            </w:div>
            <w:div w:id="1846440064">
              <w:marLeft w:val="0"/>
              <w:marRight w:val="0"/>
              <w:marTop w:val="0"/>
              <w:marBottom w:val="0"/>
              <w:divBdr>
                <w:top w:val="none" w:sz="0" w:space="0" w:color="auto"/>
                <w:left w:val="none" w:sz="0" w:space="0" w:color="auto"/>
                <w:bottom w:val="none" w:sz="0" w:space="0" w:color="auto"/>
                <w:right w:val="none" w:sz="0" w:space="0" w:color="auto"/>
              </w:divBdr>
            </w:div>
            <w:div w:id="1853949859">
              <w:marLeft w:val="0"/>
              <w:marRight w:val="0"/>
              <w:marTop w:val="0"/>
              <w:marBottom w:val="0"/>
              <w:divBdr>
                <w:top w:val="none" w:sz="0" w:space="0" w:color="auto"/>
                <w:left w:val="none" w:sz="0" w:space="0" w:color="auto"/>
                <w:bottom w:val="none" w:sz="0" w:space="0" w:color="auto"/>
                <w:right w:val="none" w:sz="0" w:space="0" w:color="auto"/>
              </w:divBdr>
            </w:div>
            <w:div w:id="1200775780">
              <w:marLeft w:val="0"/>
              <w:marRight w:val="0"/>
              <w:marTop w:val="0"/>
              <w:marBottom w:val="0"/>
              <w:divBdr>
                <w:top w:val="none" w:sz="0" w:space="0" w:color="auto"/>
                <w:left w:val="none" w:sz="0" w:space="0" w:color="auto"/>
                <w:bottom w:val="none" w:sz="0" w:space="0" w:color="auto"/>
                <w:right w:val="none" w:sz="0" w:space="0" w:color="auto"/>
              </w:divBdr>
            </w:div>
            <w:div w:id="805974496">
              <w:marLeft w:val="0"/>
              <w:marRight w:val="0"/>
              <w:marTop w:val="0"/>
              <w:marBottom w:val="0"/>
              <w:divBdr>
                <w:top w:val="none" w:sz="0" w:space="0" w:color="auto"/>
                <w:left w:val="none" w:sz="0" w:space="0" w:color="auto"/>
                <w:bottom w:val="none" w:sz="0" w:space="0" w:color="auto"/>
                <w:right w:val="none" w:sz="0" w:space="0" w:color="auto"/>
              </w:divBdr>
            </w:div>
            <w:div w:id="1195919626">
              <w:marLeft w:val="0"/>
              <w:marRight w:val="0"/>
              <w:marTop w:val="0"/>
              <w:marBottom w:val="0"/>
              <w:divBdr>
                <w:top w:val="none" w:sz="0" w:space="0" w:color="auto"/>
                <w:left w:val="none" w:sz="0" w:space="0" w:color="auto"/>
                <w:bottom w:val="none" w:sz="0" w:space="0" w:color="auto"/>
                <w:right w:val="none" w:sz="0" w:space="0" w:color="auto"/>
              </w:divBdr>
            </w:div>
            <w:div w:id="175310017">
              <w:marLeft w:val="0"/>
              <w:marRight w:val="0"/>
              <w:marTop w:val="0"/>
              <w:marBottom w:val="0"/>
              <w:divBdr>
                <w:top w:val="none" w:sz="0" w:space="0" w:color="auto"/>
                <w:left w:val="none" w:sz="0" w:space="0" w:color="auto"/>
                <w:bottom w:val="none" w:sz="0" w:space="0" w:color="auto"/>
                <w:right w:val="none" w:sz="0" w:space="0" w:color="auto"/>
              </w:divBdr>
            </w:div>
            <w:div w:id="1533347191">
              <w:marLeft w:val="0"/>
              <w:marRight w:val="0"/>
              <w:marTop w:val="0"/>
              <w:marBottom w:val="0"/>
              <w:divBdr>
                <w:top w:val="none" w:sz="0" w:space="0" w:color="auto"/>
                <w:left w:val="none" w:sz="0" w:space="0" w:color="auto"/>
                <w:bottom w:val="none" w:sz="0" w:space="0" w:color="auto"/>
                <w:right w:val="none" w:sz="0" w:space="0" w:color="auto"/>
              </w:divBdr>
            </w:div>
            <w:div w:id="293827372">
              <w:marLeft w:val="0"/>
              <w:marRight w:val="0"/>
              <w:marTop w:val="0"/>
              <w:marBottom w:val="0"/>
              <w:divBdr>
                <w:top w:val="none" w:sz="0" w:space="0" w:color="auto"/>
                <w:left w:val="none" w:sz="0" w:space="0" w:color="auto"/>
                <w:bottom w:val="none" w:sz="0" w:space="0" w:color="auto"/>
                <w:right w:val="none" w:sz="0" w:space="0" w:color="auto"/>
              </w:divBdr>
            </w:div>
            <w:div w:id="941376615">
              <w:marLeft w:val="0"/>
              <w:marRight w:val="0"/>
              <w:marTop w:val="0"/>
              <w:marBottom w:val="0"/>
              <w:divBdr>
                <w:top w:val="none" w:sz="0" w:space="0" w:color="auto"/>
                <w:left w:val="none" w:sz="0" w:space="0" w:color="auto"/>
                <w:bottom w:val="none" w:sz="0" w:space="0" w:color="auto"/>
                <w:right w:val="none" w:sz="0" w:space="0" w:color="auto"/>
              </w:divBdr>
            </w:div>
            <w:div w:id="892349100">
              <w:marLeft w:val="0"/>
              <w:marRight w:val="0"/>
              <w:marTop w:val="0"/>
              <w:marBottom w:val="0"/>
              <w:divBdr>
                <w:top w:val="none" w:sz="0" w:space="0" w:color="auto"/>
                <w:left w:val="none" w:sz="0" w:space="0" w:color="auto"/>
                <w:bottom w:val="none" w:sz="0" w:space="0" w:color="auto"/>
                <w:right w:val="none" w:sz="0" w:space="0" w:color="auto"/>
              </w:divBdr>
            </w:div>
            <w:div w:id="497186500">
              <w:marLeft w:val="0"/>
              <w:marRight w:val="0"/>
              <w:marTop w:val="0"/>
              <w:marBottom w:val="0"/>
              <w:divBdr>
                <w:top w:val="none" w:sz="0" w:space="0" w:color="auto"/>
                <w:left w:val="none" w:sz="0" w:space="0" w:color="auto"/>
                <w:bottom w:val="none" w:sz="0" w:space="0" w:color="auto"/>
                <w:right w:val="none" w:sz="0" w:space="0" w:color="auto"/>
              </w:divBdr>
            </w:div>
            <w:div w:id="1073772952">
              <w:marLeft w:val="0"/>
              <w:marRight w:val="0"/>
              <w:marTop w:val="0"/>
              <w:marBottom w:val="0"/>
              <w:divBdr>
                <w:top w:val="none" w:sz="0" w:space="0" w:color="auto"/>
                <w:left w:val="none" w:sz="0" w:space="0" w:color="auto"/>
                <w:bottom w:val="none" w:sz="0" w:space="0" w:color="auto"/>
                <w:right w:val="none" w:sz="0" w:space="0" w:color="auto"/>
              </w:divBdr>
            </w:div>
            <w:div w:id="38628765">
              <w:marLeft w:val="0"/>
              <w:marRight w:val="0"/>
              <w:marTop w:val="0"/>
              <w:marBottom w:val="0"/>
              <w:divBdr>
                <w:top w:val="none" w:sz="0" w:space="0" w:color="auto"/>
                <w:left w:val="none" w:sz="0" w:space="0" w:color="auto"/>
                <w:bottom w:val="none" w:sz="0" w:space="0" w:color="auto"/>
                <w:right w:val="none" w:sz="0" w:space="0" w:color="auto"/>
              </w:divBdr>
            </w:div>
            <w:div w:id="1281959831">
              <w:marLeft w:val="0"/>
              <w:marRight w:val="0"/>
              <w:marTop w:val="0"/>
              <w:marBottom w:val="0"/>
              <w:divBdr>
                <w:top w:val="none" w:sz="0" w:space="0" w:color="auto"/>
                <w:left w:val="none" w:sz="0" w:space="0" w:color="auto"/>
                <w:bottom w:val="none" w:sz="0" w:space="0" w:color="auto"/>
                <w:right w:val="none" w:sz="0" w:space="0" w:color="auto"/>
              </w:divBdr>
            </w:div>
          </w:divsChild>
        </w:div>
        <w:div w:id="897976971">
          <w:marLeft w:val="0"/>
          <w:marRight w:val="0"/>
          <w:marTop w:val="0"/>
          <w:marBottom w:val="0"/>
          <w:divBdr>
            <w:top w:val="none" w:sz="0" w:space="0" w:color="auto"/>
            <w:left w:val="none" w:sz="0" w:space="0" w:color="auto"/>
            <w:bottom w:val="none" w:sz="0" w:space="0" w:color="auto"/>
            <w:right w:val="none" w:sz="0" w:space="0" w:color="auto"/>
          </w:divBdr>
          <w:divsChild>
            <w:div w:id="991061117">
              <w:marLeft w:val="0"/>
              <w:marRight w:val="0"/>
              <w:marTop w:val="0"/>
              <w:marBottom w:val="0"/>
              <w:divBdr>
                <w:top w:val="none" w:sz="0" w:space="0" w:color="auto"/>
                <w:left w:val="none" w:sz="0" w:space="0" w:color="auto"/>
                <w:bottom w:val="none" w:sz="0" w:space="0" w:color="auto"/>
                <w:right w:val="none" w:sz="0" w:space="0" w:color="auto"/>
              </w:divBdr>
            </w:div>
            <w:div w:id="764812004">
              <w:marLeft w:val="0"/>
              <w:marRight w:val="0"/>
              <w:marTop w:val="0"/>
              <w:marBottom w:val="0"/>
              <w:divBdr>
                <w:top w:val="none" w:sz="0" w:space="0" w:color="auto"/>
                <w:left w:val="none" w:sz="0" w:space="0" w:color="auto"/>
                <w:bottom w:val="none" w:sz="0" w:space="0" w:color="auto"/>
                <w:right w:val="none" w:sz="0" w:space="0" w:color="auto"/>
              </w:divBdr>
            </w:div>
            <w:div w:id="559825034">
              <w:marLeft w:val="0"/>
              <w:marRight w:val="0"/>
              <w:marTop w:val="0"/>
              <w:marBottom w:val="0"/>
              <w:divBdr>
                <w:top w:val="none" w:sz="0" w:space="0" w:color="auto"/>
                <w:left w:val="none" w:sz="0" w:space="0" w:color="auto"/>
                <w:bottom w:val="none" w:sz="0" w:space="0" w:color="auto"/>
                <w:right w:val="none" w:sz="0" w:space="0" w:color="auto"/>
              </w:divBdr>
            </w:div>
            <w:div w:id="519664446">
              <w:marLeft w:val="0"/>
              <w:marRight w:val="0"/>
              <w:marTop w:val="0"/>
              <w:marBottom w:val="0"/>
              <w:divBdr>
                <w:top w:val="none" w:sz="0" w:space="0" w:color="auto"/>
                <w:left w:val="none" w:sz="0" w:space="0" w:color="auto"/>
                <w:bottom w:val="none" w:sz="0" w:space="0" w:color="auto"/>
                <w:right w:val="none" w:sz="0" w:space="0" w:color="auto"/>
              </w:divBdr>
            </w:div>
            <w:div w:id="1186942780">
              <w:marLeft w:val="0"/>
              <w:marRight w:val="0"/>
              <w:marTop w:val="0"/>
              <w:marBottom w:val="0"/>
              <w:divBdr>
                <w:top w:val="none" w:sz="0" w:space="0" w:color="auto"/>
                <w:left w:val="none" w:sz="0" w:space="0" w:color="auto"/>
                <w:bottom w:val="none" w:sz="0" w:space="0" w:color="auto"/>
                <w:right w:val="none" w:sz="0" w:space="0" w:color="auto"/>
              </w:divBdr>
            </w:div>
            <w:div w:id="2029600236">
              <w:marLeft w:val="0"/>
              <w:marRight w:val="0"/>
              <w:marTop w:val="0"/>
              <w:marBottom w:val="0"/>
              <w:divBdr>
                <w:top w:val="none" w:sz="0" w:space="0" w:color="auto"/>
                <w:left w:val="none" w:sz="0" w:space="0" w:color="auto"/>
                <w:bottom w:val="none" w:sz="0" w:space="0" w:color="auto"/>
                <w:right w:val="none" w:sz="0" w:space="0" w:color="auto"/>
              </w:divBdr>
            </w:div>
            <w:div w:id="412897327">
              <w:marLeft w:val="0"/>
              <w:marRight w:val="0"/>
              <w:marTop w:val="0"/>
              <w:marBottom w:val="0"/>
              <w:divBdr>
                <w:top w:val="none" w:sz="0" w:space="0" w:color="auto"/>
                <w:left w:val="none" w:sz="0" w:space="0" w:color="auto"/>
                <w:bottom w:val="none" w:sz="0" w:space="0" w:color="auto"/>
                <w:right w:val="none" w:sz="0" w:space="0" w:color="auto"/>
              </w:divBdr>
            </w:div>
            <w:div w:id="1194684157">
              <w:marLeft w:val="0"/>
              <w:marRight w:val="0"/>
              <w:marTop w:val="0"/>
              <w:marBottom w:val="0"/>
              <w:divBdr>
                <w:top w:val="none" w:sz="0" w:space="0" w:color="auto"/>
                <w:left w:val="none" w:sz="0" w:space="0" w:color="auto"/>
                <w:bottom w:val="none" w:sz="0" w:space="0" w:color="auto"/>
                <w:right w:val="none" w:sz="0" w:space="0" w:color="auto"/>
              </w:divBdr>
            </w:div>
            <w:div w:id="89086038">
              <w:marLeft w:val="0"/>
              <w:marRight w:val="0"/>
              <w:marTop w:val="0"/>
              <w:marBottom w:val="0"/>
              <w:divBdr>
                <w:top w:val="none" w:sz="0" w:space="0" w:color="auto"/>
                <w:left w:val="none" w:sz="0" w:space="0" w:color="auto"/>
                <w:bottom w:val="none" w:sz="0" w:space="0" w:color="auto"/>
                <w:right w:val="none" w:sz="0" w:space="0" w:color="auto"/>
              </w:divBdr>
            </w:div>
            <w:div w:id="1811089881">
              <w:marLeft w:val="0"/>
              <w:marRight w:val="0"/>
              <w:marTop w:val="0"/>
              <w:marBottom w:val="0"/>
              <w:divBdr>
                <w:top w:val="none" w:sz="0" w:space="0" w:color="auto"/>
                <w:left w:val="none" w:sz="0" w:space="0" w:color="auto"/>
                <w:bottom w:val="none" w:sz="0" w:space="0" w:color="auto"/>
                <w:right w:val="none" w:sz="0" w:space="0" w:color="auto"/>
              </w:divBdr>
            </w:div>
            <w:div w:id="1522206748">
              <w:marLeft w:val="0"/>
              <w:marRight w:val="0"/>
              <w:marTop w:val="0"/>
              <w:marBottom w:val="0"/>
              <w:divBdr>
                <w:top w:val="none" w:sz="0" w:space="0" w:color="auto"/>
                <w:left w:val="none" w:sz="0" w:space="0" w:color="auto"/>
                <w:bottom w:val="none" w:sz="0" w:space="0" w:color="auto"/>
                <w:right w:val="none" w:sz="0" w:space="0" w:color="auto"/>
              </w:divBdr>
            </w:div>
            <w:div w:id="303849988">
              <w:marLeft w:val="0"/>
              <w:marRight w:val="0"/>
              <w:marTop w:val="0"/>
              <w:marBottom w:val="0"/>
              <w:divBdr>
                <w:top w:val="none" w:sz="0" w:space="0" w:color="auto"/>
                <w:left w:val="none" w:sz="0" w:space="0" w:color="auto"/>
                <w:bottom w:val="none" w:sz="0" w:space="0" w:color="auto"/>
                <w:right w:val="none" w:sz="0" w:space="0" w:color="auto"/>
              </w:divBdr>
            </w:div>
            <w:div w:id="996807742">
              <w:marLeft w:val="0"/>
              <w:marRight w:val="0"/>
              <w:marTop w:val="0"/>
              <w:marBottom w:val="0"/>
              <w:divBdr>
                <w:top w:val="none" w:sz="0" w:space="0" w:color="auto"/>
                <w:left w:val="none" w:sz="0" w:space="0" w:color="auto"/>
                <w:bottom w:val="none" w:sz="0" w:space="0" w:color="auto"/>
                <w:right w:val="none" w:sz="0" w:space="0" w:color="auto"/>
              </w:divBdr>
            </w:div>
            <w:div w:id="459342313">
              <w:marLeft w:val="0"/>
              <w:marRight w:val="0"/>
              <w:marTop w:val="0"/>
              <w:marBottom w:val="0"/>
              <w:divBdr>
                <w:top w:val="none" w:sz="0" w:space="0" w:color="auto"/>
                <w:left w:val="none" w:sz="0" w:space="0" w:color="auto"/>
                <w:bottom w:val="none" w:sz="0" w:space="0" w:color="auto"/>
                <w:right w:val="none" w:sz="0" w:space="0" w:color="auto"/>
              </w:divBdr>
            </w:div>
            <w:div w:id="1660958855">
              <w:marLeft w:val="0"/>
              <w:marRight w:val="0"/>
              <w:marTop w:val="0"/>
              <w:marBottom w:val="0"/>
              <w:divBdr>
                <w:top w:val="none" w:sz="0" w:space="0" w:color="auto"/>
                <w:left w:val="none" w:sz="0" w:space="0" w:color="auto"/>
                <w:bottom w:val="none" w:sz="0" w:space="0" w:color="auto"/>
                <w:right w:val="none" w:sz="0" w:space="0" w:color="auto"/>
              </w:divBdr>
            </w:div>
            <w:div w:id="119567324">
              <w:marLeft w:val="0"/>
              <w:marRight w:val="0"/>
              <w:marTop w:val="0"/>
              <w:marBottom w:val="0"/>
              <w:divBdr>
                <w:top w:val="none" w:sz="0" w:space="0" w:color="auto"/>
                <w:left w:val="none" w:sz="0" w:space="0" w:color="auto"/>
                <w:bottom w:val="none" w:sz="0" w:space="0" w:color="auto"/>
                <w:right w:val="none" w:sz="0" w:space="0" w:color="auto"/>
              </w:divBdr>
            </w:div>
            <w:div w:id="1984313836">
              <w:marLeft w:val="0"/>
              <w:marRight w:val="0"/>
              <w:marTop w:val="0"/>
              <w:marBottom w:val="0"/>
              <w:divBdr>
                <w:top w:val="none" w:sz="0" w:space="0" w:color="auto"/>
                <w:left w:val="none" w:sz="0" w:space="0" w:color="auto"/>
                <w:bottom w:val="none" w:sz="0" w:space="0" w:color="auto"/>
                <w:right w:val="none" w:sz="0" w:space="0" w:color="auto"/>
              </w:divBdr>
            </w:div>
            <w:div w:id="522017681">
              <w:marLeft w:val="0"/>
              <w:marRight w:val="0"/>
              <w:marTop w:val="0"/>
              <w:marBottom w:val="0"/>
              <w:divBdr>
                <w:top w:val="none" w:sz="0" w:space="0" w:color="auto"/>
                <w:left w:val="none" w:sz="0" w:space="0" w:color="auto"/>
                <w:bottom w:val="none" w:sz="0" w:space="0" w:color="auto"/>
                <w:right w:val="none" w:sz="0" w:space="0" w:color="auto"/>
              </w:divBdr>
            </w:div>
            <w:div w:id="1874879367">
              <w:marLeft w:val="0"/>
              <w:marRight w:val="0"/>
              <w:marTop w:val="0"/>
              <w:marBottom w:val="0"/>
              <w:divBdr>
                <w:top w:val="none" w:sz="0" w:space="0" w:color="auto"/>
                <w:left w:val="none" w:sz="0" w:space="0" w:color="auto"/>
                <w:bottom w:val="none" w:sz="0" w:space="0" w:color="auto"/>
                <w:right w:val="none" w:sz="0" w:space="0" w:color="auto"/>
              </w:divBdr>
            </w:div>
            <w:div w:id="1265578042">
              <w:marLeft w:val="0"/>
              <w:marRight w:val="0"/>
              <w:marTop w:val="0"/>
              <w:marBottom w:val="0"/>
              <w:divBdr>
                <w:top w:val="none" w:sz="0" w:space="0" w:color="auto"/>
                <w:left w:val="none" w:sz="0" w:space="0" w:color="auto"/>
                <w:bottom w:val="none" w:sz="0" w:space="0" w:color="auto"/>
                <w:right w:val="none" w:sz="0" w:space="0" w:color="auto"/>
              </w:divBdr>
            </w:div>
          </w:divsChild>
        </w:div>
        <w:div w:id="1638679208">
          <w:marLeft w:val="0"/>
          <w:marRight w:val="0"/>
          <w:marTop w:val="0"/>
          <w:marBottom w:val="0"/>
          <w:divBdr>
            <w:top w:val="none" w:sz="0" w:space="0" w:color="auto"/>
            <w:left w:val="none" w:sz="0" w:space="0" w:color="auto"/>
            <w:bottom w:val="none" w:sz="0" w:space="0" w:color="auto"/>
            <w:right w:val="none" w:sz="0" w:space="0" w:color="auto"/>
          </w:divBdr>
          <w:divsChild>
            <w:div w:id="2060592125">
              <w:marLeft w:val="0"/>
              <w:marRight w:val="0"/>
              <w:marTop w:val="0"/>
              <w:marBottom w:val="0"/>
              <w:divBdr>
                <w:top w:val="none" w:sz="0" w:space="0" w:color="auto"/>
                <w:left w:val="none" w:sz="0" w:space="0" w:color="auto"/>
                <w:bottom w:val="none" w:sz="0" w:space="0" w:color="auto"/>
                <w:right w:val="none" w:sz="0" w:space="0" w:color="auto"/>
              </w:divBdr>
            </w:div>
            <w:div w:id="1092820184">
              <w:marLeft w:val="0"/>
              <w:marRight w:val="0"/>
              <w:marTop w:val="0"/>
              <w:marBottom w:val="0"/>
              <w:divBdr>
                <w:top w:val="none" w:sz="0" w:space="0" w:color="auto"/>
                <w:left w:val="none" w:sz="0" w:space="0" w:color="auto"/>
                <w:bottom w:val="none" w:sz="0" w:space="0" w:color="auto"/>
                <w:right w:val="none" w:sz="0" w:space="0" w:color="auto"/>
              </w:divBdr>
            </w:div>
            <w:div w:id="601105157">
              <w:marLeft w:val="0"/>
              <w:marRight w:val="0"/>
              <w:marTop w:val="0"/>
              <w:marBottom w:val="0"/>
              <w:divBdr>
                <w:top w:val="none" w:sz="0" w:space="0" w:color="auto"/>
                <w:left w:val="none" w:sz="0" w:space="0" w:color="auto"/>
                <w:bottom w:val="none" w:sz="0" w:space="0" w:color="auto"/>
                <w:right w:val="none" w:sz="0" w:space="0" w:color="auto"/>
              </w:divBdr>
            </w:div>
            <w:div w:id="416220056">
              <w:marLeft w:val="0"/>
              <w:marRight w:val="0"/>
              <w:marTop w:val="0"/>
              <w:marBottom w:val="0"/>
              <w:divBdr>
                <w:top w:val="none" w:sz="0" w:space="0" w:color="auto"/>
                <w:left w:val="none" w:sz="0" w:space="0" w:color="auto"/>
                <w:bottom w:val="none" w:sz="0" w:space="0" w:color="auto"/>
                <w:right w:val="none" w:sz="0" w:space="0" w:color="auto"/>
              </w:divBdr>
            </w:div>
            <w:div w:id="1435511610">
              <w:marLeft w:val="0"/>
              <w:marRight w:val="0"/>
              <w:marTop w:val="0"/>
              <w:marBottom w:val="0"/>
              <w:divBdr>
                <w:top w:val="none" w:sz="0" w:space="0" w:color="auto"/>
                <w:left w:val="none" w:sz="0" w:space="0" w:color="auto"/>
                <w:bottom w:val="none" w:sz="0" w:space="0" w:color="auto"/>
                <w:right w:val="none" w:sz="0" w:space="0" w:color="auto"/>
              </w:divBdr>
            </w:div>
            <w:div w:id="1782676362">
              <w:marLeft w:val="0"/>
              <w:marRight w:val="0"/>
              <w:marTop w:val="0"/>
              <w:marBottom w:val="0"/>
              <w:divBdr>
                <w:top w:val="none" w:sz="0" w:space="0" w:color="auto"/>
                <w:left w:val="none" w:sz="0" w:space="0" w:color="auto"/>
                <w:bottom w:val="none" w:sz="0" w:space="0" w:color="auto"/>
                <w:right w:val="none" w:sz="0" w:space="0" w:color="auto"/>
              </w:divBdr>
            </w:div>
            <w:div w:id="64960838">
              <w:marLeft w:val="0"/>
              <w:marRight w:val="0"/>
              <w:marTop w:val="0"/>
              <w:marBottom w:val="0"/>
              <w:divBdr>
                <w:top w:val="none" w:sz="0" w:space="0" w:color="auto"/>
                <w:left w:val="none" w:sz="0" w:space="0" w:color="auto"/>
                <w:bottom w:val="none" w:sz="0" w:space="0" w:color="auto"/>
                <w:right w:val="none" w:sz="0" w:space="0" w:color="auto"/>
              </w:divBdr>
            </w:div>
            <w:div w:id="1245797383">
              <w:marLeft w:val="0"/>
              <w:marRight w:val="0"/>
              <w:marTop w:val="0"/>
              <w:marBottom w:val="0"/>
              <w:divBdr>
                <w:top w:val="none" w:sz="0" w:space="0" w:color="auto"/>
                <w:left w:val="none" w:sz="0" w:space="0" w:color="auto"/>
                <w:bottom w:val="none" w:sz="0" w:space="0" w:color="auto"/>
                <w:right w:val="none" w:sz="0" w:space="0" w:color="auto"/>
              </w:divBdr>
            </w:div>
            <w:div w:id="2147159795">
              <w:marLeft w:val="0"/>
              <w:marRight w:val="0"/>
              <w:marTop w:val="0"/>
              <w:marBottom w:val="0"/>
              <w:divBdr>
                <w:top w:val="none" w:sz="0" w:space="0" w:color="auto"/>
                <w:left w:val="none" w:sz="0" w:space="0" w:color="auto"/>
                <w:bottom w:val="none" w:sz="0" w:space="0" w:color="auto"/>
                <w:right w:val="none" w:sz="0" w:space="0" w:color="auto"/>
              </w:divBdr>
            </w:div>
            <w:div w:id="1949198609">
              <w:marLeft w:val="0"/>
              <w:marRight w:val="0"/>
              <w:marTop w:val="0"/>
              <w:marBottom w:val="0"/>
              <w:divBdr>
                <w:top w:val="none" w:sz="0" w:space="0" w:color="auto"/>
                <w:left w:val="none" w:sz="0" w:space="0" w:color="auto"/>
                <w:bottom w:val="none" w:sz="0" w:space="0" w:color="auto"/>
                <w:right w:val="none" w:sz="0" w:space="0" w:color="auto"/>
              </w:divBdr>
            </w:div>
            <w:div w:id="1924802335">
              <w:marLeft w:val="0"/>
              <w:marRight w:val="0"/>
              <w:marTop w:val="0"/>
              <w:marBottom w:val="0"/>
              <w:divBdr>
                <w:top w:val="none" w:sz="0" w:space="0" w:color="auto"/>
                <w:left w:val="none" w:sz="0" w:space="0" w:color="auto"/>
                <w:bottom w:val="none" w:sz="0" w:space="0" w:color="auto"/>
                <w:right w:val="none" w:sz="0" w:space="0" w:color="auto"/>
              </w:divBdr>
            </w:div>
            <w:div w:id="1773822311">
              <w:marLeft w:val="0"/>
              <w:marRight w:val="0"/>
              <w:marTop w:val="0"/>
              <w:marBottom w:val="0"/>
              <w:divBdr>
                <w:top w:val="none" w:sz="0" w:space="0" w:color="auto"/>
                <w:left w:val="none" w:sz="0" w:space="0" w:color="auto"/>
                <w:bottom w:val="none" w:sz="0" w:space="0" w:color="auto"/>
                <w:right w:val="none" w:sz="0" w:space="0" w:color="auto"/>
              </w:divBdr>
            </w:div>
            <w:div w:id="1139420841">
              <w:marLeft w:val="0"/>
              <w:marRight w:val="0"/>
              <w:marTop w:val="0"/>
              <w:marBottom w:val="0"/>
              <w:divBdr>
                <w:top w:val="none" w:sz="0" w:space="0" w:color="auto"/>
                <w:left w:val="none" w:sz="0" w:space="0" w:color="auto"/>
                <w:bottom w:val="none" w:sz="0" w:space="0" w:color="auto"/>
                <w:right w:val="none" w:sz="0" w:space="0" w:color="auto"/>
              </w:divBdr>
            </w:div>
            <w:div w:id="326326375">
              <w:marLeft w:val="0"/>
              <w:marRight w:val="0"/>
              <w:marTop w:val="0"/>
              <w:marBottom w:val="0"/>
              <w:divBdr>
                <w:top w:val="none" w:sz="0" w:space="0" w:color="auto"/>
                <w:left w:val="none" w:sz="0" w:space="0" w:color="auto"/>
                <w:bottom w:val="none" w:sz="0" w:space="0" w:color="auto"/>
                <w:right w:val="none" w:sz="0" w:space="0" w:color="auto"/>
              </w:divBdr>
            </w:div>
            <w:div w:id="184833613">
              <w:marLeft w:val="0"/>
              <w:marRight w:val="0"/>
              <w:marTop w:val="0"/>
              <w:marBottom w:val="0"/>
              <w:divBdr>
                <w:top w:val="none" w:sz="0" w:space="0" w:color="auto"/>
                <w:left w:val="none" w:sz="0" w:space="0" w:color="auto"/>
                <w:bottom w:val="none" w:sz="0" w:space="0" w:color="auto"/>
                <w:right w:val="none" w:sz="0" w:space="0" w:color="auto"/>
              </w:divBdr>
            </w:div>
            <w:div w:id="1866941073">
              <w:marLeft w:val="0"/>
              <w:marRight w:val="0"/>
              <w:marTop w:val="0"/>
              <w:marBottom w:val="0"/>
              <w:divBdr>
                <w:top w:val="none" w:sz="0" w:space="0" w:color="auto"/>
                <w:left w:val="none" w:sz="0" w:space="0" w:color="auto"/>
                <w:bottom w:val="none" w:sz="0" w:space="0" w:color="auto"/>
                <w:right w:val="none" w:sz="0" w:space="0" w:color="auto"/>
              </w:divBdr>
            </w:div>
            <w:div w:id="1642230485">
              <w:marLeft w:val="0"/>
              <w:marRight w:val="0"/>
              <w:marTop w:val="0"/>
              <w:marBottom w:val="0"/>
              <w:divBdr>
                <w:top w:val="none" w:sz="0" w:space="0" w:color="auto"/>
                <w:left w:val="none" w:sz="0" w:space="0" w:color="auto"/>
                <w:bottom w:val="none" w:sz="0" w:space="0" w:color="auto"/>
                <w:right w:val="none" w:sz="0" w:space="0" w:color="auto"/>
              </w:divBdr>
            </w:div>
            <w:div w:id="1150946587">
              <w:marLeft w:val="0"/>
              <w:marRight w:val="0"/>
              <w:marTop w:val="0"/>
              <w:marBottom w:val="0"/>
              <w:divBdr>
                <w:top w:val="none" w:sz="0" w:space="0" w:color="auto"/>
                <w:left w:val="none" w:sz="0" w:space="0" w:color="auto"/>
                <w:bottom w:val="none" w:sz="0" w:space="0" w:color="auto"/>
                <w:right w:val="none" w:sz="0" w:space="0" w:color="auto"/>
              </w:divBdr>
            </w:div>
            <w:div w:id="1881673473">
              <w:marLeft w:val="0"/>
              <w:marRight w:val="0"/>
              <w:marTop w:val="0"/>
              <w:marBottom w:val="0"/>
              <w:divBdr>
                <w:top w:val="none" w:sz="0" w:space="0" w:color="auto"/>
                <w:left w:val="none" w:sz="0" w:space="0" w:color="auto"/>
                <w:bottom w:val="none" w:sz="0" w:space="0" w:color="auto"/>
                <w:right w:val="none" w:sz="0" w:space="0" w:color="auto"/>
              </w:divBdr>
            </w:div>
            <w:div w:id="1218738374">
              <w:marLeft w:val="0"/>
              <w:marRight w:val="0"/>
              <w:marTop w:val="0"/>
              <w:marBottom w:val="0"/>
              <w:divBdr>
                <w:top w:val="none" w:sz="0" w:space="0" w:color="auto"/>
                <w:left w:val="none" w:sz="0" w:space="0" w:color="auto"/>
                <w:bottom w:val="none" w:sz="0" w:space="0" w:color="auto"/>
                <w:right w:val="none" w:sz="0" w:space="0" w:color="auto"/>
              </w:divBdr>
            </w:div>
          </w:divsChild>
        </w:div>
        <w:div w:id="1107697789">
          <w:marLeft w:val="0"/>
          <w:marRight w:val="0"/>
          <w:marTop w:val="0"/>
          <w:marBottom w:val="0"/>
          <w:divBdr>
            <w:top w:val="none" w:sz="0" w:space="0" w:color="auto"/>
            <w:left w:val="none" w:sz="0" w:space="0" w:color="auto"/>
            <w:bottom w:val="none" w:sz="0" w:space="0" w:color="auto"/>
            <w:right w:val="none" w:sz="0" w:space="0" w:color="auto"/>
          </w:divBdr>
          <w:divsChild>
            <w:div w:id="1287079004">
              <w:marLeft w:val="0"/>
              <w:marRight w:val="0"/>
              <w:marTop w:val="0"/>
              <w:marBottom w:val="0"/>
              <w:divBdr>
                <w:top w:val="none" w:sz="0" w:space="0" w:color="auto"/>
                <w:left w:val="none" w:sz="0" w:space="0" w:color="auto"/>
                <w:bottom w:val="none" w:sz="0" w:space="0" w:color="auto"/>
                <w:right w:val="none" w:sz="0" w:space="0" w:color="auto"/>
              </w:divBdr>
            </w:div>
            <w:div w:id="154228222">
              <w:marLeft w:val="0"/>
              <w:marRight w:val="0"/>
              <w:marTop w:val="0"/>
              <w:marBottom w:val="0"/>
              <w:divBdr>
                <w:top w:val="none" w:sz="0" w:space="0" w:color="auto"/>
                <w:left w:val="none" w:sz="0" w:space="0" w:color="auto"/>
                <w:bottom w:val="none" w:sz="0" w:space="0" w:color="auto"/>
                <w:right w:val="none" w:sz="0" w:space="0" w:color="auto"/>
              </w:divBdr>
            </w:div>
            <w:div w:id="30081727">
              <w:marLeft w:val="0"/>
              <w:marRight w:val="0"/>
              <w:marTop w:val="0"/>
              <w:marBottom w:val="0"/>
              <w:divBdr>
                <w:top w:val="none" w:sz="0" w:space="0" w:color="auto"/>
                <w:left w:val="none" w:sz="0" w:space="0" w:color="auto"/>
                <w:bottom w:val="none" w:sz="0" w:space="0" w:color="auto"/>
                <w:right w:val="none" w:sz="0" w:space="0" w:color="auto"/>
              </w:divBdr>
            </w:div>
            <w:div w:id="1714577038">
              <w:marLeft w:val="0"/>
              <w:marRight w:val="0"/>
              <w:marTop w:val="0"/>
              <w:marBottom w:val="0"/>
              <w:divBdr>
                <w:top w:val="none" w:sz="0" w:space="0" w:color="auto"/>
                <w:left w:val="none" w:sz="0" w:space="0" w:color="auto"/>
                <w:bottom w:val="none" w:sz="0" w:space="0" w:color="auto"/>
                <w:right w:val="none" w:sz="0" w:space="0" w:color="auto"/>
              </w:divBdr>
            </w:div>
            <w:div w:id="662203942">
              <w:marLeft w:val="0"/>
              <w:marRight w:val="0"/>
              <w:marTop w:val="0"/>
              <w:marBottom w:val="0"/>
              <w:divBdr>
                <w:top w:val="none" w:sz="0" w:space="0" w:color="auto"/>
                <w:left w:val="none" w:sz="0" w:space="0" w:color="auto"/>
                <w:bottom w:val="none" w:sz="0" w:space="0" w:color="auto"/>
                <w:right w:val="none" w:sz="0" w:space="0" w:color="auto"/>
              </w:divBdr>
            </w:div>
            <w:div w:id="1244492344">
              <w:marLeft w:val="0"/>
              <w:marRight w:val="0"/>
              <w:marTop w:val="0"/>
              <w:marBottom w:val="0"/>
              <w:divBdr>
                <w:top w:val="none" w:sz="0" w:space="0" w:color="auto"/>
                <w:left w:val="none" w:sz="0" w:space="0" w:color="auto"/>
                <w:bottom w:val="none" w:sz="0" w:space="0" w:color="auto"/>
                <w:right w:val="none" w:sz="0" w:space="0" w:color="auto"/>
              </w:divBdr>
            </w:div>
            <w:div w:id="1545632760">
              <w:marLeft w:val="0"/>
              <w:marRight w:val="0"/>
              <w:marTop w:val="0"/>
              <w:marBottom w:val="0"/>
              <w:divBdr>
                <w:top w:val="none" w:sz="0" w:space="0" w:color="auto"/>
                <w:left w:val="none" w:sz="0" w:space="0" w:color="auto"/>
                <w:bottom w:val="none" w:sz="0" w:space="0" w:color="auto"/>
                <w:right w:val="none" w:sz="0" w:space="0" w:color="auto"/>
              </w:divBdr>
            </w:div>
            <w:div w:id="2032604157">
              <w:marLeft w:val="0"/>
              <w:marRight w:val="0"/>
              <w:marTop w:val="0"/>
              <w:marBottom w:val="0"/>
              <w:divBdr>
                <w:top w:val="none" w:sz="0" w:space="0" w:color="auto"/>
                <w:left w:val="none" w:sz="0" w:space="0" w:color="auto"/>
                <w:bottom w:val="none" w:sz="0" w:space="0" w:color="auto"/>
                <w:right w:val="none" w:sz="0" w:space="0" w:color="auto"/>
              </w:divBdr>
            </w:div>
            <w:div w:id="1677804339">
              <w:marLeft w:val="0"/>
              <w:marRight w:val="0"/>
              <w:marTop w:val="0"/>
              <w:marBottom w:val="0"/>
              <w:divBdr>
                <w:top w:val="none" w:sz="0" w:space="0" w:color="auto"/>
                <w:left w:val="none" w:sz="0" w:space="0" w:color="auto"/>
                <w:bottom w:val="none" w:sz="0" w:space="0" w:color="auto"/>
                <w:right w:val="none" w:sz="0" w:space="0" w:color="auto"/>
              </w:divBdr>
            </w:div>
            <w:div w:id="317924069">
              <w:marLeft w:val="0"/>
              <w:marRight w:val="0"/>
              <w:marTop w:val="0"/>
              <w:marBottom w:val="0"/>
              <w:divBdr>
                <w:top w:val="none" w:sz="0" w:space="0" w:color="auto"/>
                <w:left w:val="none" w:sz="0" w:space="0" w:color="auto"/>
                <w:bottom w:val="none" w:sz="0" w:space="0" w:color="auto"/>
                <w:right w:val="none" w:sz="0" w:space="0" w:color="auto"/>
              </w:divBdr>
            </w:div>
            <w:div w:id="891191211">
              <w:marLeft w:val="0"/>
              <w:marRight w:val="0"/>
              <w:marTop w:val="0"/>
              <w:marBottom w:val="0"/>
              <w:divBdr>
                <w:top w:val="none" w:sz="0" w:space="0" w:color="auto"/>
                <w:left w:val="none" w:sz="0" w:space="0" w:color="auto"/>
                <w:bottom w:val="none" w:sz="0" w:space="0" w:color="auto"/>
                <w:right w:val="none" w:sz="0" w:space="0" w:color="auto"/>
              </w:divBdr>
            </w:div>
            <w:div w:id="328750851">
              <w:marLeft w:val="0"/>
              <w:marRight w:val="0"/>
              <w:marTop w:val="0"/>
              <w:marBottom w:val="0"/>
              <w:divBdr>
                <w:top w:val="none" w:sz="0" w:space="0" w:color="auto"/>
                <w:left w:val="none" w:sz="0" w:space="0" w:color="auto"/>
                <w:bottom w:val="none" w:sz="0" w:space="0" w:color="auto"/>
                <w:right w:val="none" w:sz="0" w:space="0" w:color="auto"/>
              </w:divBdr>
            </w:div>
            <w:div w:id="643314604">
              <w:marLeft w:val="0"/>
              <w:marRight w:val="0"/>
              <w:marTop w:val="0"/>
              <w:marBottom w:val="0"/>
              <w:divBdr>
                <w:top w:val="none" w:sz="0" w:space="0" w:color="auto"/>
                <w:left w:val="none" w:sz="0" w:space="0" w:color="auto"/>
                <w:bottom w:val="none" w:sz="0" w:space="0" w:color="auto"/>
                <w:right w:val="none" w:sz="0" w:space="0" w:color="auto"/>
              </w:divBdr>
            </w:div>
            <w:div w:id="1968195778">
              <w:marLeft w:val="0"/>
              <w:marRight w:val="0"/>
              <w:marTop w:val="0"/>
              <w:marBottom w:val="0"/>
              <w:divBdr>
                <w:top w:val="none" w:sz="0" w:space="0" w:color="auto"/>
                <w:left w:val="none" w:sz="0" w:space="0" w:color="auto"/>
                <w:bottom w:val="none" w:sz="0" w:space="0" w:color="auto"/>
                <w:right w:val="none" w:sz="0" w:space="0" w:color="auto"/>
              </w:divBdr>
            </w:div>
            <w:div w:id="1612515196">
              <w:marLeft w:val="0"/>
              <w:marRight w:val="0"/>
              <w:marTop w:val="0"/>
              <w:marBottom w:val="0"/>
              <w:divBdr>
                <w:top w:val="none" w:sz="0" w:space="0" w:color="auto"/>
                <w:left w:val="none" w:sz="0" w:space="0" w:color="auto"/>
                <w:bottom w:val="none" w:sz="0" w:space="0" w:color="auto"/>
                <w:right w:val="none" w:sz="0" w:space="0" w:color="auto"/>
              </w:divBdr>
            </w:div>
            <w:div w:id="399864995">
              <w:marLeft w:val="0"/>
              <w:marRight w:val="0"/>
              <w:marTop w:val="0"/>
              <w:marBottom w:val="0"/>
              <w:divBdr>
                <w:top w:val="none" w:sz="0" w:space="0" w:color="auto"/>
                <w:left w:val="none" w:sz="0" w:space="0" w:color="auto"/>
                <w:bottom w:val="none" w:sz="0" w:space="0" w:color="auto"/>
                <w:right w:val="none" w:sz="0" w:space="0" w:color="auto"/>
              </w:divBdr>
            </w:div>
            <w:div w:id="764805164">
              <w:marLeft w:val="0"/>
              <w:marRight w:val="0"/>
              <w:marTop w:val="0"/>
              <w:marBottom w:val="0"/>
              <w:divBdr>
                <w:top w:val="none" w:sz="0" w:space="0" w:color="auto"/>
                <w:left w:val="none" w:sz="0" w:space="0" w:color="auto"/>
                <w:bottom w:val="none" w:sz="0" w:space="0" w:color="auto"/>
                <w:right w:val="none" w:sz="0" w:space="0" w:color="auto"/>
              </w:divBdr>
            </w:div>
            <w:div w:id="330839472">
              <w:marLeft w:val="0"/>
              <w:marRight w:val="0"/>
              <w:marTop w:val="0"/>
              <w:marBottom w:val="0"/>
              <w:divBdr>
                <w:top w:val="none" w:sz="0" w:space="0" w:color="auto"/>
                <w:left w:val="none" w:sz="0" w:space="0" w:color="auto"/>
                <w:bottom w:val="none" w:sz="0" w:space="0" w:color="auto"/>
                <w:right w:val="none" w:sz="0" w:space="0" w:color="auto"/>
              </w:divBdr>
            </w:div>
            <w:div w:id="1210342785">
              <w:marLeft w:val="0"/>
              <w:marRight w:val="0"/>
              <w:marTop w:val="0"/>
              <w:marBottom w:val="0"/>
              <w:divBdr>
                <w:top w:val="none" w:sz="0" w:space="0" w:color="auto"/>
                <w:left w:val="none" w:sz="0" w:space="0" w:color="auto"/>
                <w:bottom w:val="none" w:sz="0" w:space="0" w:color="auto"/>
                <w:right w:val="none" w:sz="0" w:space="0" w:color="auto"/>
              </w:divBdr>
            </w:div>
            <w:div w:id="1306397281">
              <w:marLeft w:val="0"/>
              <w:marRight w:val="0"/>
              <w:marTop w:val="0"/>
              <w:marBottom w:val="0"/>
              <w:divBdr>
                <w:top w:val="none" w:sz="0" w:space="0" w:color="auto"/>
                <w:left w:val="none" w:sz="0" w:space="0" w:color="auto"/>
                <w:bottom w:val="none" w:sz="0" w:space="0" w:color="auto"/>
                <w:right w:val="none" w:sz="0" w:space="0" w:color="auto"/>
              </w:divBdr>
            </w:div>
          </w:divsChild>
        </w:div>
        <w:div w:id="1805392302">
          <w:marLeft w:val="0"/>
          <w:marRight w:val="0"/>
          <w:marTop w:val="0"/>
          <w:marBottom w:val="0"/>
          <w:divBdr>
            <w:top w:val="none" w:sz="0" w:space="0" w:color="auto"/>
            <w:left w:val="none" w:sz="0" w:space="0" w:color="auto"/>
            <w:bottom w:val="none" w:sz="0" w:space="0" w:color="auto"/>
            <w:right w:val="none" w:sz="0" w:space="0" w:color="auto"/>
          </w:divBdr>
          <w:divsChild>
            <w:div w:id="2131169277">
              <w:marLeft w:val="0"/>
              <w:marRight w:val="0"/>
              <w:marTop w:val="0"/>
              <w:marBottom w:val="0"/>
              <w:divBdr>
                <w:top w:val="none" w:sz="0" w:space="0" w:color="auto"/>
                <w:left w:val="none" w:sz="0" w:space="0" w:color="auto"/>
                <w:bottom w:val="none" w:sz="0" w:space="0" w:color="auto"/>
                <w:right w:val="none" w:sz="0" w:space="0" w:color="auto"/>
              </w:divBdr>
            </w:div>
            <w:div w:id="1776368997">
              <w:marLeft w:val="0"/>
              <w:marRight w:val="0"/>
              <w:marTop w:val="0"/>
              <w:marBottom w:val="0"/>
              <w:divBdr>
                <w:top w:val="none" w:sz="0" w:space="0" w:color="auto"/>
                <w:left w:val="none" w:sz="0" w:space="0" w:color="auto"/>
                <w:bottom w:val="none" w:sz="0" w:space="0" w:color="auto"/>
                <w:right w:val="none" w:sz="0" w:space="0" w:color="auto"/>
              </w:divBdr>
            </w:div>
            <w:div w:id="665547970">
              <w:marLeft w:val="0"/>
              <w:marRight w:val="0"/>
              <w:marTop w:val="0"/>
              <w:marBottom w:val="0"/>
              <w:divBdr>
                <w:top w:val="none" w:sz="0" w:space="0" w:color="auto"/>
                <w:left w:val="none" w:sz="0" w:space="0" w:color="auto"/>
                <w:bottom w:val="none" w:sz="0" w:space="0" w:color="auto"/>
                <w:right w:val="none" w:sz="0" w:space="0" w:color="auto"/>
              </w:divBdr>
            </w:div>
            <w:div w:id="1813672861">
              <w:marLeft w:val="0"/>
              <w:marRight w:val="0"/>
              <w:marTop w:val="0"/>
              <w:marBottom w:val="0"/>
              <w:divBdr>
                <w:top w:val="none" w:sz="0" w:space="0" w:color="auto"/>
                <w:left w:val="none" w:sz="0" w:space="0" w:color="auto"/>
                <w:bottom w:val="none" w:sz="0" w:space="0" w:color="auto"/>
                <w:right w:val="none" w:sz="0" w:space="0" w:color="auto"/>
              </w:divBdr>
            </w:div>
            <w:div w:id="154417700">
              <w:marLeft w:val="0"/>
              <w:marRight w:val="0"/>
              <w:marTop w:val="0"/>
              <w:marBottom w:val="0"/>
              <w:divBdr>
                <w:top w:val="none" w:sz="0" w:space="0" w:color="auto"/>
                <w:left w:val="none" w:sz="0" w:space="0" w:color="auto"/>
                <w:bottom w:val="none" w:sz="0" w:space="0" w:color="auto"/>
                <w:right w:val="none" w:sz="0" w:space="0" w:color="auto"/>
              </w:divBdr>
            </w:div>
            <w:div w:id="536544633">
              <w:marLeft w:val="0"/>
              <w:marRight w:val="0"/>
              <w:marTop w:val="0"/>
              <w:marBottom w:val="0"/>
              <w:divBdr>
                <w:top w:val="none" w:sz="0" w:space="0" w:color="auto"/>
                <w:left w:val="none" w:sz="0" w:space="0" w:color="auto"/>
                <w:bottom w:val="none" w:sz="0" w:space="0" w:color="auto"/>
                <w:right w:val="none" w:sz="0" w:space="0" w:color="auto"/>
              </w:divBdr>
            </w:div>
            <w:div w:id="249702076">
              <w:marLeft w:val="0"/>
              <w:marRight w:val="0"/>
              <w:marTop w:val="0"/>
              <w:marBottom w:val="0"/>
              <w:divBdr>
                <w:top w:val="none" w:sz="0" w:space="0" w:color="auto"/>
                <w:left w:val="none" w:sz="0" w:space="0" w:color="auto"/>
                <w:bottom w:val="none" w:sz="0" w:space="0" w:color="auto"/>
                <w:right w:val="none" w:sz="0" w:space="0" w:color="auto"/>
              </w:divBdr>
            </w:div>
            <w:div w:id="312413446">
              <w:marLeft w:val="0"/>
              <w:marRight w:val="0"/>
              <w:marTop w:val="0"/>
              <w:marBottom w:val="0"/>
              <w:divBdr>
                <w:top w:val="none" w:sz="0" w:space="0" w:color="auto"/>
                <w:left w:val="none" w:sz="0" w:space="0" w:color="auto"/>
                <w:bottom w:val="none" w:sz="0" w:space="0" w:color="auto"/>
                <w:right w:val="none" w:sz="0" w:space="0" w:color="auto"/>
              </w:divBdr>
            </w:div>
            <w:div w:id="461003643">
              <w:marLeft w:val="0"/>
              <w:marRight w:val="0"/>
              <w:marTop w:val="0"/>
              <w:marBottom w:val="0"/>
              <w:divBdr>
                <w:top w:val="none" w:sz="0" w:space="0" w:color="auto"/>
                <w:left w:val="none" w:sz="0" w:space="0" w:color="auto"/>
                <w:bottom w:val="none" w:sz="0" w:space="0" w:color="auto"/>
                <w:right w:val="none" w:sz="0" w:space="0" w:color="auto"/>
              </w:divBdr>
            </w:div>
            <w:div w:id="430703322">
              <w:marLeft w:val="0"/>
              <w:marRight w:val="0"/>
              <w:marTop w:val="0"/>
              <w:marBottom w:val="0"/>
              <w:divBdr>
                <w:top w:val="none" w:sz="0" w:space="0" w:color="auto"/>
                <w:left w:val="none" w:sz="0" w:space="0" w:color="auto"/>
                <w:bottom w:val="none" w:sz="0" w:space="0" w:color="auto"/>
                <w:right w:val="none" w:sz="0" w:space="0" w:color="auto"/>
              </w:divBdr>
            </w:div>
            <w:div w:id="1600093257">
              <w:marLeft w:val="0"/>
              <w:marRight w:val="0"/>
              <w:marTop w:val="0"/>
              <w:marBottom w:val="0"/>
              <w:divBdr>
                <w:top w:val="none" w:sz="0" w:space="0" w:color="auto"/>
                <w:left w:val="none" w:sz="0" w:space="0" w:color="auto"/>
                <w:bottom w:val="none" w:sz="0" w:space="0" w:color="auto"/>
                <w:right w:val="none" w:sz="0" w:space="0" w:color="auto"/>
              </w:divBdr>
            </w:div>
            <w:div w:id="414785200">
              <w:marLeft w:val="0"/>
              <w:marRight w:val="0"/>
              <w:marTop w:val="0"/>
              <w:marBottom w:val="0"/>
              <w:divBdr>
                <w:top w:val="none" w:sz="0" w:space="0" w:color="auto"/>
                <w:left w:val="none" w:sz="0" w:space="0" w:color="auto"/>
                <w:bottom w:val="none" w:sz="0" w:space="0" w:color="auto"/>
                <w:right w:val="none" w:sz="0" w:space="0" w:color="auto"/>
              </w:divBdr>
            </w:div>
            <w:div w:id="1001666467">
              <w:marLeft w:val="0"/>
              <w:marRight w:val="0"/>
              <w:marTop w:val="0"/>
              <w:marBottom w:val="0"/>
              <w:divBdr>
                <w:top w:val="none" w:sz="0" w:space="0" w:color="auto"/>
                <w:left w:val="none" w:sz="0" w:space="0" w:color="auto"/>
                <w:bottom w:val="none" w:sz="0" w:space="0" w:color="auto"/>
                <w:right w:val="none" w:sz="0" w:space="0" w:color="auto"/>
              </w:divBdr>
            </w:div>
            <w:div w:id="287395027">
              <w:marLeft w:val="0"/>
              <w:marRight w:val="0"/>
              <w:marTop w:val="0"/>
              <w:marBottom w:val="0"/>
              <w:divBdr>
                <w:top w:val="none" w:sz="0" w:space="0" w:color="auto"/>
                <w:left w:val="none" w:sz="0" w:space="0" w:color="auto"/>
                <w:bottom w:val="none" w:sz="0" w:space="0" w:color="auto"/>
                <w:right w:val="none" w:sz="0" w:space="0" w:color="auto"/>
              </w:divBdr>
            </w:div>
            <w:div w:id="744382428">
              <w:marLeft w:val="0"/>
              <w:marRight w:val="0"/>
              <w:marTop w:val="0"/>
              <w:marBottom w:val="0"/>
              <w:divBdr>
                <w:top w:val="none" w:sz="0" w:space="0" w:color="auto"/>
                <w:left w:val="none" w:sz="0" w:space="0" w:color="auto"/>
                <w:bottom w:val="none" w:sz="0" w:space="0" w:color="auto"/>
                <w:right w:val="none" w:sz="0" w:space="0" w:color="auto"/>
              </w:divBdr>
            </w:div>
            <w:div w:id="763696118">
              <w:marLeft w:val="0"/>
              <w:marRight w:val="0"/>
              <w:marTop w:val="0"/>
              <w:marBottom w:val="0"/>
              <w:divBdr>
                <w:top w:val="none" w:sz="0" w:space="0" w:color="auto"/>
                <w:left w:val="none" w:sz="0" w:space="0" w:color="auto"/>
                <w:bottom w:val="none" w:sz="0" w:space="0" w:color="auto"/>
                <w:right w:val="none" w:sz="0" w:space="0" w:color="auto"/>
              </w:divBdr>
            </w:div>
            <w:div w:id="847135681">
              <w:marLeft w:val="0"/>
              <w:marRight w:val="0"/>
              <w:marTop w:val="0"/>
              <w:marBottom w:val="0"/>
              <w:divBdr>
                <w:top w:val="none" w:sz="0" w:space="0" w:color="auto"/>
                <w:left w:val="none" w:sz="0" w:space="0" w:color="auto"/>
                <w:bottom w:val="none" w:sz="0" w:space="0" w:color="auto"/>
                <w:right w:val="none" w:sz="0" w:space="0" w:color="auto"/>
              </w:divBdr>
            </w:div>
            <w:div w:id="1853372688">
              <w:marLeft w:val="0"/>
              <w:marRight w:val="0"/>
              <w:marTop w:val="0"/>
              <w:marBottom w:val="0"/>
              <w:divBdr>
                <w:top w:val="none" w:sz="0" w:space="0" w:color="auto"/>
                <w:left w:val="none" w:sz="0" w:space="0" w:color="auto"/>
                <w:bottom w:val="none" w:sz="0" w:space="0" w:color="auto"/>
                <w:right w:val="none" w:sz="0" w:space="0" w:color="auto"/>
              </w:divBdr>
            </w:div>
            <w:div w:id="861824400">
              <w:marLeft w:val="0"/>
              <w:marRight w:val="0"/>
              <w:marTop w:val="0"/>
              <w:marBottom w:val="0"/>
              <w:divBdr>
                <w:top w:val="none" w:sz="0" w:space="0" w:color="auto"/>
                <w:left w:val="none" w:sz="0" w:space="0" w:color="auto"/>
                <w:bottom w:val="none" w:sz="0" w:space="0" w:color="auto"/>
                <w:right w:val="none" w:sz="0" w:space="0" w:color="auto"/>
              </w:divBdr>
            </w:div>
            <w:div w:id="200485780">
              <w:marLeft w:val="0"/>
              <w:marRight w:val="0"/>
              <w:marTop w:val="0"/>
              <w:marBottom w:val="0"/>
              <w:divBdr>
                <w:top w:val="none" w:sz="0" w:space="0" w:color="auto"/>
                <w:left w:val="none" w:sz="0" w:space="0" w:color="auto"/>
                <w:bottom w:val="none" w:sz="0" w:space="0" w:color="auto"/>
                <w:right w:val="none" w:sz="0" w:space="0" w:color="auto"/>
              </w:divBdr>
            </w:div>
          </w:divsChild>
        </w:div>
        <w:div w:id="1879470901">
          <w:marLeft w:val="0"/>
          <w:marRight w:val="0"/>
          <w:marTop w:val="0"/>
          <w:marBottom w:val="0"/>
          <w:divBdr>
            <w:top w:val="none" w:sz="0" w:space="0" w:color="auto"/>
            <w:left w:val="none" w:sz="0" w:space="0" w:color="auto"/>
            <w:bottom w:val="none" w:sz="0" w:space="0" w:color="auto"/>
            <w:right w:val="none" w:sz="0" w:space="0" w:color="auto"/>
          </w:divBdr>
          <w:divsChild>
            <w:div w:id="1031145527">
              <w:marLeft w:val="0"/>
              <w:marRight w:val="0"/>
              <w:marTop w:val="0"/>
              <w:marBottom w:val="0"/>
              <w:divBdr>
                <w:top w:val="none" w:sz="0" w:space="0" w:color="auto"/>
                <w:left w:val="none" w:sz="0" w:space="0" w:color="auto"/>
                <w:bottom w:val="none" w:sz="0" w:space="0" w:color="auto"/>
                <w:right w:val="none" w:sz="0" w:space="0" w:color="auto"/>
              </w:divBdr>
            </w:div>
            <w:div w:id="300772166">
              <w:marLeft w:val="0"/>
              <w:marRight w:val="0"/>
              <w:marTop w:val="0"/>
              <w:marBottom w:val="0"/>
              <w:divBdr>
                <w:top w:val="none" w:sz="0" w:space="0" w:color="auto"/>
                <w:left w:val="none" w:sz="0" w:space="0" w:color="auto"/>
                <w:bottom w:val="none" w:sz="0" w:space="0" w:color="auto"/>
                <w:right w:val="none" w:sz="0" w:space="0" w:color="auto"/>
              </w:divBdr>
            </w:div>
            <w:div w:id="299850385">
              <w:marLeft w:val="0"/>
              <w:marRight w:val="0"/>
              <w:marTop w:val="0"/>
              <w:marBottom w:val="0"/>
              <w:divBdr>
                <w:top w:val="none" w:sz="0" w:space="0" w:color="auto"/>
                <w:left w:val="none" w:sz="0" w:space="0" w:color="auto"/>
                <w:bottom w:val="none" w:sz="0" w:space="0" w:color="auto"/>
                <w:right w:val="none" w:sz="0" w:space="0" w:color="auto"/>
              </w:divBdr>
            </w:div>
            <w:div w:id="236480980">
              <w:marLeft w:val="0"/>
              <w:marRight w:val="0"/>
              <w:marTop w:val="0"/>
              <w:marBottom w:val="0"/>
              <w:divBdr>
                <w:top w:val="none" w:sz="0" w:space="0" w:color="auto"/>
                <w:left w:val="none" w:sz="0" w:space="0" w:color="auto"/>
                <w:bottom w:val="none" w:sz="0" w:space="0" w:color="auto"/>
                <w:right w:val="none" w:sz="0" w:space="0" w:color="auto"/>
              </w:divBdr>
            </w:div>
            <w:div w:id="1864711214">
              <w:marLeft w:val="0"/>
              <w:marRight w:val="0"/>
              <w:marTop w:val="0"/>
              <w:marBottom w:val="0"/>
              <w:divBdr>
                <w:top w:val="none" w:sz="0" w:space="0" w:color="auto"/>
                <w:left w:val="none" w:sz="0" w:space="0" w:color="auto"/>
                <w:bottom w:val="none" w:sz="0" w:space="0" w:color="auto"/>
                <w:right w:val="none" w:sz="0" w:space="0" w:color="auto"/>
              </w:divBdr>
            </w:div>
            <w:div w:id="1789547600">
              <w:marLeft w:val="0"/>
              <w:marRight w:val="0"/>
              <w:marTop w:val="0"/>
              <w:marBottom w:val="0"/>
              <w:divBdr>
                <w:top w:val="none" w:sz="0" w:space="0" w:color="auto"/>
                <w:left w:val="none" w:sz="0" w:space="0" w:color="auto"/>
                <w:bottom w:val="none" w:sz="0" w:space="0" w:color="auto"/>
                <w:right w:val="none" w:sz="0" w:space="0" w:color="auto"/>
              </w:divBdr>
            </w:div>
            <w:div w:id="1040205205">
              <w:marLeft w:val="0"/>
              <w:marRight w:val="0"/>
              <w:marTop w:val="0"/>
              <w:marBottom w:val="0"/>
              <w:divBdr>
                <w:top w:val="none" w:sz="0" w:space="0" w:color="auto"/>
                <w:left w:val="none" w:sz="0" w:space="0" w:color="auto"/>
                <w:bottom w:val="none" w:sz="0" w:space="0" w:color="auto"/>
                <w:right w:val="none" w:sz="0" w:space="0" w:color="auto"/>
              </w:divBdr>
            </w:div>
            <w:div w:id="1095202820">
              <w:marLeft w:val="0"/>
              <w:marRight w:val="0"/>
              <w:marTop w:val="0"/>
              <w:marBottom w:val="0"/>
              <w:divBdr>
                <w:top w:val="none" w:sz="0" w:space="0" w:color="auto"/>
                <w:left w:val="none" w:sz="0" w:space="0" w:color="auto"/>
                <w:bottom w:val="none" w:sz="0" w:space="0" w:color="auto"/>
                <w:right w:val="none" w:sz="0" w:space="0" w:color="auto"/>
              </w:divBdr>
            </w:div>
            <w:div w:id="906115810">
              <w:marLeft w:val="0"/>
              <w:marRight w:val="0"/>
              <w:marTop w:val="0"/>
              <w:marBottom w:val="0"/>
              <w:divBdr>
                <w:top w:val="none" w:sz="0" w:space="0" w:color="auto"/>
                <w:left w:val="none" w:sz="0" w:space="0" w:color="auto"/>
                <w:bottom w:val="none" w:sz="0" w:space="0" w:color="auto"/>
                <w:right w:val="none" w:sz="0" w:space="0" w:color="auto"/>
              </w:divBdr>
            </w:div>
            <w:div w:id="719938220">
              <w:marLeft w:val="0"/>
              <w:marRight w:val="0"/>
              <w:marTop w:val="0"/>
              <w:marBottom w:val="0"/>
              <w:divBdr>
                <w:top w:val="none" w:sz="0" w:space="0" w:color="auto"/>
                <w:left w:val="none" w:sz="0" w:space="0" w:color="auto"/>
                <w:bottom w:val="none" w:sz="0" w:space="0" w:color="auto"/>
                <w:right w:val="none" w:sz="0" w:space="0" w:color="auto"/>
              </w:divBdr>
            </w:div>
            <w:div w:id="2010669515">
              <w:marLeft w:val="0"/>
              <w:marRight w:val="0"/>
              <w:marTop w:val="0"/>
              <w:marBottom w:val="0"/>
              <w:divBdr>
                <w:top w:val="none" w:sz="0" w:space="0" w:color="auto"/>
                <w:left w:val="none" w:sz="0" w:space="0" w:color="auto"/>
                <w:bottom w:val="none" w:sz="0" w:space="0" w:color="auto"/>
                <w:right w:val="none" w:sz="0" w:space="0" w:color="auto"/>
              </w:divBdr>
            </w:div>
            <w:div w:id="1067612723">
              <w:marLeft w:val="0"/>
              <w:marRight w:val="0"/>
              <w:marTop w:val="0"/>
              <w:marBottom w:val="0"/>
              <w:divBdr>
                <w:top w:val="none" w:sz="0" w:space="0" w:color="auto"/>
                <w:left w:val="none" w:sz="0" w:space="0" w:color="auto"/>
                <w:bottom w:val="none" w:sz="0" w:space="0" w:color="auto"/>
                <w:right w:val="none" w:sz="0" w:space="0" w:color="auto"/>
              </w:divBdr>
            </w:div>
            <w:div w:id="376007148">
              <w:marLeft w:val="0"/>
              <w:marRight w:val="0"/>
              <w:marTop w:val="0"/>
              <w:marBottom w:val="0"/>
              <w:divBdr>
                <w:top w:val="none" w:sz="0" w:space="0" w:color="auto"/>
                <w:left w:val="none" w:sz="0" w:space="0" w:color="auto"/>
                <w:bottom w:val="none" w:sz="0" w:space="0" w:color="auto"/>
                <w:right w:val="none" w:sz="0" w:space="0" w:color="auto"/>
              </w:divBdr>
            </w:div>
            <w:div w:id="453209258">
              <w:marLeft w:val="0"/>
              <w:marRight w:val="0"/>
              <w:marTop w:val="0"/>
              <w:marBottom w:val="0"/>
              <w:divBdr>
                <w:top w:val="none" w:sz="0" w:space="0" w:color="auto"/>
                <w:left w:val="none" w:sz="0" w:space="0" w:color="auto"/>
                <w:bottom w:val="none" w:sz="0" w:space="0" w:color="auto"/>
                <w:right w:val="none" w:sz="0" w:space="0" w:color="auto"/>
              </w:divBdr>
            </w:div>
            <w:div w:id="752747275">
              <w:marLeft w:val="0"/>
              <w:marRight w:val="0"/>
              <w:marTop w:val="0"/>
              <w:marBottom w:val="0"/>
              <w:divBdr>
                <w:top w:val="none" w:sz="0" w:space="0" w:color="auto"/>
                <w:left w:val="none" w:sz="0" w:space="0" w:color="auto"/>
                <w:bottom w:val="none" w:sz="0" w:space="0" w:color="auto"/>
                <w:right w:val="none" w:sz="0" w:space="0" w:color="auto"/>
              </w:divBdr>
            </w:div>
            <w:div w:id="1221939084">
              <w:marLeft w:val="0"/>
              <w:marRight w:val="0"/>
              <w:marTop w:val="0"/>
              <w:marBottom w:val="0"/>
              <w:divBdr>
                <w:top w:val="none" w:sz="0" w:space="0" w:color="auto"/>
                <w:left w:val="none" w:sz="0" w:space="0" w:color="auto"/>
                <w:bottom w:val="none" w:sz="0" w:space="0" w:color="auto"/>
                <w:right w:val="none" w:sz="0" w:space="0" w:color="auto"/>
              </w:divBdr>
            </w:div>
            <w:div w:id="413356825">
              <w:marLeft w:val="0"/>
              <w:marRight w:val="0"/>
              <w:marTop w:val="0"/>
              <w:marBottom w:val="0"/>
              <w:divBdr>
                <w:top w:val="none" w:sz="0" w:space="0" w:color="auto"/>
                <w:left w:val="none" w:sz="0" w:space="0" w:color="auto"/>
                <w:bottom w:val="none" w:sz="0" w:space="0" w:color="auto"/>
                <w:right w:val="none" w:sz="0" w:space="0" w:color="auto"/>
              </w:divBdr>
            </w:div>
            <w:div w:id="839004653">
              <w:marLeft w:val="0"/>
              <w:marRight w:val="0"/>
              <w:marTop w:val="0"/>
              <w:marBottom w:val="0"/>
              <w:divBdr>
                <w:top w:val="none" w:sz="0" w:space="0" w:color="auto"/>
                <w:left w:val="none" w:sz="0" w:space="0" w:color="auto"/>
                <w:bottom w:val="none" w:sz="0" w:space="0" w:color="auto"/>
                <w:right w:val="none" w:sz="0" w:space="0" w:color="auto"/>
              </w:divBdr>
            </w:div>
            <w:div w:id="1580139206">
              <w:marLeft w:val="0"/>
              <w:marRight w:val="0"/>
              <w:marTop w:val="0"/>
              <w:marBottom w:val="0"/>
              <w:divBdr>
                <w:top w:val="none" w:sz="0" w:space="0" w:color="auto"/>
                <w:left w:val="none" w:sz="0" w:space="0" w:color="auto"/>
                <w:bottom w:val="none" w:sz="0" w:space="0" w:color="auto"/>
                <w:right w:val="none" w:sz="0" w:space="0" w:color="auto"/>
              </w:divBdr>
            </w:div>
            <w:div w:id="2059276299">
              <w:marLeft w:val="0"/>
              <w:marRight w:val="0"/>
              <w:marTop w:val="0"/>
              <w:marBottom w:val="0"/>
              <w:divBdr>
                <w:top w:val="none" w:sz="0" w:space="0" w:color="auto"/>
                <w:left w:val="none" w:sz="0" w:space="0" w:color="auto"/>
                <w:bottom w:val="none" w:sz="0" w:space="0" w:color="auto"/>
                <w:right w:val="none" w:sz="0" w:space="0" w:color="auto"/>
              </w:divBdr>
            </w:div>
          </w:divsChild>
        </w:div>
        <w:div w:id="1426684301">
          <w:marLeft w:val="0"/>
          <w:marRight w:val="0"/>
          <w:marTop w:val="0"/>
          <w:marBottom w:val="0"/>
          <w:divBdr>
            <w:top w:val="none" w:sz="0" w:space="0" w:color="auto"/>
            <w:left w:val="none" w:sz="0" w:space="0" w:color="auto"/>
            <w:bottom w:val="none" w:sz="0" w:space="0" w:color="auto"/>
            <w:right w:val="none" w:sz="0" w:space="0" w:color="auto"/>
          </w:divBdr>
          <w:divsChild>
            <w:div w:id="1692879793">
              <w:marLeft w:val="0"/>
              <w:marRight w:val="0"/>
              <w:marTop w:val="0"/>
              <w:marBottom w:val="0"/>
              <w:divBdr>
                <w:top w:val="none" w:sz="0" w:space="0" w:color="auto"/>
                <w:left w:val="none" w:sz="0" w:space="0" w:color="auto"/>
                <w:bottom w:val="none" w:sz="0" w:space="0" w:color="auto"/>
                <w:right w:val="none" w:sz="0" w:space="0" w:color="auto"/>
              </w:divBdr>
            </w:div>
            <w:div w:id="1733773535">
              <w:marLeft w:val="0"/>
              <w:marRight w:val="0"/>
              <w:marTop w:val="0"/>
              <w:marBottom w:val="0"/>
              <w:divBdr>
                <w:top w:val="none" w:sz="0" w:space="0" w:color="auto"/>
                <w:left w:val="none" w:sz="0" w:space="0" w:color="auto"/>
                <w:bottom w:val="none" w:sz="0" w:space="0" w:color="auto"/>
                <w:right w:val="none" w:sz="0" w:space="0" w:color="auto"/>
              </w:divBdr>
            </w:div>
            <w:div w:id="1003238106">
              <w:marLeft w:val="0"/>
              <w:marRight w:val="0"/>
              <w:marTop w:val="0"/>
              <w:marBottom w:val="0"/>
              <w:divBdr>
                <w:top w:val="none" w:sz="0" w:space="0" w:color="auto"/>
                <w:left w:val="none" w:sz="0" w:space="0" w:color="auto"/>
                <w:bottom w:val="none" w:sz="0" w:space="0" w:color="auto"/>
                <w:right w:val="none" w:sz="0" w:space="0" w:color="auto"/>
              </w:divBdr>
            </w:div>
            <w:div w:id="1768621181">
              <w:marLeft w:val="0"/>
              <w:marRight w:val="0"/>
              <w:marTop w:val="0"/>
              <w:marBottom w:val="0"/>
              <w:divBdr>
                <w:top w:val="none" w:sz="0" w:space="0" w:color="auto"/>
                <w:left w:val="none" w:sz="0" w:space="0" w:color="auto"/>
                <w:bottom w:val="none" w:sz="0" w:space="0" w:color="auto"/>
                <w:right w:val="none" w:sz="0" w:space="0" w:color="auto"/>
              </w:divBdr>
            </w:div>
            <w:div w:id="430466473">
              <w:marLeft w:val="0"/>
              <w:marRight w:val="0"/>
              <w:marTop w:val="0"/>
              <w:marBottom w:val="0"/>
              <w:divBdr>
                <w:top w:val="none" w:sz="0" w:space="0" w:color="auto"/>
                <w:left w:val="none" w:sz="0" w:space="0" w:color="auto"/>
                <w:bottom w:val="none" w:sz="0" w:space="0" w:color="auto"/>
                <w:right w:val="none" w:sz="0" w:space="0" w:color="auto"/>
              </w:divBdr>
            </w:div>
            <w:div w:id="1908034281">
              <w:marLeft w:val="0"/>
              <w:marRight w:val="0"/>
              <w:marTop w:val="0"/>
              <w:marBottom w:val="0"/>
              <w:divBdr>
                <w:top w:val="none" w:sz="0" w:space="0" w:color="auto"/>
                <w:left w:val="none" w:sz="0" w:space="0" w:color="auto"/>
                <w:bottom w:val="none" w:sz="0" w:space="0" w:color="auto"/>
                <w:right w:val="none" w:sz="0" w:space="0" w:color="auto"/>
              </w:divBdr>
            </w:div>
            <w:div w:id="1776436536">
              <w:marLeft w:val="0"/>
              <w:marRight w:val="0"/>
              <w:marTop w:val="0"/>
              <w:marBottom w:val="0"/>
              <w:divBdr>
                <w:top w:val="none" w:sz="0" w:space="0" w:color="auto"/>
                <w:left w:val="none" w:sz="0" w:space="0" w:color="auto"/>
                <w:bottom w:val="none" w:sz="0" w:space="0" w:color="auto"/>
                <w:right w:val="none" w:sz="0" w:space="0" w:color="auto"/>
              </w:divBdr>
            </w:div>
            <w:div w:id="1246066912">
              <w:marLeft w:val="0"/>
              <w:marRight w:val="0"/>
              <w:marTop w:val="0"/>
              <w:marBottom w:val="0"/>
              <w:divBdr>
                <w:top w:val="none" w:sz="0" w:space="0" w:color="auto"/>
                <w:left w:val="none" w:sz="0" w:space="0" w:color="auto"/>
                <w:bottom w:val="none" w:sz="0" w:space="0" w:color="auto"/>
                <w:right w:val="none" w:sz="0" w:space="0" w:color="auto"/>
              </w:divBdr>
            </w:div>
            <w:div w:id="1303392410">
              <w:marLeft w:val="0"/>
              <w:marRight w:val="0"/>
              <w:marTop w:val="0"/>
              <w:marBottom w:val="0"/>
              <w:divBdr>
                <w:top w:val="none" w:sz="0" w:space="0" w:color="auto"/>
                <w:left w:val="none" w:sz="0" w:space="0" w:color="auto"/>
                <w:bottom w:val="none" w:sz="0" w:space="0" w:color="auto"/>
                <w:right w:val="none" w:sz="0" w:space="0" w:color="auto"/>
              </w:divBdr>
            </w:div>
            <w:div w:id="633634797">
              <w:marLeft w:val="0"/>
              <w:marRight w:val="0"/>
              <w:marTop w:val="0"/>
              <w:marBottom w:val="0"/>
              <w:divBdr>
                <w:top w:val="none" w:sz="0" w:space="0" w:color="auto"/>
                <w:left w:val="none" w:sz="0" w:space="0" w:color="auto"/>
                <w:bottom w:val="none" w:sz="0" w:space="0" w:color="auto"/>
                <w:right w:val="none" w:sz="0" w:space="0" w:color="auto"/>
              </w:divBdr>
            </w:div>
            <w:div w:id="1533179601">
              <w:marLeft w:val="0"/>
              <w:marRight w:val="0"/>
              <w:marTop w:val="0"/>
              <w:marBottom w:val="0"/>
              <w:divBdr>
                <w:top w:val="none" w:sz="0" w:space="0" w:color="auto"/>
                <w:left w:val="none" w:sz="0" w:space="0" w:color="auto"/>
                <w:bottom w:val="none" w:sz="0" w:space="0" w:color="auto"/>
                <w:right w:val="none" w:sz="0" w:space="0" w:color="auto"/>
              </w:divBdr>
            </w:div>
            <w:div w:id="1416199680">
              <w:marLeft w:val="0"/>
              <w:marRight w:val="0"/>
              <w:marTop w:val="0"/>
              <w:marBottom w:val="0"/>
              <w:divBdr>
                <w:top w:val="none" w:sz="0" w:space="0" w:color="auto"/>
                <w:left w:val="none" w:sz="0" w:space="0" w:color="auto"/>
                <w:bottom w:val="none" w:sz="0" w:space="0" w:color="auto"/>
                <w:right w:val="none" w:sz="0" w:space="0" w:color="auto"/>
              </w:divBdr>
            </w:div>
            <w:div w:id="1951358616">
              <w:marLeft w:val="0"/>
              <w:marRight w:val="0"/>
              <w:marTop w:val="0"/>
              <w:marBottom w:val="0"/>
              <w:divBdr>
                <w:top w:val="none" w:sz="0" w:space="0" w:color="auto"/>
                <w:left w:val="none" w:sz="0" w:space="0" w:color="auto"/>
                <w:bottom w:val="none" w:sz="0" w:space="0" w:color="auto"/>
                <w:right w:val="none" w:sz="0" w:space="0" w:color="auto"/>
              </w:divBdr>
            </w:div>
            <w:div w:id="1538854661">
              <w:marLeft w:val="0"/>
              <w:marRight w:val="0"/>
              <w:marTop w:val="0"/>
              <w:marBottom w:val="0"/>
              <w:divBdr>
                <w:top w:val="none" w:sz="0" w:space="0" w:color="auto"/>
                <w:left w:val="none" w:sz="0" w:space="0" w:color="auto"/>
                <w:bottom w:val="none" w:sz="0" w:space="0" w:color="auto"/>
                <w:right w:val="none" w:sz="0" w:space="0" w:color="auto"/>
              </w:divBdr>
            </w:div>
            <w:div w:id="85881258">
              <w:marLeft w:val="0"/>
              <w:marRight w:val="0"/>
              <w:marTop w:val="0"/>
              <w:marBottom w:val="0"/>
              <w:divBdr>
                <w:top w:val="none" w:sz="0" w:space="0" w:color="auto"/>
                <w:left w:val="none" w:sz="0" w:space="0" w:color="auto"/>
                <w:bottom w:val="none" w:sz="0" w:space="0" w:color="auto"/>
                <w:right w:val="none" w:sz="0" w:space="0" w:color="auto"/>
              </w:divBdr>
            </w:div>
            <w:div w:id="1361592783">
              <w:marLeft w:val="0"/>
              <w:marRight w:val="0"/>
              <w:marTop w:val="0"/>
              <w:marBottom w:val="0"/>
              <w:divBdr>
                <w:top w:val="none" w:sz="0" w:space="0" w:color="auto"/>
                <w:left w:val="none" w:sz="0" w:space="0" w:color="auto"/>
                <w:bottom w:val="none" w:sz="0" w:space="0" w:color="auto"/>
                <w:right w:val="none" w:sz="0" w:space="0" w:color="auto"/>
              </w:divBdr>
            </w:div>
            <w:div w:id="196161246">
              <w:marLeft w:val="0"/>
              <w:marRight w:val="0"/>
              <w:marTop w:val="0"/>
              <w:marBottom w:val="0"/>
              <w:divBdr>
                <w:top w:val="none" w:sz="0" w:space="0" w:color="auto"/>
                <w:left w:val="none" w:sz="0" w:space="0" w:color="auto"/>
                <w:bottom w:val="none" w:sz="0" w:space="0" w:color="auto"/>
                <w:right w:val="none" w:sz="0" w:space="0" w:color="auto"/>
              </w:divBdr>
            </w:div>
            <w:div w:id="1428191491">
              <w:marLeft w:val="0"/>
              <w:marRight w:val="0"/>
              <w:marTop w:val="0"/>
              <w:marBottom w:val="0"/>
              <w:divBdr>
                <w:top w:val="none" w:sz="0" w:space="0" w:color="auto"/>
                <w:left w:val="none" w:sz="0" w:space="0" w:color="auto"/>
                <w:bottom w:val="none" w:sz="0" w:space="0" w:color="auto"/>
                <w:right w:val="none" w:sz="0" w:space="0" w:color="auto"/>
              </w:divBdr>
            </w:div>
            <w:div w:id="1337804710">
              <w:marLeft w:val="0"/>
              <w:marRight w:val="0"/>
              <w:marTop w:val="0"/>
              <w:marBottom w:val="0"/>
              <w:divBdr>
                <w:top w:val="none" w:sz="0" w:space="0" w:color="auto"/>
                <w:left w:val="none" w:sz="0" w:space="0" w:color="auto"/>
                <w:bottom w:val="none" w:sz="0" w:space="0" w:color="auto"/>
                <w:right w:val="none" w:sz="0" w:space="0" w:color="auto"/>
              </w:divBdr>
            </w:div>
            <w:div w:id="1432896395">
              <w:marLeft w:val="0"/>
              <w:marRight w:val="0"/>
              <w:marTop w:val="0"/>
              <w:marBottom w:val="0"/>
              <w:divBdr>
                <w:top w:val="none" w:sz="0" w:space="0" w:color="auto"/>
                <w:left w:val="none" w:sz="0" w:space="0" w:color="auto"/>
                <w:bottom w:val="none" w:sz="0" w:space="0" w:color="auto"/>
                <w:right w:val="none" w:sz="0" w:space="0" w:color="auto"/>
              </w:divBdr>
            </w:div>
          </w:divsChild>
        </w:div>
        <w:div w:id="1135370383">
          <w:marLeft w:val="0"/>
          <w:marRight w:val="0"/>
          <w:marTop w:val="0"/>
          <w:marBottom w:val="0"/>
          <w:divBdr>
            <w:top w:val="none" w:sz="0" w:space="0" w:color="auto"/>
            <w:left w:val="none" w:sz="0" w:space="0" w:color="auto"/>
            <w:bottom w:val="none" w:sz="0" w:space="0" w:color="auto"/>
            <w:right w:val="none" w:sz="0" w:space="0" w:color="auto"/>
          </w:divBdr>
          <w:divsChild>
            <w:div w:id="65154814">
              <w:marLeft w:val="0"/>
              <w:marRight w:val="0"/>
              <w:marTop w:val="0"/>
              <w:marBottom w:val="0"/>
              <w:divBdr>
                <w:top w:val="none" w:sz="0" w:space="0" w:color="auto"/>
                <w:left w:val="none" w:sz="0" w:space="0" w:color="auto"/>
                <w:bottom w:val="none" w:sz="0" w:space="0" w:color="auto"/>
                <w:right w:val="none" w:sz="0" w:space="0" w:color="auto"/>
              </w:divBdr>
            </w:div>
            <w:div w:id="1434939902">
              <w:marLeft w:val="0"/>
              <w:marRight w:val="0"/>
              <w:marTop w:val="0"/>
              <w:marBottom w:val="0"/>
              <w:divBdr>
                <w:top w:val="none" w:sz="0" w:space="0" w:color="auto"/>
                <w:left w:val="none" w:sz="0" w:space="0" w:color="auto"/>
                <w:bottom w:val="none" w:sz="0" w:space="0" w:color="auto"/>
                <w:right w:val="none" w:sz="0" w:space="0" w:color="auto"/>
              </w:divBdr>
            </w:div>
            <w:div w:id="1407528374">
              <w:marLeft w:val="0"/>
              <w:marRight w:val="0"/>
              <w:marTop w:val="0"/>
              <w:marBottom w:val="0"/>
              <w:divBdr>
                <w:top w:val="none" w:sz="0" w:space="0" w:color="auto"/>
                <w:left w:val="none" w:sz="0" w:space="0" w:color="auto"/>
                <w:bottom w:val="none" w:sz="0" w:space="0" w:color="auto"/>
                <w:right w:val="none" w:sz="0" w:space="0" w:color="auto"/>
              </w:divBdr>
            </w:div>
            <w:div w:id="1199394384">
              <w:marLeft w:val="0"/>
              <w:marRight w:val="0"/>
              <w:marTop w:val="0"/>
              <w:marBottom w:val="0"/>
              <w:divBdr>
                <w:top w:val="none" w:sz="0" w:space="0" w:color="auto"/>
                <w:left w:val="none" w:sz="0" w:space="0" w:color="auto"/>
                <w:bottom w:val="none" w:sz="0" w:space="0" w:color="auto"/>
                <w:right w:val="none" w:sz="0" w:space="0" w:color="auto"/>
              </w:divBdr>
            </w:div>
            <w:div w:id="1301693442">
              <w:marLeft w:val="0"/>
              <w:marRight w:val="0"/>
              <w:marTop w:val="0"/>
              <w:marBottom w:val="0"/>
              <w:divBdr>
                <w:top w:val="none" w:sz="0" w:space="0" w:color="auto"/>
                <w:left w:val="none" w:sz="0" w:space="0" w:color="auto"/>
                <w:bottom w:val="none" w:sz="0" w:space="0" w:color="auto"/>
                <w:right w:val="none" w:sz="0" w:space="0" w:color="auto"/>
              </w:divBdr>
            </w:div>
            <w:div w:id="120342007">
              <w:marLeft w:val="0"/>
              <w:marRight w:val="0"/>
              <w:marTop w:val="0"/>
              <w:marBottom w:val="0"/>
              <w:divBdr>
                <w:top w:val="none" w:sz="0" w:space="0" w:color="auto"/>
                <w:left w:val="none" w:sz="0" w:space="0" w:color="auto"/>
                <w:bottom w:val="none" w:sz="0" w:space="0" w:color="auto"/>
                <w:right w:val="none" w:sz="0" w:space="0" w:color="auto"/>
              </w:divBdr>
            </w:div>
            <w:div w:id="1430393038">
              <w:marLeft w:val="0"/>
              <w:marRight w:val="0"/>
              <w:marTop w:val="0"/>
              <w:marBottom w:val="0"/>
              <w:divBdr>
                <w:top w:val="none" w:sz="0" w:space="0" w:color="auto"/>
                <w:left w:val="none" w:sz="0" w:space="0" w:color="auto"/>
                <w:bottom w:val="none" w:sz="0" w:space="0" w:color="auto"/>
                <w:right w:val="none" w:sz="0" w:space="0" w:color="auto"/>
              </w:divBdr>
            </w:div>
            <w:div w:id="225460744">
              <w:marLeft w:val="0"/>
              <w:marRight w:val="0"/>
              <w:marTop w:val="0"/>
              <w:marBottom w:val="0"/>
              <w:divBdr>
                <w:top w:val="none" w:sz="0" w:space="0" w:color="auto"/>
                <w:left w:val="none" w:sz="0" w:space="0" w:color="auto"/>
                <w:bottom w:val="none" w:sz="0" w:space="0" w:color="auto"/>
                <w:right w:val="none" w:sz="0" w:space="0" w:color="auto"/>
              </w:divBdr>
            </w:div>
            <w:div w:id="1450780963">
              <w:marLeft w:val="0"/>
              <w:marRight w:val="0"/>
              <w:marTop w:val="0"/>
              <w:marBottom w:val="0"/>
              <w:divBdr>
                <w:top w:val="none" w:sz="0" w:space="0" w:color="auto"/>
                <w:left w:val="none" w:sz="0" w:space="0" w:color="auto"/>
                <w:bottom w:val="none" w:sz="0" w:space="0" w:color="auto"/>
                <w:right w:val="none" w:sz="0" w:space="0" w:color="auto"/>
              </w:divBdr>
            </w:div>
            <w:div w:id="713770111">
              <w:marLeft w:val="0"/>
              <w:marRight w:val="0"/>
              <w:marTop w:val="0"/>
              <w:marBottom w:val="0"/>
              <w:divBdr>
                <w:top w:val="none" w:sz="0" w:space="0" w:color="auto"/>
                <w:left w:val="none" w:sz="0" w:space="0" w:color="auto"/>
                <w:bottom w:val="none" w:sz="0" w:space="0" w:color="auto"/>
                <w:right w:val="none" w:sz="0" w:space="0" w:color="auto"/>
              </w:divBdr>
            </w:div>
            <w:div w:id="1455949519">
              <w:marLeft w:val="0"/>
              <w:marRight w:val="0"/>
              <w:marTop w:val="0"/>
              <w:marBottom w:val="0"/>
              <w:divBdr>
                <w:top w:val="none" w:sz="0" w:space="0" w:color="auto"/>
                <w:left w:val="none" w:sz="0" w:space="0" w:color="auto"/>
                <w:bottom w:val="none" w:sz="0" w:space="0" w:color="auto"/>
                <w:right w:val="none" w:sz="0" w:space="0" w:color="auto"/>
              </w:divBdr>
            </w:div>
            <w:div w:id="239486591">
              <w:marLeft w:val="0"/>
              <w:marRight w:val="0"/>
              <w:marTop w:val="0"/>
              <w:marBottom w:val="0"/>
              <w:divBdr>
                <w:top w:val="none" w:sz="0" w:space="0" w:color="auto"/>
                <w:left w:val="none" w:sz="0" w:space="0" w:color="auto"/>
                <w:bottom w:val="none" w:sz="0" w:space="0" w:color="auto"/>
                <w:right w:val="none" w:sz="0" w:space="0" w:color="auto"/>
              </w:divBdr>
            </w:div>
            <w:div w:id="644285754">
              <w:marLeft w:val="0"/>
              <w:marRight w:val="0"/>
              <w:marTop w:val="0"/>
              <w:marBottom w:val="0"/>
              <w:divBdr>
                <w:top w:val="none" w:sz="0" w:space="0" w:color="auto"/>
                <w:left w:val="none" w:sz="0" w:space="0" w:color="auto"/>
                <w:bottom w:val="none" w:sz="0" w:space="0" w:color="auto"/>
                <w:right w:val="none" w:sz="0" w:space="0" w:color="auto"/>
              </w:divBdr>
            </w:div>
            <w:div w:id="231166078">
              <w:marLeft w:val="0"/>
              <w:marRight w:val="0"/>
              <w:marTop w:val="0"/>
              <w:marBottom w:val="0"/>
              <w:divBdr>
                <w:top w:val="none" w:sz="0" w:space="0" w:color="auto"/>
                <w:left w:val="none" w:sz="0" w:space="0" w:color="auto"/>
                <w:bottom w:val="none" w:sz="0" w:space="0" w:color="auto"/>
                <w:right w:val="none" w:sz="0" w:space="0" w:color="auto"/>
              </w:divBdr>
            </w:div>
            <w:div w:id="408964373">
              <w:marLeft w:val="0"/>
              <w:marRight w:val="0"/>
              <w:marTop w:val="0"/>
              <w:marBottom w:val="0"/>
              <w:divBdr>
                <w:top w:val="none" w:sz="0" w:space="0" w:color="auto"/>
                <w:left w:val="none" w:sz="0" w:space="0" w:color="auto"/>
                <w:bottom w:val="none" w:sz="0" w:space="0" w:color="auto"/>
                <w:right w:val="none" w:sz="0" w:space="0" w:color="auto"/>
              </w:divBdr>
            </w:div>
            <w:div w:id="1243026141">
              <w:marLeft w:val="0"/>
              <w:marRight w:val="0"/>
              <w:marTop w:val="0"/>
              <w:marBottom w:val="0"/>
              <w:divBdr>
                <w:top w:val="none" w:sz="0" w:space="0" w:color="auto"/>
                <w:left w:val="none" w:sz="0" w:space="0" w:color="auto"/>
                <w:bottom w:val="none" w:sz="0" w:space="0" w:color="auto"/>
                <w:right w:val="none" w:sz="0" w:space="0" w:color="auto"/>
              </w:divBdr>
            </w:div>
            <w:div w:id="799111748">
              <w:marLeft w:val="0"/>
              <w:marRight w:val="0"/>
              <w:marTop w:val="0"/>
              <w:marBottom w:val="0"/>
              <w:divBdr>
                <w:top w:val="none" w:sz="0" w:space="0" w:color="auto"/>
                <w:left w:val="none" w:sz="0" w:space="0" w:color="auto"/>
                <w:bottom w:val="none" w:sz="0" w:space="0" w:color="auto"/>
                <w:right w:val="none" w:sz="0" w:space="0" w:color="auto"/>
              </w:divBdr>
            </w:div>
            <w:div w:id="767434991">
              <w:marLeft w:val="0"/>
              <w:marRight w:val="0"/>
              <w:marTop w:val="0"/>
              <w:marBottom w:val="0"/>
              <w:divBdr>
                <w:top w:val="none" w:sz="0" w:space="0" w:color="auto"/>
                <w:left w:val="none" w:sz="0" w:space="0" w:color="auto"/>
                <w:bottom w:val="none" w:sz="0" w:space="0" w:color="auto"/>
                <w:right w:val="none" w:sz="0" w:space="0" w:color="auto"/>
              </w:divBdr>
            </w:div>
            <w:div w:id="2125154762">
              <w:marLeft w:val="0"/>
              <w:marRight w:val="0"/>
              <w:marTop w:val="0"/>
              <w:marBottom w:val="0"/>
              <w:divBdr>
                <w:top w:val="none" w:sz="0" w:space="0" w:color="auto"/>
                <w:left w:val="none" w:sz="0" w:space="0" w:color="auto"/>
                <w:bottom w:val="none" w:sz="0" w:space="0" w:color="auto"/>
                <w:right w:val="none" w:sz="0" w:space="0" w:color="auto"/>
              </w:divBdr>
            </w:div>
            <w:div w:id="384640992">
              <w:marLeft w:val="0"/>
              <w:marRight w:val="0"/>
              <w:marTop w:val="0"/>
              <w:marBottom w:val="0"/>
              <w:divBdr>
                <w:top w:val="none" w:sz="0" w:space="0" w:color="auto"/>
                <w:left w:val="none" w:sz="0" w:space="0" w:color="auto"/>
                <w:bottom w:val="none" w:sz="0" w:space="0" w:color="auto"/>
                <w:right w:val="none" w:sz="0" w:space="0" w:color="auto"/>
              </w:divBdr>
            </w:div>
          </w:divsChild>
        </w:div>
        <w:div w:id="1769422605">
          <w:marLeft w:val="0"/>
          <w:marRight w:val="0"/>
          <w:marTop w:val="0"/>
          <w:marBottom w:val="0"/>
          <w:divBdr>
            <w:top w:val="none" w:sz="0" w:space="0" w:color="auto"/>
            <w:left w:val="none" w:sz="0" w:space="0" w:color="auto"/>
            <w:bottom w:val="none" w:sz="0" w:space="0" w:color="auto"/>
            <w:right w:val="none" w:sz="0" w:space="0" w:color="auto"/>
          </w:divBdr>
          <w:divsChild>
            <w:div w:id="464128861">
              <w:marLeft w:val="0"/>
              <w:marRight w:val="0"/>
              <w:marTop w:val="0"/>
              <w:marBottom w:val="0"/>
              <w:divBdr>
                <w:top w:val="none" w:sz="0" w:space="0" w:color="auto"/>
                <w:left w:val="none" w:sz="0" w:space="0" w:color="auto"/>
                <w:bottom w:val="none" w:sz="0" w:space="0" w:color="auto"/>
                <w:right w:val="none" w:sz="0" w:space="0" w:color="auto"/>
              </w:divBdr>
            </w:div>
            <w:div w:id="513572547">
              <w:marLeft w:val="0"/>
              <w:marRight w:val="0"/>
              <w:marTop w:val="0"/>
              <w:marBottom w:val="0"/>
              <w:divBdr>
                <w:top w:val="none" w:sz="0" w:space="0" w:color="auto"/>
                <w:left w:val="none" w:sz="0" w:space="0" w:color="auto"/>
                <w:bottom w:val="none" w:sz="0" w:space="0" w:color="auto"/>
                <w:right w:val="none" w:sz="0" w:space="0" w:color="auto"/>
              </w:divBdr>
            </w:div>
            <w:div w:id="851724412">
              <w:marLeft w:val="0"/>
              <w:marRight w:val="0"/>
              <w:marTop w:val="0"/>
              <w:marBottom w:val="0"/>
              <w:divBdr>
                <w:top w:val="none" w:sz="0" w:space="0" w:color="auto"/>
                <w:left w:val="none" w:sz="0" w:space="0" w:color="auto"/>
                <w:bottom w:val="none" w:sz="0" w:space="0" w:color="auto"/>
                <w:right w:val="none" w:sz="0" w:space="0" w:color="auto"/>
              </w:divBdr>
            </w:div>
            <w:div w:id="1458836036">
              <w:marLeft w:val="0"/>
              <w:marRight w:val="0"/>
              <w:marTop w:val="0"/>
              <w:marBottom w:val="0"/>
              <w:divBdr>
                <w:top w:val="none" w:sz="0" w:space="0" w:color="auto"/>
                <w:left w:val="none" w:sz="0" w:space="0" w:color="auto"/>
                <w:bottom w:val="none" w:sz="0" w:space="0" w:color="auto"/>
                <w:right w:val="none" w:sz="0" w:space="0" w:color="auto"/>
              </w:divBdr>
            </w:div>
            <w:div w:id="785739445">
              <w:marLeft w:val="0"/>
              <w:marRight w:val="0"/>
              <w:marTop w:val="0"/>
              <w:marBottom w:val="0"/>
              <w:divBdr>
                <w:top w:val="none" w:sz="0" w:space="0" w:color="auto"/>
                <w:left w:val="none" w:sz="0" w:space="0" w:color="auto"/>
                <w:bottom w:val="none" w:sz="0" w:space="0" w:color="auto"/>
                <w:right w:val="none" w:sz="0" w:space="0" w:color="auto"/>
              </w:divBdr>
            </w:div>
            <w:div w:id="1207138319">
              <w:marLeft w:val="0"/>
              <w:marRight w:val="0"/>
              <w:marTop w:val="0"/>
              <w:marBottom w:val="0"/>
              <w:divBdr>
                <w:top w:val="none" w:sz="0" w:space="0" w:color="auto"/>
                <w:left w:val="none" w:sz="0" w:space="0" w:color="auto"/>
                <w:bottom w:val="none" w:sz="0" w:space="0" w:color="auto"/>
                <w:right w:val="none" w:sz="0" w:space="0" w:color="auto"/>
              </w:divBdr>
            </w:div>
            <w:div w:id="209851051">
              <w:marLeft w:val="0"/>
              <w:marRight w:val="0"/>
              <w:marTop w:val="0"/>
              <w:marBottom w:val="0"/>
              <w:divBdr>
                <w:top w:val="none" w:sz="0" w:space="0" w:color="auto"/>
                <w:left w:val="none" w:sz="0" w:space="0" w:color="auto"/>
                <w:bottom w:val="none" w:sz="0" w:space="0" w:color="auto"/>
                <w:right w:val="none" w:sz="0" w:space="0" w:color="auto"/>
              </w:divBdr>
            </w:div>
            <w:div w:id="1833908337">
              <w:marLeft w:val="0"/>
              <w:marRight w:val="0"/>
              <w:marTop w:val="0"/>
              <w:marBottom w:val="0"/>
              <w:divBdr>
                <w:top w:val="none" w:sz="0" w:space="0" w:color="auto"/>
                <w:left w:val="none" w:sz="0" w:space="0" w:color="auto"/>
                <w:bottom w:val="none" w:sz="0" w:space="0" w:color="auto"/>
                <w:right w:val="none" w:sz="0" w:space="0" w:color="auto"/>
              </w:divBdr>
            </w:div>
            <w:div w:id="1360857167">
              <w:marLeft w:val="0"/>
              <w:marRight w:val="0"/>
              <w:marTop w:val="0"/>
              <w:marBottom w:val="0"/>
              <w:divBdr>
                <w:top w:val="none" w:sz="0" w:space="0" w:color="auto"/>
                <w:left w:val="none" w:sz="0" w:space="0" w:color="auto"/>
                <w:bottom w:val="none" w:sz="0" w:space="0" w:color="auto"/>
                <w:right w:val="none" w:sz="0" w:space="0" w:color="auto"/>
              </w:divBdr>
            </w:div>
            <w:div w:id="1299409041">
              <w:marLeft w:val="0"/>
              <w:marRight w:val="0"/>
              <w:marTop w:val="0"/>
              <w:marBottom w:val="0"/>
              <w:divBdr>
                <w:top w:val="none" w:sz="0" w:space="0" w:color="auto"/>
                <w:left w:val="none" w:sz="0" w:space="0" w:color="auto"/>
                <w:bottom w:val="none" w:sz="0" w:space="0" w:color="auto"/>
                <w:right w:val="none" w:sz="0" w:space="0" w:color="auto"/>
              </w:divBdr>
            </w:div>
            <w:div w:id="440226909">
              <w:marLeft w:val="0"/>
              <w:marRight w:val="0"/>
              <w:marTop w:val="0"/>
              <w:marBottom w:val="0"/>
              <w:divBdr>
                <w:top w:val="none" w:sz="0" w:space="0" w:color="auto"/>
                <w:left w:val="none" w:sz="0" w:space="0" w:color="auto"/>
                <w:bottom w:val="none" w:sz="0" w:space="0" w:color="auto"/>
                <w:right w:val="none" w:sz="0" w:space="0" w:color="auto"/>
              </w:divBdr>
            </w:div>
            <w:div w:id="471019442">
              <w:marLeft w:val="0"/>
              <w:marRight w:val="0"/>
              <w:marTop w:val="0"/>
              <w:marBottom w:val="0"/>
              <w:divBdr>
                <w:top w:val="none" w:sz="0" w:space="0" w:color="auto"/>
                <w:left w:val="none" w:sz="0" w:space="0" w:color="auto"/>
                <w:bottom w:val="none" w:sz="0" w:space="0" w:color="auto"/>
                <w:right w:val="none" w:sz="0" w:space="0" w:color="auto"/>
              </w:divBdr>
            </w:div>
            <w:div w:id="1971861441">
              <w:marLeft w:val="0"/>
              <w:marRight w:val="0"/>
              <w:marTop w:val="0"/>
              <w:marBottom w:val="0"/>
              <w:divBdr>
                <w:top w:val="none" w:sz="0" w:space="0" w:color="auto"/>
                <w:left w:val="none" w:sz="0" w:space="0" w:color="auto"/>
                <w:bottom w:val="none" w:sz="0" w:space="0" w:color="auto"/>
                <w:right w:val="none" w:sz="0" w:space="0" w:color="auto"/>
              </w:divBdr>
            </w:div>
            <w:div w:id="1197503914">
              <w:marLeft w:val="0"/>
              <w:marRight w:val="0"/>
              <w:marTop w:val="0"/>
              <w:marBottom w:val="0"/>
              <w:divBdr>
                <w:top w:val="none" w:sz="0" w:space="0" w:color="auto"/>
                <w:left w:val="none" w:sz="0" w:space="0" w:color="auto"/>
                <w:bottom w:val="none" w:sz="0" w:space="0" w:color="auto"/>
                <w:right w:val="none" w:sz="0" w:space="0" w:color="auto"/>
              </w:divBdr>
            </w:div>
            <w:div w:id="475491433">
              <w:marLeft w:val="0"/>
              <w:marRight w:val="0"/>
              <w:marTop w:val="0"/>
              <w:marBottom w:val="0"/>
              <w:divBdr>
                <w:top w:val="none" w:sz="0" w:space="0" w:color="auto"/>
                <w:left w:val="none" w:sz="0" w:space="0" w:color="auto"/>
                <w:bottom w:val="none" w:sz="0" w:space="0" w:color="auto"/>
                <w:right w:val="none" w:sz="0" w:space="0" w:color="auto"/>
              </w:divBdr>
            </w:div>
            <w:div w:id="833910346">
              <w:marLeft w:val="0"/>
              <w:marRight w:val="0"/>
              <w:marTop w:val="0"/>
              <w:marBottom w:val="0"/>
              <w:divBdr>
                <w:top w:val="none" w:sz="0" w:space="0" w:color="auto"/>
                <w:left w:val="none" w:sz="0" w:space="0" w:color="auto"/>
                <w:bottom w:val="none" w:sz="0" w:space="0" w:color="auto"/>
                <w:right w:val="none" w:sz="0" w:space="0" w:color="auto"/>
              </w:divBdr>
            </w:div>
            <w:div w:id="767385361">
              <w:marLeft w:val="0"/>
              <w:marRight w:val="0"/>
              <w:marTop w:val="0"/>
              <w:marBottom w:val="0"/>
              <w:divBdr>
                <w:top w:val="none" w:sz="0" w:space="0" w:color="auto"/>
                <w:left w:val="none" w:sz="0" w:space="0" w:color="auto"/>
                <w:bottom w:val="none" w:sz="0" w:space="0" w:color="auto"/>
                <w:right w:val="none" w:sz="0" w:space="0" w:color="auto"/>
              </w:divBdr>
            </w:div>
            <w:div w:id="578713748">
              <w:marLeft w:val="0"/>
              <w:marRight w:val="0"/>
              <w:marTop w:val="0"/>
              <w:marBottom w:val="0"/>
              <w:divBdr>
                <w:top w:val="none" w:sz="0" w:space="0" w:color="auto"/>
                <w:left w:val="none" w:sz="0" w:space="0" w:color="auto"/>
                <w:bottom w:val="none" w:sz="0" w:space="0" w:color="auto"/>
                <w:right w:val="none" w:sz="0" w:space="0" w:color="auto"/>
              </w:divBdr>
            </w:div>
            <w:div w:id="1520971841">
              <w:marLeft w:val="0"/>
              <w:marRight w:val="0"/>
              <w:marTop w:val="0"/>
              <w:marBottom w:val="0"/>
              <w:divBdr>
                <w:top w:val="none" w:sz="0" w:space="0" w:color="auto"/>
                <w:left w:val="none" w:sz="0" w:space="0" w:color="auto"/>
                <w:bottom w:val="none" w:sz="0" w:space="0" w:color="auto"/>
                <w:right w:val="none" w:sz="0" w:space="0" w:color="auto"/>
              </w:divBdr>
            </w:div>
            <w:div w:id="1014113886">
              <w:marLeft w:val="0"/>
              <w:marRight w:val="0"/>
              <w:marTop w:val="0"/>
              <w:marBottom w:val="0"/>
              <w:divBdr>
                <w:top w:val="none" w:sz="0" w:space="0" w:color="auto"/>
                <w:left w:val="none" w:sz="0" w:space="0" w:color="auto"/>
                <w:bottom w:val="none" w:sz="0" w:space="0" w:color="auto"/>
                <w:right w:val="none" w:sz="0" w:space="0" w:color="auto"/>
              </w:divBdr>
            </w:div>
          </w:divsChild>
        </w:div>
        <w:div w:id="284582566">
          <w:marLeft w:val="0"/>
          <w:marRight w:val="0"/>
          <w:marTop w:val="0"/>
          <w:marBottom w:val="0"/>
          <w:divBdr>
            <w:top w:val="none" w:sz="0" w:space="0" w:color="auto"/>
            <w:left w:val="none" w:sz="0" w:space="0" w:color="auto"/>
            <w:bottom w:val="none" w:sz="0" w:space="0" w:color="auto"/>
            <w:right w:val="none" w:sz="0" w:space="0" w:color="auto"/>
          </w:divBdr>
          <w:divsChild>
            <w:div w:id="1002859526">
              <w:marLeft w:val="0"/>
              <w:marRight w:val="0"/>
              <w:marTop w:val="0"/>
              <w:marBottom w:val="0"/>
              <w:divBdr>
                <w:top w:val="none" w:sz="0" w:space="0" w:color="auto"/>
                <w:left w:val="none" w:sz="0" w:space="0" w:color="auto"/>
                <w:bottom w:val="none" w:sz="0" w:space="0" w:color="auto"/>
                <w:right w:val="none" w:sz="0" w:space="0" w:color="auto"/>
              </w:divBdr>
            </w:div>
            <w:div w:id="1916695550">
              <w:marLeft w:val="0"/>
              <w:marRight w:val="0"/>
              <w:marTop w:val="0"/>
              <w:marBottom w:val="0"/>
              <w:divBdr>
                <w:top w:val="none" w:sz="0" w:space="0" w:color="auto"/>
                <w:left w:val="none" w:sz="0" w:space="0" w:color="auto"/>
                <w:bottom w:val="none" w:sz="0" w:space="0" w:color="auto"/>
                <w:right w:val="none" w:sz="0" w:space="0" w:color="auto"/>
              </w:divBdr>
            </w:div>
            <w:div w:id="2103797951">
              <w:marLeft w:val="0"/>
              <w:marRight w:val="0"/>
              <w:marTop w:val="0"/>
              <w:marBottom w:val="0"/>
              <w:divBdr>
                <w:top w:val="none" w:sz="0" w:space="0" w:color="auto"/>
                <w:left w:val="none" w:sz="0" w:space="0" w:color="auto"/>
                <w:bottom w:val="none" w:sz="0" w:space="0" w:color="auto"/>
                <w:right w:val="none" w:sz="0" w:space="0" w:color="auto"/>
              </w:divBdr>
            </w:div>
            <w:div w:id="897591264">
              <w:marLeft w:val="0"/>
              <w:marRight w:val="0"/>
              <w:marTop w:val="0"/>
              <w:marBottom w:val="0"/>
              <w:divBdr>
                <w:top w:val="none" w:sz="0" w:space="0" w:color="auto"/>
                <w:left w:val="none" w:sz="0" w:space="0" w:color="auto"/>
                <w:bottom w:val="none" w:sz="0" w:space="0" w:color="auto"/>
                <w:right w:val="none" w:sz="0" w:space="0" w:color="auto"/>
              </w:divBdr>
            </w:div>
            <w:div w:id="2144156174">
              <w:marLeft w:val="0"/>
              <w:marRight w:val="0"/>
              <w:marTop w:val="0"/>
              <w:marBottom w:val="0"/>
              <w:divBdr>
                <w:top w:val="none" w:sz="0" w:space="0" w:color="auto"/>
                <w:left w:val="none" w:sz="0" w:space="0" w:color="auto"/>
                <w:bottom w:val="none" w:sz="0" w:space="0" w:color="auto"/>
                <w:right w:val="none" w:sz="0" w:space="0" w:color="auto"/>
              </w:divBdr>
            </w:div>
            <w:div w:id="677543117">
              <w:marLeft w:val="0"/>
              <w:marRight w:val="0"/>
              <w:marTop w:val="0"/>
              <w:marBottom w:val="0"/>
              <w:divBdr>
                <w:top w:val="none" w:sz="0" w:space="0" w:color="auto"/>
                <w:left w:val="none" w:sz="0" w:space="0" w:color="auto"/>
                <w:bottom w:val="none" w:sz="0" w:space="0" w:color="auto"/>
                <w:right w:val="none" w:sz="0" w:space="0" w:color="auto"/>
              </w:divBdr>
            </w:div>
            <w:div w:id="1817454827">
              <w:marLeft w:val="0"/>
              <w:marRight w:val="0"/>
              <w:marTop w:val="0"/>
              <w:marBottom w:val="0"/>
              <w:divBdr>
                <w:top w:val="none" w:sz="0" w:space="0" w:color="auto"/>
                <w:left w:val="none" w:sz="0" w:space="0" w:color="auto"/>
                <w:bottom w:val="none" w:sz="0" w:space="0" w:color="auto"/>
                <w:right w:val="none" w:sz="0" w:space="0" w:color="auto"/>
              </w:divBdr>
            </w:div>
            <w:div w:id="1359694665">
              <w:marLeft w:val="0"/>
              <w:marRight w:val="0"/>
              <w:marTop w:val="0"/>
              <w:marBottom w:val="0"/>
              <w:divBdr>
                <w:top w:val="none" w:sz="0" w:space="0" w:color="auto"/>
                <w:left w:val="none" w:sz="0" w:space="0" w:color="auto"/>
                <w:bottom w:val="none" w:sz="0" w:space="0" w:color="auto"/>
                <w:right w:val="none" w:sz="0" w:space="0" w:color="auto"/>
              </w:divBdr>
            </w:div>
            <w:div w:id="1348559574">
              <w:marLeft w:val="0"/>
              <w:marRight w:val="0"/>
              <w:marTop w:val="0"/>
              <w:marBottom w:val="0"/>
              <w:divBdr>
                <w:top w:val="none" w:sz="0" w:space="0" w:color="auto"/>
                <w:left w:val="none" w:sz="0" w:space="0" w:color="auto"/>
                <w:bottom w:val="none" w:sz="0" w:space="0" w:color="auto"/>
                <w:right w:val="none" w:sz="0" w:space="0" w:color="auto"/>
              </w:divBdr>
            </w:div>
            <w:div w:id="232661451">
              <w:marLeft w:val="0"/>
              <w:marRight w:val="0"/>
              <w:marTop w:val="0"/>
              <w:marBottom w:val="0"/>
              <w:divBdr>
                <w:top w:val="none" w:sz="0" w:space="0" w:color="auto"/>
                <w:left w:val="none" w:sz="0" w:space="0" w:color="auto"/>
                <w:bottom w:val="none" w:sz="0" w:space="0" w:color="auto"/>
                <w:right w:val="none" w:sz="0" w:space="0" w:color="auto"/>
              </w:divBdr>
            </w:div>
            <w:div w:id="1304505223">
              <w:marLeft w:val="0"/>
              <w:marRight w:val="0"/>
              <w:marTop w:val="0"/>
              <w:marBottom w:val="0"/>
              <w:divBdr>
                <w:top w:val="none" w:sz="0" w:space="0" w:color="auto"/>
                <w:left w:val="none" w:sz="0" w:space="0" w:color="auto"/>
                <w:bottom w:val="none" w:sz="0" w:space="0" w:color="auto"/>
                <w:right w:val="none" w:sz="0" w:space="0" w:color="auto"/>
              </w:divBdr>
            </w:div>
            <w:div w:id="688920298">
              <w:marLeft w:val="0"/>
              <w:marRight w:val="0"/>
              <w:marTop w:val="0"/>
              <w:marBottom w:val="0"/>
              <w:divBdr>
                <w:top w:val="none" w:sz="0" w:space="0" w:color="auto"/>
                <w:left w:val="none" w:sz="0" w:space="0" w:color="auto"/>
                <w:bottom w:val="none" w:sz="0" w:space="0" w:color="auto"/>
                <w:right w:val="none" w:sz="0" w:space="0" w:color="auto"/>
              </w:divBdr>
            </w:div>
            <w:div w:id="710036585">
              <w:marLeft w:val="0"/>
              <w:marRight w:val="0"/>
              <w:marTop w:val="0"/>
              <w:marBottom w:val="0"/>
              <w:divBdr>
                <w:top w:val="none" w:sz="0" w:space="0" w:color="auto"/>
                <w:left w:val="none" w:sz="0" w:space="0" w:color="auto"/>
                <w:bottom w:val="none" w:sz="0" w:space="0" w:color="auto"/>
                <w:right w:val="none" w:sz="0" w:space="0" w:color="auto"/>
              </w:divBdr>
            </w:div>
            <w:div w:id="1954709387">
              <w:marLeft w:val="0"/>
              <w:marRight w:val="0"/>
              <w:marTop w:val="0"/>
              <w:marBottom w:val="0"/>
              <w:divBdr>
                <w:top w:val="none" w:sz="0" w:space="0" w:color="auto"/>
                <w:left w:val="none" w:sz="0" w:space="0" w:color="auto"/>
                <w:bottom w:val="none" w:sz="0" w:space="0" w:color="auto"/>
                <w:right w:val="none" w:sz="0" w:space="0" w:color="auto"/>
              </w:divBdr>
            </w:div>
            <w:div w:id="672879138">
              <w:marLeft w:val="0"/>
              <w:marRight w:val="0"/>
              <w:marTop w:val="0"/>
              <w:marBottom w:val="0"/>
              <w:divBdr>
                <w:top w:val="none" w:sz="0" w:space="0" w:color="auto"/>
                <w:left w:val="none" w:sz="0" w:space="0" w:color="auto"/>
                <w:bottom w:val="none" w:sz="0" w:space="0" w:color="auto"/>
                <w:right w:val="none" w:sz="0" w:space="0" w:color="auto"/>
              </w:divBdr>
            </w:div>
            <w:div w:id="1948151690">
              <w:marLeft w:val="0"/>
              <w:marRight w:val="0"/>
              <w:marTop w:val="0"/>
              <w:marBottom w:val="0"/>
              <w:divBdr>
                <w:top w:val="none" w:sz="0" w:space="0" w:color="auto"/>
                <w:left w:val="none" w:sz="0" w:space="0" w:color="auto"/>
                <w:bottom w:val="none" w:sz="0" w:space="0" w:color="auto"/>
                <w:right w:val="none" w:sz="0" w:space="0" w:color="auto"/>
              </w:divBdr>
            </w:div>
            <w:div w:id="921792380">
              <w:marLeft w:val="0"/>
              <w:marRight w:val="0"/>
              <w:marTop w:val="0"/>
              <w:marBottom w:val="0"/>
              <w:divBdr>
                <w:top w:val="none" w:sz="0" w:space="0" w:color="auto"/>
                <w:left w:val="none" w:sz="0" w:space="0" w:color="auto"/>
                <w:bottom w:val="none" w:sz="0" w:space="0" w:color="auto"/>
                <w:right w:val="none" w:sz="0" w:space="0" w:color="auto"/>
              </w:divBdr>
            </w:div>
            <w:div w:id="486823110">
              <w:marLeft w:val="0"/>
              <w:marRight w:val="0"/>
              <w:marTop w:val="0"/>
              <w:marBottom w:val="0"/>
              <w:divBdr>
                <w:top w:val="none" w:sz="0" w:space="0" w:color="auto"/>
                <w:left w:val="none" w:sz="0" w:space="0" w:color="auto"/>
                <w:bottom w:val="none" w:sz="0" w:space="0" w:color="auto"/>
                <w:right w:val="none" w:sz="0" w:space="0" w:color="auto"/>
              </w:divBdr>
            </w:div>
            <w:div w:id="1233470722">
              <w:marLeft w:val="0"/>
              <w:marRight w:val="0"/>
              <w:marTop w:val="0"/>
              <w:marBottom w:val="0"/>
              <w:divBdr>
                <w:top w:val="none" w:sz="0" w:space="0" w:color="auto"/>
                <w:left w:val="none" w:sz="0" w:space="0" w:color="auto"/>
                <w:bottom w:val="none" w:sz="0" w:space="0" w:color="auto"/>
                <w:right w:val="none" w:sz="0" w:space="0" w:color="auto"/>
              </w:divBdr>
            </w:div>
            <w:div w:id="1898735033">
              <w:marLeft w:val="0"/>
              <w:marRight w:val="0"/>
              <w:marTop w:val="0"/>
              <w:marBottom w:val="0"/>
              <w:divBdr>
                <w:top w:val="none" w:sz="0" w:space="0" w:color="auto"/>
                <w:left w:val="none" w:sz="0" w:space="0" w:color="auto"/>
                <w:bottom w:val="none" w:sz="0" w:space="0" w:color="auto"/>
                <w:right w:val="none" w:sz="0" w:space="0" w:color="auto"/>
              </w:divBdr>
            </w:div>
          </w:divsChild>
        </w:div>
        <w:div w:id="1120608584">
          <w:marLeft w:val="0"/>
          <w:marRight w:val="0"/>
          <w:marTop w:val="0"/>
          <w:marBottom w:val="0"/>
          <w:divBdr>
            <w:top w:val="none" w:sz="0" w:space="0" w:color="auto"/>
            <w:left w:val="none" w:sz="0" w:space="0" w:color="auto"/>
            <w:bottom w:val="none" w:sz="0" w:space="0" w:color="auto"/>
            <w:right w:val="none" w:sz="0" w:space="0" w:color="auto"/>
          </w:divBdr>
          <w:divsChild>
            <w:div w:id="262230650">
              <w:marLeft w:val="0"/>
              <w:marRight w:val="0"/>
              <w:marTop w:val="0"/>
              <w:marBottom w:val="0"/>
              <w:divBdr>
                <w:top w:val="none" w:sz="0" w:space="0" w:color="auto"/>
                <w:left w:val="none" w:sz="0" w:space="0" w:color="auto"/>
                <w:bottom w:val="none" w:sz="0" w:space="0" w:color="auto"/>
                <w:right w:val="none" w:sz="0" w:space="0" w:color="auto"/>
              </w:divBdr>
            </w:div>
            <w:div w:id="1118379294">
              <w:marLeft w:val="0"/>
              <w:marRight w:val="0"/>
              <w:marTop w:val="0"/>
              <w:marBottom w:val="0"/>
              <w:divBdr>
                <w:top w:val="none" w:sz="0" w:space="0" w:color="auto"/>
                <w:left w:val="none" w:sz="0" w:space="0" w:color="auto"/>
                <w:bottom w:val="none" w:sz="0" w:space="0" w:color="auto"/>
                <w:right w:val="none" w:sz="0" w:space="0" w:color="auto"/>
              </w:divBdr>
            </w:div>
            <w:div w:id="31149205">
              <w:marLeft w:val="0"/>
              <w:marRight w:val="0"/>
              <w:marTop w:val="0"/>
              <w:marBottom w:val="0"/>
              <w:divBdr>
                <w:top w:val="none" w:sz="0" w:space="0" w:color="auto"/>
                <w:left w:val="none" w:sz="0" w:space="0" w:color="auto"/>
                <w:bottom w:val="none" w:sz="0" w:space="0" w:color="auto"/>
                <w:right w:val="none" w:sz="0" w:space="0" w:color="auto"/>
              </w:divBdr>
            </w:div>
            <w:div w:id="1676305423">
              <w:marLeft w:val="0"/>
              <w:marRight w:val="0"/>
              <w:marTop w:val="0"/>
              <w:marBottom w:val="0"/>
              <w:divBdr>
                <w:top w:val="none" w:sz="0" w:space="0" w:color="auto"/>
                <w:left w:val="none" w:sz="0" w:space="0" w:color="auto"/>
                <w:bottom w:val="none" w:sz="0" w:space="0" w:color="auto"/>
                <w:right w:val="none" w:sz="0" w:space="0" w:color="auto"/>
              </w:divBdr>
            </w:div>
            <w:div w:id="1095980752">
              <w:marLeft w:val="0"/>
              <w:marRight w:val="0"/>
              <w:marTop w:val="0"/>
              <w:marBottom w:val="0"/>
              <w:divBdr>
                <w:top w:val="none" w:sz="0" w:space="0" w:color="auto"/>
                <w:left w:val="none" w:sz="0" w:space="0" w:color="auto"/>
                <w:bottom w:val="none" w:sz="0" w:space="0" w:color="auto"/>
                <w:right w:val="none" w:sz="0" w:space="0" w:color="auto"/>
              </w:divBdr>
            </w:div>
            <w:div w:id="150367617">
              <w:marLeft w:val="0"/>
              <w:marRight w:val="0"/>
              <w:marTop w:val="0"/>
              <w:marBottom w:val="0"/>
              <w:divBdr>
                <w:top w:val="none" w:sz="0" w:space="0" w:color="auto"/>
                <w:left w:val="none" w:sz="0" w:space="0" w:color="auto"/>
                <w:bottom w:val="none" w:sz="0" w:space="0" w:color="auto"/>
                <w:right w:val="none" w:sz="0" w:space="0" w:color="auto"/>
              </w:divBdr>
            </w:div>
            <w:div w:id="224414999">
              <w:marLeft w:val="0"/>
              <w:marRight w:val="0"/>
              <w:marTop w:val="0"/>
              <w:marBottom w:val="0"/>
              <w:divBdr>
                <w:top w:val="none" w:sz="0" w:space="0" w:color="auto"/>
                <w:left w:val="none" w:sz="0" w:space="0" w:color="auto"/>
                <w:bottom w:val="none" w:sz="0" w:space="0" w:color="auto"/>
                <w:right w:val="none" w:sz="0" w:space="0" w:color="auto"/>
              </w:divBdr>
            </w:div>
            <w:div w:id="367489455">
              <w:marLeft w:val="0"/>
              <w:marRight w:val="0"/>
              <w:marTop w:val="0"/>
              <w:marBottom w:val="0"/>
              <w:divBdr>
                <w:top w:val="none" w:sz="0" w:space="0" w:color="auto"/>
                <w:left w:val="none" w:sz="0" w:space="0" w:color="auto"/>
                <w:bottom w:val="none" w:sz="0" w:space="0" w:color="auto"/>
                <w:right w:val="none" w:sz="0" w:space="0" w:color="auto"/>
              </w:divBdr>
            </w:div>
            <w:div w:id="980578179">
              <w:marLeft w:val="0"/>
              <w:marRight w:val="0"/>
              <w:marTop w:val="0"/>
              <w:marBottom w:val="0"/>
              <w:divBdr>
                <w:top w:val="none" w:sz="0" w:space="0" w:color="auto"/>
                <w:left w:val="none" w:sz="0" w:space="0" w:color="auto"/>
                <w:bottom w:val="none" w:sz="0" w:space="0" w:color="auto"/>
                <w:right w:val="none" w:sz="0" w:space="0" w:color="auto"/>
              </w:divBdr>
            </w:div>
            <w:div w:id="1016729203">
              <w:marLeft w:val="0"/>
              <w:marRight w:val="0"/>
              <w:marTop w:val="0"/>
              <w:marBottom w:val="0"/>
              <w:divBdr>
                <w:top w:val="none" w:sz="0" w:space="0" w:color="auto"/>
                <w:left w:val="none" w:sz="0" w:space="0" w:color="auto"/>
                <w:bottom w:val="none" w:sz="0" w:space="0" w:color="auto"/>
                <w:right w:val="none" w:sz="0" w:space="0" w:color="auto"/>
              </w:divBdr>
            </w:div>
            <w:div w:id="1282691356">
              <w:marLeft w:val="0"/>
              <w:marRight w:val="0"/>
              <w:marTop w:val="0"/>
              <w:marBottom w:val="0"/>
              <w:divBdr>
                <w:top w:val="none" w:sz="0" w:space="0" w:color="auto"/>
                <w:left w:val="none" w:sz="0" w:space="0" w:color="auto"/>
                <w:bottom w:val="none" w:sz="0" w:space="0" w:color="auto"/>
                <w:right w:val="none" w:sz="0" w:space="0" w:color="auto"/>
              </w:divBdr>
            </w:div>
            <w:div w:id="663819128">
              <w:marLeft w:val="0"/>
              <w:marRight w:val="0"/>
              <w:marTop w:val="0"/>
              <w:marBottom w:val="0"/>
              <w:divBdr>
                <w:top w:val="none" w:sz="0" w:space="0" w:color="auto"/>
                <w:left w:val="none" w:sz="0" w:space="0" w:color="auto"/>
                <w:bottom w:val="none" w:sz="0" w:space="0" w:color="auto"/>
                <w:right w:val="none" w:sz="0" w:space="0" w:color="auto"/>
              </w:divBdr>
            </w:div>
            <w:div w:id="1807818354">
              <w:marLeft w:val="0"/>
              <w:marRight w:val="0"/>
              <w:marTop w:val="0"/>
              <w:marBottom w:val="0"/>
              <w:divBdr>
                <w:top w:val="none" w:sz="0" w:space="0" w:color="auto"/>
                <w:left w:val="none" w:sz="0" w:space="0" w:color="auto"/>
                <w:bottom w:val="none" w:sz="0" w:space="0" w:color="auto"/>
                <w:right w:val="none" w:sz="0" w:space="0" w:color="auto"/>
              </w:divBdr>
            </w:div>
            <w:div w:id="144780287">
              <w:marLeft w:val="0"/>
              <w:marRight w:val="0"/>
              <w:marTop w:val="0"/>
              <w:marBottom w:val="0"/>
              <w:divBdr>
                <w:top w:val="none" w:sz="0" w:space="0" w:color="auto"/>
                <w:left w:val="none" w:sz="0" w:space="0" w:color="auto"/>
                <w:bottom w:val="none" w:sz="0" w:space="0" w:color="auto"/>
                <w:right w:val="none" w:sz="0" w:space="0" w:color="auto"/>
              </w:divBdr>
            </w:div>
            <w:div w:id="1342707028">
              <w:marLeft w:val="0"/>
              <w:marRight w:val="0"/>
              <w:marTop w:val="0"/>
              <w:marBottom w:val="0"/>
              <w:divBdr>
                <w:top w:val="none" w:sz="0" w:space="0" w:color="auto"/>
                <w:left w:val="none" w:sz="0" w:space="0" w:color="auto"/>
                <w:bottom w:val="none" w:sz="0" w:space="0" w:color="auto"/>
                <w:right w:val="none" w:sz="0" w:space="0" w:color="auto"/>
              </w:divBdr>
            </w:div>
            <w:div w:id="595478984">
              <w:marLeft w:val="0"/>
              <w:marRight w:val="0"/>
              <w:marTop w:val="0"/>
              <w:marBottom w:val="0"/>
              <w:divBdr>
                <w:top w:val="none" w:sz="0" w:space="0" w:color="auto"/>
                <w:left w:val="none" w:sz="0" w:space="0" w:color="auto"/>
                <w:bottom w:val="none" w:sz="0" w:space="0" w:color="auto"/>
                <w:right w:val="none" w:sz="0" w:space="0" w:color="auto"/>
              </w:divBdr>
            </w:div>
            <w:div w:id="562184698">
              <w:marLeft w:val="0"/>
              <w:marRight w:val="0"/>
              <w:marTop w:val="0"/>
              <w:marBottom w:val="0"/>
              <w:divBdr>
                <w:top w:val="none" w:sz="0" w:space="0" w:color="auto"/>
                <w:left w:val="none" w:sz="0" w:space="0" w:color="auto"/>
                <w:bottom w:val="none" w:sz="0" w:space="0" w:color="auto"/>
                <w:right w:val="none" w:sz="0" w:space="0" w:color="auto"/>
              </w:divBdr>
            </w:div>
            <w:div w:id="448821618">
              <w:marLeft w:val="0"/>
              <w:marRight w:val="0"/>
              <w:marTop w:val="0"/>
              <w:marBottom w:val="0"/>
              <w:divBdr>
                <w:top w:val="none" w:sz="0" w:space="0" w:color="auto"/>
                <w:left w:val="none" w:sz="0" w:space="0" w:color="auto"/>
                <w:bottom w:val="none" w:sz="0" w:space="0" w:color="auto"/>
                <w:right w:val="none" w:sz="0" w:space="0" w:color="auto"/>
              </w:divBdr>
            </w:div>
            <w:div w:id="1536194838">
              <w:marLeft w:val="0"/>
              <w:marRight w:val="0"/>
              <w:marTop w:val="0"/>
              <w:marBottom w:val="0"/>
              <w:divBdr>
                <w:top w:val="none" w:sz="0" w:space="0" w:color="auto"/>
                <w:left w:val="none" w:sz="0" w:space="0" w:color="auto"/>
                <w:bottom w:val="none" w:sz="0" w:space="0" w:color="auto"/>
                <w:right w:val="none" w:sz="0" w:space="0" w:color="auto"/>
              </w:divBdr>
            </w:div>
            <w:div w:id="1950971867">
              <w:marLeft w:val="0"/>
              <w:marRight w:val="0"/>
              <w:marTop w:val="0"/>
              <w:marBottom w:val="0"/>
              <w:divBdr>
                <w:top w:val="none" w:sz="0" w:space="0" w:color="auto"/>
                <w:left w:val="none" w:sz="0" w:space="0" w:color="auto"/>
                <w:bottom w:val="none" w:sz="0" w:space="0" w:color="auto"/>
                <w:right w:val="none" w:sz="0" w:space="0" w:color="auto"/>
              </w:divBdr>
            </w:div>
          </w:divsChild>
        </w:div>
        <w:div w:id="993797314">
          <w:marLeft w:val="0"/>
          <w:marRight w:val="0"/>
          <w:marTop w:val="0"/>
          <w:marBottom w:val="0"/>
          <w:divBdr>
            <w:top w:val="none" w:sz="0" w:space="0" w:color="auto"/>
            <w:left w:val="none" w:sz="0" w:space="0" w:color="auto"/>
            <w:bottom w:val="none" w:sz="0" w:space="0" w:color="auto"/>
            <w:right w:val="none" w:sz="0" w:space="0" w:color="auto"/>
          </w:divBdr>
          <w:divsChild>
            <w:div w:id="1293828196">
              <w:marLeft w:val="0"/>
              <w:marRight w:val="0"/>
              <w:marTop w:val="0"/>
              <w:marBottom w:val="0"/>
              <w:divBdr>
                <w:top w:val="none" w:sz="0" w:space="0" w:color="auto"/>
                <w:left w:val="none" w:sz="0" w:space="0" w:color="auto"/>
                <w:bottom w:val="none" w:sz="0" w:space="0" w:color="auto"/>
                <w:right w:val="none" w:sz="0" w:space="0" w:color="auto"/>
              </w:divBdr>
            </w:div>
            <w:div w:id="1897163675">
              <w:marLeft w:val="0"/>
              <w:marRight w:val="0"/>
              <w:marTop w:val="0"/>
              <w:marBottom w:val="0"/>
              <w:divBdr>
                <w:top w:val="none" w:sz="0" w:space="0" w:color="auto"/>
                <w:left w:val="none" w:sz="0" w:space="0" w:color="auto"/>
                <w:bottom w:val="none" w:sz="0" w:space="0" w:color="auto"/>
                <w:right w:val="none" w:sz="0" w:space="0" w:color="auto"/>
              </w:divBdr>
            </w:div>
            <w:div w:id="187177974">
              <w:marLeft w:val="0"/>
              <w:marRight w:val="0"/>
              <w:marTop w:val="0"/>
              <w:marBottom w:val="0"/>
              <w:divBdr>
                <w:top w:val="none" w:sz="0" w:space="0" w:color="auto"/>
                <w:left w:val="none" w:sz="0" w:space="0" w:color="auto"/>
                <w:bottom w:val="none" w:sz="0" w:space="0" w:color="auto"/>
                <w:right w:val="none" w:sz="0" w:space="0" w:color="auto"/>
              </w:divBdr>
            </w:div>
            <w:div w:id="1437095682">
              <w:marLeft w:val="0"/>
              <w:marRight w:val="0"/>
              <w:marTop w:val="0"/>
              <w:marBottom w:val="0"/>
              <w:divBdr>
                <w:top w:val="none" w:sz="0" w:space="0" w:color="auto"/>
                <w:left w:val="none" w:sz="0" w:space="0" w:color="auto"/>
                <w:bottom w:val="none" w:sz="0" w:space="0" w:color="auto"/>
                <w:right w:val="none" w:sz="0" w:space="0" w:color="auto"/>
              </w:divBdr>
            </w:div>
            <w:div w:id="76555645">
              <w:marLeft w:val="0"/>
              <w:marRight w:val="0"/>
              <w:marTop w:val="0"/>
              <w:marBottom w:val="0"/>
              <w:divBdr>
                <w:top w:val="none" w:sz="0" w:space="0" w:color="auto"/>
                <w:left w:val="none" w:sz="0" w:space="0" w:color="auto"/>
                <w:bottom w:val="none" w:sz="0" w:space="0" w:color="auto"/>
                <w:right w:val="none" w:sz="0" w:space="0" w:color="auto"/>
              </w:divBdr>
            </w:div>
            <w:div w:id="1063796808">
              <w:marLeft w:val="0"/>
              <w:marRight w:val="0"/>
              <w:marTop w:val="0"/>
              <w:marBottom w:val="0"/>
              <w:divBdr>
                <w:top w:val="none" w:sz="0" w:space="0" w:color="auto"/>
                <w:left w:val="none" w:sz="0" w:space="0" w:color="auto"/>
                <w:bottom w:val="none" w:sz="0" w:space="0" w:color="auto"/>
                <w:right w:val="none" w:sz="0" w:space="0" w:color="auto"/>
              </w:divBdr>
            </w:div>
            <w:div w:id="537622735">
              <w:marLeft w:val="0"/>
              <w:marRight w:val="0"/>
              <w:marTop w:val="0"/>
              <w:marBottom w:val="0"/>
              <w:divBdr>
                <w:top w:val="none" w:sz="0" w:space="0" w:color="auto"/>
                <w:left w:val="none" w:sz="0" w:space="0" w:color="auto"/>
                <w:bottom w:val="none" w:sz="0" w:space="0" w:color="auto"/>
                <w:right w:val="none" w:sz="0" w:space="0" w:color="auto"/>
              </w:divBdr>
            </w:div>
            <w:div w:id="1142893789">
              <w:marLeft w:val="0"/>
              <w:marRight w:val="0"/>
              <w:marTop w:val="0"/>
              <w:marBottom w:val="0"/>
              <w:divBdr>
                <w:top w:val="none" w:sz="0" w:space="0" w:color="auto"/>
                <w:left w:val="none" w:sz="0" w:space="0" w:color="auto"/>
                <w:bottom w:val="none" w:sz="0" w:space="0" w:color="auto"/>
                <w:right w:val="none" w:sz="0" w:space="0" w:color="auto"/>
              </w:divBdr>
            </w:div>
            <w:div w:id="1371030509">
              <w:marLeft w:val="0"/>
              <w:marRight w:val="0"/>
              <w:marTop w:val="0"/>
              <w:marBottom w:val="0"/>
              <w:divBdr>
                <w:top w:val="none" w:sz="0" w:space="0" w:color="auto"/>
                <w:left w:val="none" w:sz="0" w:space="0" w:color="auto"/>
                <w:bottom w:val="none" w:sz="0" w:space="0" w:color="auto"/>
                <w:right w:val="none" w:sz="0" w:space="0" w:color="auto"/>
              </w:divBdr>
            </w:div>
            <w:div w:id="1686712760">
              <w:marLeft w:val="0"/>
              <w:marRight w:val="0"/>
              <w:marTop w:val="0"/>
              <w:marBottom w:val="0"/>
              <w:divBdr>
                <w:top w:val="none" w:sz="0" w:space="0" w:color="auto"/>
                <w:left w:val="none" w:sz="0" w:space="0" w:color="auto"/>
                <w:bottom w:val="none" w:sz="0" w:space="0" w:color="auto"/>
                <w:right w:val="none" w:sz="0" w:space="0" w:color="auto"/>
              </w:divBdr>
            </w:div>
            <w:div w:id="2116288765">
              <w:marLeft w:val="0"/>
              <w:marRight w:val="0"/>
              <w:marTop w:val="0"/>
              <w:marBottom w:val="0"/>
              <w:divBdr>
                <w:top w:val="none" w:sz="0" w:space="0" w:color="auto"/>
                <w:left w:val="none" w:sz="0" w:space="0" w:color="auto"/>
                <w:bottom w:val="none" w:sz="0" w:space="0" w:color="auto"/>
                <w:right w:val="none" w:sz="0" w:space="0" w:color="auto"/>
              </w:divBdr>
            </w:div>
            <w:div w:id="1852647430">
              <w:marLeft w:val="0"/>
              <w:marRight w:val="0"/>
              <w:marTop w:val="0"/>
              <w:marBottom w:val="0"/>
              <w:divBdr>
                <w:top w:val="none" w:sz="0" w:space="0" w:color="auto"/>
                <w:left w:val="none" w:sz="0" w:space="0" w:color="auto"/>
                <w:bottom w:val="none" w:sz="0" w:space="0" w:color="auto"/>
                <w:right w:val="none" w:sz="0" w:space="0" w:color="auto"/>
              </w:divBdr>
            </w:div>
            <w:div w:id="1940988332">
              <w:marLeft w:val="0"/>
              <w:marRight w:val="0"/>
              <w:marTop w:val="0"/>
              <w:marBottom w:val="0"/>
              <w:divBdr>
                <w:top w:val="none" w:sz="0" w:space="0" w:color="auto"/>
                <w:left w:val="none" w:sz="0" w:space="0" w:color="auto"/>
                <w:bottom w:val="none" w:sz="0" w:space="0" w:color="auto"/>
                <w:right w:val="none" w:sz="0" w:space="0" w:color="auto"/>
              </w:divBdr>
            </w:div>
            <w:div w:id="1696736534">
              <w:marLeft w:val="0"/>
              <w:marRight w:val="0"/>
              <w:marTop w:val="0"/>
              <w:marBottom w:val="0"/>
              <w:divBdr>
                <w:top w:val="none" w:sz="0" w:space="0" w:color="auto"/>
                <w:left w:val="none" w:sz="0" w:space="0" w:color="auto"/>
                <w:bottom w:val="none" w:sz="0" w:space="0" w:color="auto"/>
                <w:right w:val="none" w:sz="0" w:space="0" w:color="auto"/>
              </w:divBdr>
            </w:div>
            <w:div w:id="190074179">
              <w:marLeft w:val="0"/>
              <w:marRight w:val="0"/>
              <w:marTop w:val="0"/>
              <w:marBottom w:val="0"/>
              <w:divBdr>
                <w:top w:val="none" w:sz="0" w:space="0" w:color="auto"/>
                <w:left w:val="none" w:sz="0" w:space="0" w:color="auto"/>
                <w:bottom w:val="none" w:sz="0" w:space="0" w:color="auto"/>
                <w:right w:val="none" w:sz="0" w:space="0" w:color="auto"/>
              </w:divBdr>
            </w:div>
            <w:div w:id="1412315770">
              <w:marLeft w:val="0"/>
              <w:marRight w:val="0"/>
              <w:marTop w:val="0"/>
              <w:marBottom w:val="0"/>
              <w:divBdr>
                <w:top w:val="none" w:sz="0" w:space="0" w:color="auto"/>
                <w:left w:val="none" w:sz="0" w:space="0" w:color="auto"/>
                <w:bottom w:val="none" w:sz="0" w:space="0" w:color="auto"/>
                <w:right w:val="none" w:sz="0" w:space="0" w:color="auto"/>
              </w:divBdr>
            </w:div>
            <w:div w:id="1315644688">
              <w:marLeft w:val="0"/>
              <w:marRight w:val="0"/>
              <w:marTop w:val="0"/>
              <w:marBottom w:val="0"/>
              <w:divBdr>
                <w:top w:val="none" w:sz="0" w:space="0" w:color="auto"/>
                <w:left w:val="none" w:sz="0" w:space="0" w:color="auto"/>
                <w:bottom w:val="none" w:sz="0" w:space="0" w:color="auto"/>
                <w:right w:val="none" w:sz="0" w:space="0" w:color="auto"/>
              </w:divBdr>
            </w:div>
            <w:div w:id="1801994520">
              <w:marLeft w:val="0"/>
              <w:marRight w:val="0"/>
              <w:marTop w:val="0"/>
              <w:marBottom w:val="0"/>
              <w:divBdr>
                <w:top w:val="none" w:sz="0" w:space="0" w:color="auto"/>
                <w:left w:val="none" w:sz="0" w:space="0" w:color="auto"/>
                <w:bottom w:val="none" w:sz="0" w:space="0" w:color="auto"/>
                <w:right w:val="none" w:sz="0" w:space="0" w:color="auto"/>
              </w:divBdr>
            </w:div>
            <w:div w:id="1821770732">
              <w:marLeft w:val="0"/>
              <w:marRight w:val="0"/>
              <w:marTop w:val="0"/>
              <w:marBottom w:val="0"/>
              <w:divBdr>
                <w:top w:val="none" w:sz="0" w:space="0" w:color="auto"/>
                <w:left w:val="none" w:sz="0" w:space="0" w:color="auto"/>
                <w:bottom w:val="none" w:sz="0" w:space="0" w:color="auto"/>
                <w:right w:val="none" w:sz="0" w:space="0" w:color="auto"/>
              </w:divBdr>
            </w:div>
            <w:div w:id="1256550926">
              <w:marLeft w:val="0"/>
              <w:marRight w:val="0"/>
              <w:marTop w:val="0"/>
              <w:marBottom w:val="0"/>
              <w:divBdr>
                <w:top w:val="none" w:sz="0" w:space="0" w:color="auto"/>
                <w:left w:val="none" w:sz="0" w:space="0" w:color="auto"/>
                <w:bottom w:val="none" w:sz="0" w:space="0" w:color="auto"/>
                <w:right w:val="none" w:sz="0" w:space="0" w:color="auto"/>
              </w:divBdr>
            </w:div>
          </w:divsChild>
        </w:div>
        <w:div w:id="341125772">
          <w:marLeft w:val="0"/>
          <w:marRight w:val="0"/>
          <w:marTop w:val="0"/>
          <w:marBottom w:val="0"/>
          <w:divBdr>
            <w:top w:val="none" w:sz="0" w:space="0" w:color="auto"/>
            <w:left w:val="none" w:sz="0" w:space="0" w:color="auto"/>
            <w:bottom w:val="none" w:sz="0" w:space="0" w:color="auto"/>
            <w:right w:val="none" w:sz="0" w:space="0" w:color="auto"/>
          </w:divBdr>
          <w:divsChild>
            <w:div w:id="1017848720">
              <w:marLeft w:val="0"/>
              <w:marRight w:val="0"/>
              <w:marTop w:val="0"/>
              <w:marBottom w:val="0"/>
              <w:divBdr>
                <w:top w:val="none" w:sz="0" w:space="0" w:color="auto"/>
                <w:left w:val="none" w:sz="0" w:space="0" w:color="auto"/>
                <w:bottom w:val="none" w:sz="0" w:space="0" w:color="auto"/>
                <w:right w:val="none" w:sz="0" w:space="0" w:color="auto"/>
              </w:divBdr>
            </w:div>
            <w:div w:id="1780836382">
              <w:marLeft w:val="0"/>
              <w:marRight w:val="0"/>
              <w:marTop w:val="0"/>
              <w:marBottom w:val="0"/>
              <w:divBdr>
                <w:top w:val="none" w:sz="0" w:space="0" w:color="auto"/>
                <w:left w:val="none" w:sz="0" w:space="0" w:color="auto"/>
                <w:bottom w:val="none" w:sz="0" w:space="0" w:color="auto"/>
                <w:right w:val="none" w:sz="0" w:space="0" w:color="auto"/>
              </w:divBdr>
            </w:div>
            <w:div w:id="1876116826">
              <w:marLeft w:val="0"/>
              <w:marRight w:val="0"/>
              <w:marTop w:val="0"/>
              <w:marBottom w:val="0"/>
              <w:divBdr>
                <w:top w:val="none" w:sz="0" w:space="0" w:color="auto"/>
                <w:left w:val="none" w:sz="0" w:space="0" w:color="auto"/>
                <w:bottom w:val="none" w:sz="0" w:space="0" w:color="auto"/>
                <w:right w:val="none" w:sz="0" w:space="0" w:color="auto"/>
              </w:divBdr>
            </w:div>
            <w:div w:id="975642602">
              <w:marLeft w:val="0"/>
              <w:marRight w:val="0"/>
              <w:marTop w:val="0"/>
              <w:marBottom w:val="0"/>
              <w:divBdr>
                <w:top w:val="none" w:sz="0" w:space="0" w:color="auto"/>
                <w:left w:val="none" w:sz="0" w:space="0" w:color="auto"/>
                <w:bottom w:val="none" w:sz="0" w:space="0" w:color="auto"/>
                <w:right w:val="none" w:sz="0" w:space="0" w:color="auto"/>
              </w:divBdr>
            </w:div>
            <w:div w:id="287400209">
              <w:marLeft w:val="0"/>
              <w:marRight w:val="0"/>
              <w:marTop w:val="0"/>
              <w:marBottom w:val="0"/>
              <w:divBdr>
                <w:top w:val="none" w:sz="0" w:space="0" w:color="auto"/>
                <w:left w:val="none" w:sz="0" w:space="0" w:color="auto"/>
                <w:bottom w:val="none" w:sz="0" w:space="0" w:color="auto"/>
                <w:right w:val="none" w:sz="0" w:space="0" w:color="auto"/>
              </w:divBdr>
            </w:div>
            <w:div w:id="1547716892">
              <w:marLeft w:val="0"/>
              <w:marRight w:val="0"/>
              <w:marTop w:val="0"/>
              <w:marBottom w:val="0"/>
              <w:divBdr>
                <w:top w:val="none" w:sz="0" w:space="0" w:color="auto"/>
                <w:left w:val="none" w:sz="0" w:space="0" w:color="auto"/>
                <w:bottom w:val="none" w:sz="0" w:space="0" w:color="auto"/>
                <w:right w:val="none" w:sz="0" w:space="0" w:color="auto"/>
              </w:divBdr>
            </w:div>
            <w:div w:id="1914925492">
              <w:marLeft w:val="0"/>
              <w:marRight w:val="0"/>
              <w:marTop w:val="0"/>
              <w:marBottom w:val="0"/>
              <w:divBdr>
                <w:top w:val="none" w:sz="0" w:space="0" w:color="auto"/>
                <w:left w:val="none" w:sz="0" w:space="0" w:color="auto"/>
                <w:bottom w:val="none" w:sz="0" w:space="0" w:color="auto"/>
                <w:right w:val="none" w:sz="0" w:space="0" w:color="auto"/>
              </w:divBdr>
            </w:div>
            <w:div w:id="2070686881">
              <w:marLeft w:val="0"/>
              <w:marRight w:val="0"/>
              <w:marTop w:val="0"/>
              <w:marBottom w:val="0"/>
              <w:divBdr>
                <w:top w:val="none" w:sz="0" w:space="0" w:color="auto"/>
                <w:left w:val="none" w:sz="0" w:space="0" w:color="auto"/>
                <w:bottom w:val="none" w:sz="0" w:space="0" w:color="auto"/>
                <w:right w:val="none" w:sz="0" w:space="0" w:color="auto"/>
              </w:divBdr>
            </w:div>
            <w:div w:id="1563371448">
              <w:marLeft w:val="0"/>
              <w:marRight w:val="0"/>
              <w:marTop w:val="0"/>
              <w:marBottom w:val="0"/>
              <w:divBdr>
                <w:top w:val="none" w:sz="0" w:space="0" w:color="auto"/>
                <w:left w:val="none" w:sz="0" w:space="0" w:color="auto"/>
                <w:bottom w:val="none" w:sz="0" w:space="0" w:color="auto"/>
                <w:right w:val="none" w:sz="0" w:space="0" w:color="auto"/>
              </w:divBdr>
            </w:div>
            <w:div w:id="1427074547">
              <w:marLeft w:val="0"/>
              <w:marRight w:val="0"/>
              <w:marTop w:val="0"/>
              <w:marBottom w:val="0"/>
              <w:divBdr>
                <w:top w:val="none" w:sz="0" w:space="0" w:color="auto"/>
                <w:left w:val="none" w:sz="0" w:space="0" w:color="auto"/>
                <w:bottom w:val="none" w:sz="0" w:space="0" w:color="auto"/>
                <w:right w:val="none" w:sz="0" w:space="0" w:color="auto"/>
              </w:divBdr>
            </w:div>
            <w:div w:id="959534385">
              <w:marLeft w:val="0"/>
              <w:marRight w:val="0"/>
              <w:marTop w:val="0"/>
              <w:marBottom w:val="0"/>
              <w:divBdr>
                <w:top w:val="none" w:sz="0" w:space="0" w:color="auto"/>
                <w:left w:val="none" w:sz="0" w:space="0" w:color="auto"/>
                <w:bottom w:val="none" w:sz="0" w:space="0" w:color="auto"/>
                <w:right w:val="none" w:sz="0" w:space="0" w:color="auto"/>
              </w:divBdr>
            </w:div>
            <w:div w:id="881019098">
              <w:marLeft w:val="0"/>
              <w:marRight w:val="0"/>
              <w:marTop w:val="0"/>
              <w:marBottom w:val="0"/>
              <w:divBdr>
                <w:top w:val="none" w:sz="0" w:space="0" w:color="auto"/>
                <w:left w:val="none" w:sz="0" w:space="0" w:color="auto"/>
                <w:bottom w:val="none" w:sz="0" w:space="0" w:color="auto"/>
                <w:right w:val="none" w:sz="0" w:space="0" w:color="auto"/>
              </w:divBdr>
            </w:div>
            <w:div w:id="1968316961">
              <w:marLeft w:val="0"/>
              <w:marRight w:val="0"/>
              <w:marTop w:val="0"/>
              <w:marBottom w:val="0"/>
              <w:divBdr>
                <w:top w:val="none" w:sz="0" w:space="0" w:color="auto"/>
                <w:left w:val="none" w:sz="0" w:space="0" w:color="auto"/>
                <w:bottom w:val="none" w:sz="0" w:space="0" w:color="auto"/>
                <w:right w:val="none" w:sz="0" w:space="0" w:color="auto"/>
              </w:divBdr>
            </w:div>
            <w:div w:id="2043506974">
              <w:marLeft w:val="0"/>
              <w:marRight w:val="0"/>
              <w:marTop w:val="0"/>
              <w:marBottom w:val="0"/>
              <w:divBdr>
                <w:top w:val="none" w:sz="0" w:space="0" w:color="auto"/>
                <w:left w:val="none" w:sz="0" w:space="0" w:color="auto"/>
                <w:bottom w:val="none" w:sz="0" w:space="0" w:color="auto"/>
                <w:right w:val="none" w:sz="0" w:space="0" w:color="auto"/>
              </w:divBdr>
            </w:div>
            <w:div w:id="1001933290">
              <w:marLeft w:val="0"/>
              <w:marRight w:val="0"/>
              <w:marTop w:val="0"/>
              <w:marBottom w:val="0"/>
              <w:divBdr>
                <w:top w:val="none" w:sz="0" w:space="0" w:color="auto"/>
                <w:left w:val="none" w:sz="0" w:space="0" w:color="auto"/>
                <w:bottom w:val="none" w:sz="0" w:space="0" w:color="auto"/>
                <w:right w:val="none" w:sz="0" w:space="0" w:color="auto"/>
              </w:divBdr>
            </w:div>
            <w:div w:id="368528375">
              <w:marLeft w:val="0"/>
              <w:marRight w:val="0"/>
              <w:marTop w:val="0"/>
              <w:marBottom w:val="0"/>
              <w:divBdr>
                <w:top w:val="none" w:sz="0" w:space="0" w:color="auto"/>
                <w:left w:val="none" w:sz="0" w:space="0" w:color="auto"/>
                <w:bottom w:val="none" w:sz="0" w:space="0" w:color="auto"/>
                <w:right w:val="none" w:sz="0" w:space="0" w:color="auto"/>
              </w:divBdr>
            </w:div>
            <w:div w:id="1574855028">
              <w:marLeft w:val="0"/>
              <w:marRight w:val="0"/>
              <w:marTop w:val="0"/>
              <w:marBottom w:val="0"/>
              <w:divBdr>
                <w:top w:val="none" w:sz="0" w:space="0" w:color="auto"/>
                <w:left w:val="none" w:sz="0" w:space="0" w:color="auto"/>
                <w:bottom w:val="none" w:sz="0" w:space="0" w:color="auto"/>
                <w:right w:val="none" w:sz="0" w:space="0" w:color="auto"/>
              </w:divBdr>
            </w:div>
            <w:div w:id="952203697">
              <w:marLeft w:val="0"/>
              <w:marRight w:val="0"/>
              <w:marTop w:val="0"/>
              <w:marBottom w:val="0"/>
              <w:divBdr>
                <w:top w:val="none" w:sz="0" w:space="0" w:color="auto"/>
                <w:left w:val="none" w:sz="0" w:space="0" w:color="auto"/>
                <w:bottom w:val="none" w:sz="0" w:space="0" w:color="auto"/>
                <w:right w:val="none" w:sz="0" w:space="0" w:color="auto"/>
              </w:divBdr>
            </w:div>
            <w:div w:id="510532190">
              <w:marLeft w:val="0"/>
              <w:marRight w:val="0"/>
              <w:marTop w:val="0"/>
              <w:marBottom w:val="0"/>
              <w:divBdr>
                <w:top w:val="none" w:sz="0" w:space="0" w:color="auto"/>
                <w:left w:val="none" w:sz="0" w:space="0" w:color="auto"/>
                <w:bottom w:val="none" w:sz="0" w:space="0" w:color="auto"/>
                <w:right w:val="none" w:sz="0" w:space="0" w:color="auto"/>
              </w:divBdr>
            </w:div>
            <w:div w:id="145781832">
              <w:marLeft w:val="0"/>
              <w:marRight w:val="0"/>
              <w:marTop w:val="0"/>
              <w:marBottom w:val="0"/>
              <w:divBdr>
                <w:top w:val="none" w:sz="0" w:space="0" w:color="auto"/>
                <w:left w:val="none" w:sz="0" w:space="0" w:color="auto"/>
                <w:bottom w:val="none" w:sz="0" w:space="0" w:color="auto"/>
                <w:right w:val="none" w:sz="0" w:space="0" w:color="auto"/>
              </w:divBdr>
            </w:div>
          </w:divsChild>
        </w:div>
        <w:div w:id="1800689371">
          <w:marLeft w:val="0"/>
          <w:marRight w:val="0"/>
          <w:marTop w:val="0"/>
          <w:marBottom w:val="0"/>
          <w:divBdr>
            <w:top w:val="none" w:sz="0" w:space="0" w:color="auto"/>
            <w:left w:val="none" w:sz="0" w:space="0" w:color="auto"/>
            <w:bottom w:val="none" w:sz="0" w:space="0" w:color="auto"/>
            <w:right w:val="none" w:sz="0" w:space="0" w:color="auto"/>
          </w:divBdr>
          <w:divsChild>
            <w:div w:id="1600680255">
              <w:marLeft w:val="0"/>
              <w:marRight w:val="0"/>
              <w:marTop w:val="0"/>
              <w:marBottom w:val="0"/>
              <w:divBdr>
                <w:top w:val="none" w:sz="0" w:space="0" w:color="auto"/>
                <w:left w:val="none" w:sz="0" w:space="0" w:color="auto"/>
                <w:bottom w:val="none" w:sz="0" w:space="0" w:color="auto"/>
                <w:right w:val="none" w:sz="0" w:space="0" w:color="auto"/>
              </w:divBdr>
            </w:div>
            <w:div w:id="98525905">
              <w:marLeft w:val="0"/>
              <w:marRight w:val="0"/>
              <w:marTop w:val="0"/>
              <w:marBottom w:val="0"/>
              <w:divBdr>
                <w:top w:val="none" w:sz="0" w:space="0" w:color="auto"/>
                <w:left w:val="none" w:sz="0" w:space="0" w:color="auto"/>
                <w:bottom w:val="none" w:sz="0" w:space="0" w:color="auto"/>
                <w:right w:val="none" w:sz="0" w:space="0" w:color="auto"/>
              </w:divBdr>
            </w:div>
            <w:div w:id="174730065">
              <w:marLeft w:val="0"/>
              <w:marRight w:val="0"/>
              <w:marTop w:val="0"/>
              <w:marBottom w:val="0"/>
              <w:divBdr>
                <w:top w:val="none" w:sz="0" w:space="0" w:color="auto"/>
                <w:left w:val="none" w:sz="0" w:space="0" w:color="auto"/>
                <w:bottom w:val="none" w:sz="0" w:space="0" w:color="auto"/>
                <w:right w:val="none" w:sz="0" w:space="0" w:color="auto"/>
              </w:divBdr>
            </w:div>
            <w:div w:id="1420983956">
              <w:marLeft w:val="0"/>
              <w:marRight w:val="0"/>
              <w:marTop w:val="0"/>
              <w:marBottom w:val="0"/>
              <w:divBdr>
                <w:top w:val="none" w:sz="0" w:space="0" w:color="auto"/>
                <w:left w:val="none" w:sz="0" w:space="0" w:color="auto"/>
                <w:bottom w:val="none" w:sz="0" w:space="0" w:color="auto"/>
                <w:right w:val="none" w:sz="0" w:space="0" w:color="auto"/>
              </w:divBdr>
            </w:div>
            <w:div w:id="381831937">
              <w:marLeft w:val="0"/>
              <w:marRight w:val="0"/>
              <w:marTop w:val="0"/>
              <w:marBottom w:val="0"/>
              <w:divBdr>
                <w:top w:val="none" w:sz="0" w:space="0" w:color="auto"/>
                <w:left w:val="none" w:sz="0" w:space="0" w:color="auto"/>
                <w:bottom w:val="none" w:sz="0" w:space="0" w:color="auto"/>
                <w:right w:val="none" w:sz="0" w:space="0" w:color="auto"/>
              </w:divBdr>
            </w:div>
            <w:div w:id="409040120">
              <w:marLeft w:val="0"/>
              <w:marRight w:val="0"/>
              <w:marTop w:val="0"/>
              <w:marBottom w:val="0"/>
              <w:divBdr>
                <w:top w:val="none" w:sz="0" w:space="0" w:color="auto"/>
                <w:left w:val="none" w:sz="0" w:space="0" w:color="auto"/>
                <w:bottom w:val="none" w:sz="0" w:space="0" w:color="auto"/>
                <w:right w:val="none" w:sz="0" w:space="0" w:color="auto"/>
              </w:divBdr>
            </w:div>
            <w:div w:id="32851589">
              <w:marLeft w:val="0"/>
              <w:marRight w:val="0"/>
              <w:marTop w:val="0"/>
              <w:marBottom w:val="0"/>
              <w:divBdr>
                <w:top w:val="none" w:sz="0" w:space="0" w:color="auto"/>
                <w:left w:val="none" w:sz="0" w:space="0" w:color="auto"/>
                <w:bottom w:val="none" w:sz="0" w:space="0" w:color="auto"/>
                <w:right w:val="none" w:sz="0" w:space="0" w:color="auto"/>
              </w:divBdr>
            </w:div>
            <w:div w:id="1542479216">
              <w:marLeft w:val="0"/>
              <w:marRight w:val="0"/>
              <w:marTop w:val="0"/>
              <w:marBottom w:val="0"/>
              <w:divBdr>
                <w:top w:val="none" w:sz="0" w:space="0" w:color="auto"/>
                <w:left w:val="none" w:sz="0" w:space="0" w:color="auto"/>
                <w:bottom w:val="none" w:sz="0" w:space="0" w:color="auto"/>
                <w:right w:val="none" w:sz="0" w:space="0" w:color="auto"/>
              </w:divBdr>
            </w:div>
            <w:div w:id="780102455">
              <w:marLeft w:val="0"/>
              <w:marRight w:val="0"/>
              <w:marTop w:val="0"/>
              <w:marBottom w:val="0"/>
              <w:divBdr>
                <w:top w:val="none" w:sz="0" w:space="0" w:color="auto"/>
                <w:left w:val="none" w:sz="0" w:space="0" w:color="auto"/>
                <w:bottom w:val="none" w:sz="0" w:space="0" w:color="auto"/>
                <w:right w:val="none" w:sz="0" w:space="0" w:color="auto"/>
              </w:divBdr>
            </w:div>
            <w:div w:id="591359758">
              <w:marLeft w:val="0"/>
              <w:marRight w:val="0"/>
              <w:marTop w:val="0"/>
              <w:marBottom w:val="0"/>
              <w:divBdr>
                <w:top w:val="none" w:sz="0" w:space="0" w:color="auto"/>
                <w:left w:val="none" w:sz="0" w:space="0" w:color="auto"/>
                <w:bottom w:val="none" w:sz="0" w:space="0" w:color="auto"/>
                <w:right w:val="none" w:sz="0" w:space="0" w:color="auto"/>
              </w:divBdr>
            </w:div>
            <w:div w:id="1319115363">
              <w:marLeft w:val="0"/>
              <w:marRight w:val="0"/>
              <w:marTop w:val="0"/>
              <w:marBottom w:val="0"/>
              <w:divBdr>
                <w:top w:val="none" w:sz="0" w:space="0" w:color="auto"/>
                <w:left w:val="none" w:sz="0" w:space="0" w:color="auto"/>
                <w:bottom w:val="none" w:sz="0" w:space="0" w:color="auto"/>
                <w:right w:val="none" w:sz="0" w:space="0" w:color="auto"/>
              </w:divBdr>
            </w:div>
            <w:div w:id="22098716">
              <w:marLeft w:val="0"/>
              <w:marRight w:val="0"/>
              <w:marTop w:val="0"/>
              <w:marBottom w:val="0"/>
              <w:divBdr>
                <w:top w:val="none" w:sz="0" w:space="0" w:color="auto"/>
                <w:left w:val="none" w:sz="0" w:space="0" w:color="auto"/>
                <w:bottom w:val="none" w:sz="0" w:space="0" w:color="auto"/>
                <w:right w:val="none" w:sz="0" w:space="0" w:color="auto"/>
              </w:divBdr>
            </w:div>
            <w:div w:id="1176844768">
              <w:marLeft w:val="0"/>
              <w:marRight w:val="0"/>
              <w:marTop w:val="0"/>
              <w:marBottom w:val="0"/>
              <w:divBdr>
                <w:top w:val="none" w:sz="0" w:space="0" w:color="auto"/>
                <w:left w:val="none" w:sz="0" w:space="0" w:color="auto"/>
                <w:bottom w:val="none" w:sz="0" w:space="0" w:color="auto"/>
                <w:right w:val="none" w:sz="0" w:space="0" w:color="auto"/>
              </w:divBdr>
            </w:div>
            <w:div w:id="1691108412">
              <w:marLeft w:val="0"/>
              <w:marRight w:val="0"/>
              <w:marTop w:val="0"/>
              <w:marBottom w:val="0"/>
              <w:divBdr>
                <w:top w:val="none" w:sz="0" w:space="0" w:color="auto"/>
                <w:left w:val="none" w:sz="0" w:space="0" w:color="auto"/>
                <w:bottom w:val="none" w:sz="0" w:space="0" w:color="auto"/>
                <w:right w:val="none" w:sz="0" w:space="0" w:color="auto"/>
              </w:divBdr>
            </w:div>
            <w:div w:id="1248223059">
              <w:marLeft w:val="0"/>
              <w:marRight w:val="0"/>
              <w:marTop w:val="0"/>
              <w:marBottom w:val="0"/>
              <w:divBdr>
                <w:top w:val="none" w:sz="0" w:space="0" w:color="auto"/>
                <w:left w:val="none" w:sz="0" w:space="0" w:color="auto"/>
                <w:bottom w:val="none" w:sz="0" w:space="0" w:color="auto"/>
                <w:right w:val="none" w:sz="0" w:space="0" w:color="auto"/>
              </w:divBdr>
            </w:div>
            <w:div w:id="432824689">
              <w:marLeft w:val="0"/>
              <w:marRight w:val="0"/>
              <w:marTop w:val="0"/>
              <w:marBottom w:val="0"/>
              <w:divBdr>
                <w:top w:val="none" w:sz="0" w:space="0" w:color="auto"/>
                <w:left w:val="none" w:sz="0" w:space="0" w:color="auto"/>
                <w:bottom w:val="none" w:sz="0" w:space="0" w:color="auto"/>
                <w:right w:val="none" w:sz="0" w:space="0" w:color="auto"/>
              </w:divBdr>
            </w:div>
            <w:div w:id="825634114">
              <w:marLeft w:val="0"/>
              <w:marRight w:val="0"/>
              <w:marTop w:val="0"/>
              <w:marBottom w:val="0"/>
              <w:divBdr>
                <w:top w:val="none" w:sz="0" w:space="0" w:color="auto"/>
                <w:left w:val="none" w:sz="0" w:space="0" w:color="auto"/>
                <w:bottom w:val="none" w:sz="0" w:space="0" w:color="auto"/>
                <w:right w:val="none" w:sz="0" w:space="0" w:color="auto"/>
              </w:divBdr>
            </w:div>
            <w:div w:id="1591163021">
              <w:marLeft w:val="0"/>
              <w:marRight w:val="0"/>
              <w:marTop w:val="0"/>
              <w:marBottom w:val="0"/>
              <w:divBdr>
                <w:top w:val="none" w:sz="0" w:space="0" w:color="auto"/>
                <w:left w:val="none" w:sz="0" w:space="0" w:color="auto"/>
                <w:bottom w:val="none" w:sz="0" w:space="0" w:color="auto"/>
                <w:right w:val="none" w:sz="0" w:space="0" w:color="auto"/>
              </w:divBdr>
            </w:div>
            <w:div w:id="94984707">
              <w:marLeft w:val="0"/>
              <w:marRight w:val="0"/>
              <w:marTop w:val="0"/>
              <w:marBottom w:val="0"/>
              <w:divBdr>
                <w:top w:val="none" w:sz="0" w:space="0" w:color="auto"/>
                <w:left w:val="none" w:sz="0" w:space="0" w:color="auto"/>
                <w:bottom w:val="none" w:sz="0" w:space="0" w:color="auto"/>
                <w:right w:val="none" w:sz="0" w:space="0" w:color="auto"/>
              </w:divBdr>
            </w:div>
            <w:div w:id="227427489">
              <w:marLeft w:val="0"/>
              <w:marRight w:val="0"/>
              <w:marTop w:val="0"/>
              <w:marBottom w:val="0"/>
              <w:divBdr>
                <w:top w:val="none" w:sz="0" w:space="0" w:color="auto"/>
                <w:left w:val="none" w:sz="0" w:space="0" w:color="auto"/>
                <w:bottom w:val="none" w:sz="0" w:space="0" w:color="auto"/>
                <w:right w:val="none" w:sz="0" w:space="0" w:color="auto"/>
              </w:divBdr>
            </w:div>
          </w:divsChild>
        </w:div>
        <w:div w:id="1631547309">
          <w:marLeft w:val="0"/>
          <w:marRight w:val="0"/>
          <w:marTop w:val="0"/>
          <w:marBottom w:val="0"/>
          <w:divBdr>
            <w:top w:val="none" w:sz="0" w:space="0" w:color="auto"/>
            <w:left w:val="none" w:sz="0" w:space="0" w:color="auto"/>
            <w:bottom w:val="none" w:sz="0" w:space="0" w:color="auto"/>
            <w:right w:val="none" w:sz="0" w:space="0" w:color="auto"/>
          </w:divBdr>
          <w:divsChild>
            <w:div w:id="1399131614">
              <w:marLeft w:val="0"/>
              <w:marRight w:val="0"/>
              <w:marTop w:val="0"/>
              <w:marBottom w:val="0"/>
              <w:divBdr>
                <w:top w:val="none" w:sz="0" w:space="0" w:color="auto"/>
                <w:left w:val="none" w:sz="0" w:space="0" w:color="auto"/>
                <w:bottom w:val="none" w:sz="0" w:space="0" w:color="auto"/>
                <w:right w:val="none" w:sz="0" w:space="0" w:color="auto"/>
              </w:divBdr>
            </w:div>
            <w:div w:id="826048400">
              <w:marLeft w:val="0"/>
              <w:marRight w:val="0"/>
              <w:marTop w:val="0"/>
              <w:marBottom w:val="0"/>
              <w:divBdr>
                <w:top w:val="none" w:sz="0" w:space="0" w:color="auto"/>
                <w:left w:val="none" w:sz="0" w:space="0" w:color="auto"/>
                <w:bottom w:val="none" w:sz="0" w:space="0" w:color="auto"/>
                <w:right w:val="none" w:sz="0" w:space="0" w:color="auto"/>
              </w:divBdr>
            </w:div>
            <w:div w:id="1561481099">
              <w:marLeft w:val="0"/>
              <w:marRight w:val="0"/>
              <w:marTop w:val="0"/>
              <w:marBottom w:val="0"/>
              <w:divBdr>
                <w:top w:val="none" w:sz="0" w:space="0" w:color="auto"/>
                <w:left w:val="none" w:sz="0" w:space="0" w:color="auto"/>
                <w:bottom w:val="none" w:sz="0" w:space="0" w:color="auto"/>
                <w:right w:val="none" w:sz="0" w:space="0" w:color="auto"/>
              </w:divBdr>
            </w:div>
            <w:div w:id="536546595">
              <w:marLeft w:val="0"/>
              <w:marRight w:val="0"/>
              <w:marTop w:val="0"/>
              <w:marBottom w:val="0"/>
              <w:divBdr>
                <w:top w:val="none" w:sz="0" w:space="0" w:color="auto"/>
                <w:left w:val="none" w:sz="0" w:space="0" w:color="auto"/>
                <w:bottom w:val="none" w:sz="0" w:space="0" w:color="auto"/>
                <w:right w:val="none" w:sz="0" w:space="0" w:color="auto"/>
              </w:divBdr>
            </w:div>
            <w:div w:id="154150537">
              <w:marLeft w:val="0"/>
              <w:marRight w:val="0"/>
              <w:marTop w:val="0"/>
              <w:marBottom w:val="0"/>
              <w:divBdr>
                <w:top w:val="none" w:sz="0" w:space="0" w:color="auto"/>
                <w:left w:val="none" w:sz="0" w:space="0" w:color="auto"/>
                <w:bottom w:val="none" w:sz="0" w:space="0" w:color="auto"/>
                <w:right w:val="none" w:sz="0" w:space="0" w:color="auto"/>
              </w:divBdr>
            </w:div>
            <w:div w:id="772480573">
              <w:marLeft w:val="0"/>
              <w:marRight w:val="0"/>
              <w:marTop w:val="0"/>
              <w:marBottom w:val="0"/>
              <w:divBdr>
                <w:top w:val="none" w:sz="0" w:space="0" w:color="auto"/>
                <w:left w:val="none" w:sz="0" w:space="0" w:color="auto"/>
                <w:bottom w:val="none" w:sz="0" w:space="0" w:color="auto"/>
                <w:right w:val="none" w:sz="0" w:space="0" w:color="auto"/>
              </w:divBdr>
            </w:div>
            <w:div w:id="1561406918">
              <w:marLeft w:val="0"/>
              <w:marRight w:val="0"/>
              <w:marTop w:val="0"/>
              <w:marBottom w:val="0"/>
              <w:divBdr>
                <w:top w:val="none" w:sz="0" w:space="0" w:color="auto"/>
                <w:left w:val="none" w:sz="0" w:space="0" w:color="auto"/>
                <w:bottom w:val="none" w:sz="0" w:space="0" w:color="auto"/>
                <w:right w:val="none" w:sz="0" w:space="0" w:color="auto"/>
              </w:divBdr>
            </w:div>
            <w:div w:id="617176166">
              <w:marLeft w:val="0"/>
              <w:marRight w:val="0"/>
              <w:marTop w:val="0"/>
              <w:marBottom w:val="0"/>
              <w:divBdr>
                <w:top w:val="none" w:sz="0" w:space="0" w:color="auto"/>
                <w:left w:val="none" w:sz="0" w:space="0" w:color="auto"/>
                <w:bottom w:val="none" w:sz="0" w:space="0" w:color="auto"/>
                <w:right w:val="none" w:sz="0" w:space="0" w:color="auto"/>
              </w:divBdr>
            </w:div>
            <w:div w:id="1313171392">
              <w:marLeft w:val="0"/>
              <w:marRight w:val="0"/>
              <w:marTop w:val="0"/>
              <w:marBottom w:val="0"/>
              <w:divBdr>
                <w:top w:val="none" w:sz="0" w:space="0" w:color="auto"/>
                <w:left w:val="none" w:sz="0" w:space="0" w:color="auto"/>
                <w:bottom w:val="none" w:sz="0" w:space="0" w:color="auto"/>
                <w:right w:val="none" w:sz="0" w:space="0" w:color="auto"/>
              </w:divBdr>
            </w:div>
            <w:div w:id="1880779539">
              <w:marLeft w:val="0"/>
              <w:marRight w:val="0"/>
              <w:marTop w:val="0"/>
              <w:marBottom w:val="0"/>
              <w:divBdr>
                <w:top w:val="none" w:sz="0" w:space="0" w:color="auto"/>
                <w:left w:val="none" w:sz="0" w:space="0" w:color="auto"/>
                <w:bottom w:val="none" w:sz="0" w:space="0" w:color="auto"/>
                <w:right w:val="none" w:sz="0" w:space="0" w:color="auto"/>
              </w:divBdr>
            </w:div>
            <w:div w:id="1904022019">
              <w:marLeft w:val="0"/>
              <w:marRight w:val="0"/>
              <w:marTop w:val="0"/>
              <w:marBottom w:val="0"/>
              <w:divBdr>
                <w:top w:val="none" w:sz="0" w:space="0" w:color="auto"/>
                <w:left w:val="none" w:sz="0" w:space="0" w:color="auto"/>
                <w:bottom w:val="none" w:sz="0" w:space="0" w:color="auto"/>
                <w:right w:val="none" w:sz="0" w:space="0" w:color="auto"/>
              </w:divBdr>
            </w:div>
            <w:div w:id="1021012295">
              <w:marLeft w:val="0"/>
              <w:marRight w:val="0"/>
              <w:marTop w:val="0"/>
              <w:marBottom w:val="0"/>
              <w:divBdr>
                <w:top w:val="none" w:sz="0" w:space="0" w:color="auto"/>
                <w:left w:val="none" w:sz="0" w:space="0" w:color="auto"/>
                <w:bottom w:val="none" w:sz="0" w:space="0" w:color="auto"/>
                <w:right w:val="none" w:sz="0" w:space="0" w:color="auto"/>
              </w:divBdr>
            </w:div>
            <w:div w:id="424375972">
              <w:marLeft w:val="0"/>
              <w:marRight w:val="0"/>
              <w:marTop w:val="0"/>
              <w:marBottom w:val="0"/>
              <w:divBdr>
                <w:top w:val="none" w:sz="0" w:space="0" w:color="auto"/>
                <w:left w:val="none" w:sz="0" w:space="0" w:color="auto"/>
                <w:bottom w:val="none" w:sz="0" w:space="0" w:color="auto"/>
                <w:right w:val="none" w:sz="0" w:space="0" w:color="auto"/>
              </w:divBdr>
            </w:div>
            <w:div w:id="1238057675">
              <w:marLeft w:val="0"/>
              <w:marRight w:val="0"/>
              <w:marTop w:val="0"/>
              <w:marBottom w:val="0"/>
              <w:divBdr>
                <w:top w:val="none" w:sz="0" w:space="0" w:color="auto"/>
                <w:left w:val="none" w:sz="0" w:space="0" w:color="auto"/>
                <w:bottom w:val="none" w:sz="0" w:space="0" w:color="auto"/>
                <w:right w:val="none" w:sz="0" w:space="0" w:color="auto"/>
              </w:divBdr>
            </w:div>
            <w:div w:id="206570743">
              <w:marLeft w:val="0"/>
              <w:marRight w:val="0"/>
              <w:marTop w:val="0"/>
              <w:marBottom w:val="0"/>
              <w:divBdr>
                <w:top w:val="none" w:sz="0" w:space="0" w:color="auto"/>
                <w:left w:val="none" w:sz="0" w:space="0" w:color="auto"/>
                <w:bottom w:val="none" w:sz="0" w:space="0" w:color="auto"/>
                <w:right w:val="none" w:sz="0" w:space="0" w:color="auto"/>
              </w:divBdr>
            </w:div>
            <w:div w:id="2109232360">
              <w:marLeft w:val="0"/>
              <w:marRight w:val="0"/>
              <w:marTop w:val="0"/>
              <w:marBottom w:val="0"/>
              <w:divBdr>
                <w:top w:val="none" w:sz="0" w:space="0" w:color="auto"/>
                <w:left w:val="none" w:sz="0" w:space="0" w:color="auto"/>
                <w:bottom w:val="none" w:sz="0" w:space="0" w:color="auto"/>
                <w:right w:val="none" w:sz="0" w:space="0" w:color="auto"/>
              </w:divBdr>
            </w:div>
            <w:div w:id="2018337402">
              <w:marLeft w:val="0"/>
              <w:marRight w:val="0"/>
              <w:marTop w:val="0"/>
              <w:marBottom w:val="0"/>
              <w:divBdr>
                <w:top w:val="none" w:sz="0" w:space="0" w:color="auto"/>
                <w:left w:val="none" w:sz="0" w:space="0" w:color="auto"/>
                <w:bottom w:val="none" w:sz="0" w:space="0" w:color="auto"/>
                <w:right w:val="none" w:sz="0" w:space="0" w:color="auto"/>
              </w:divBdr>
            </w:div>
            <w:div w:id="2065172748">
              <w:marLeft w:val="0"/>
              <w:marRight w:val="0"/>
              <w:marTop w:val="0"/>
              <w:marBottom w:val="0"/>
              <w:divBdr>
                <w:top w:val="none" w:sz="0" w:space="0" w:color="auto"/>
                <w:left w:val="none" w:sz="0" w:space="0" w:color="auto"/>
                <w:bottom w:val="none" w:sz="0" w:space="0" w:color="auto"/>
                <w:right w:val="none" w:sz="0" w:space="0" w:color="auto"/>
              </w:divBdr>
            </w:div>
            <w:div w:id="1470048569">
              <w:marLeft w:val="0"/>
              <w:marRight w:val="0"/>
              <w:marTop w:val="0"/>
              <w:marBottom w:val="0"/>
              <w:divBdr>
                <w:top w:val="none" w:sz="0" w:space="0" w:color="auto"/>
                <w:left w:val="none" w:sz="0" w:space="0" w:color="auto"/>
                <w:bottom w:val="none" w:sz="0" w:space="0" w:color="auto"/>
                <w:right w:val="none" w:sz="0" w:space="0" w:color="auto"/>
              </w:divBdr>
            </w:div>
            <w:div w:id="289291097">
              <w:marLeft w:val="0"/>
              <w:marRight w:val="0"/>
              <w:marTop w:val="0"/>
              <w:marBottom w:val="0"/>
              <w:divBdr>
                <w:top w:val="none" w:sz="0" w:space="0" w:color="auto"/>
                <w:left w:val="none" w:sz="0" w:space="0" w:color="auto"/>
                <w:bottom w:val="none" w:sz="0" w:space="0" w:color="auto"/>
                <w:right w:val="none" w:sz="0" w:space="0" w:color="auto"/>
              </w:divBdr>
            </w:div>
          </w:divsChild>
        </w:div>
        <w:div w:id="684674906">
          <w:marLeft w:val="0"/>
          <w:marRight w:val="0"/>
          <w:marTop w:val="0"/>
          <w:marBottom w:val="0"/>
          <w:divBdr>
            <w:top w:val="none" w:sz="0" w:space="0" w:color="auto"/>
            <w:left w:val="none" w:sz="0" w:space="0" w:color="auto"/>
            <w:bottom w:val="none" w:sz="0" w:space="0" w:color="auto"/>
            <w:right w:val="none" w:sz="0" w:space="0" w:color="auto"/>
          </w:divBdr>
          <w:divsChild>
            <w:div w:id="1974630335">
              <w:marLeft w:val="0"/>
              <w:marRight w:val="0"/>
              <w:marTop w:val="0"/>
              <w:marBottom w:val="0"/>
              <w:divBdr>
                <w:top w:val="none" w:sz="0" w:space="0" w:color="auto"/>
                <w:left w:val="none" w:sz="0" w:space="0" w:color="auto"/>
                <w:bottom w:val="none" w:sz="0" w:space="0" w:color="auto"/>
                <w:right w:val="none" w:sz="0" w:space="0" w:color="auto"/>
              </w:divBdr>
            </w:div>
            <w:div w:id="2132941490">
              <w:marLeft w:val="0"/>
              <w:marRight w:val="0"/>
              <w:marTop w:val="0"/>
              <w:marBottom w:val="0"/>
              <w:divBdr>
                <w:top w:val="none" w:sz="0" w:space="0" w:color="auto"/>
                <w:left w:val="none" w:sz="0" w:space="0" w:color="auto"/>
                <w:bottom w:val="none" w:sz="0" w:space="0" w:color="auto"/>
                <w:right w:val="none" w:sz="0" w:space="0" w:color="auto"/>
              </w:divBdr>
            </w:div>
            <w:div w:id="1438718433">
              <w:marLeft w:val="0"/>
              <w:marRight w:val="0"/>
              <w:marTop w:val="0"/>
              <w:marBottom w:val="0"/>
              <w:divBdr>
                <w:top w:val="none" w:sz="0" w:space="0" w:color="auto"/>
                <w:left w:val="none" w:sz="0" w:space="0" w:color="auto"/>
                <w:bottom w:val="none" w:sz="0" w:space="0" w:color="auto"/>
                <w:right w:val="none" w:sz="0" w:space="0" w:color="auto"/>
              </w:divBdr>
            </w:div>
            <w:div w:id="1858612586">
              <w:marLeft w:val="0"/>
              <w:marRight w:val="0"/>
              <w:marTop w:val="0"/>
              <w:marBottom w:val="0"/>
              <w:divBdr>
                <w:top w:val="none" w:sz="0" w:space="0" w:color="auto"/>
                <w:left w:val="none" w:sz="0" w:space="0" w:color="auto"/>
                <w:bottom w:val="none" w:sz="0" w:space="0" w:color="auto"/>
                <w:right w:val="none" w:sz="0" w:space="0" w:color="auto"/>
              </w:divBdr>
            </w:div>
            <w:div w:id="1435905666">
              <w:marLeft w:val="0"/>
              <w:marRight w:val="0"/>
              <w:marTop w:val="0"/>
              <w:marBottom w:val="0"/>
              <w:divBdr>
                <w:top w:val="none" w:sz="0" w:space="0" w:color="auto"/>
                <w:left w:val="none" w:sz="0" w:space="0" w:color="auto"/>
                <w:bottom w:val="none" w:sz="0" w:space="0" w:color="auto"/>
                <w:right w:val="none" w:sz="0" w:space="0" w:color="auto"/>
              </w:divBdr>
            </w:div>
            <w:div w:id="1194613845">
              <w:marLeft w:val="0"/>
              <w:marRight w:val="0"/>
              <w:marTop w:val="0"/>
              <w:marBottom w:val="0"/>
              <w:divBdr>
                <w:top w:val="none" w:sz="0" w:space="0" w:color="auto"/>
                <w:left w:val="none" w:sz="0" w:space="0" w:color="auto"/>
                <w:bottom w:val="none" w:sz="0" w:space="0" w:color="auto"/>
                <w:right w:val="none" w:sz="0" w:space="0" w:color="auto"/>
              </w:divBdr>
            </w:div>
            <w:div w:id="1447651453">
              <w:marLeft w:val="0"/>
              <w:marRight w:val="0"/>
              <w:marTop w:val="0"/>
              <w:marBottom w:val="0"/>
              <w:divBdr>
                <w:top w:val="none" w:sz="0" w:space="0" w:color="auto"/>
                <w:left w:val="none" w:sz="0" w:space="0" w:color="auto"/>
                <w:bottom w:val="none" w:sz="0" w:space="0" w:color="auto"/>
                <w:right w:val="none" w:sz="0" w:space="0" w:color="auto"/>
              </w:divBdr>
            </w:div>
          </w:divsChild>
        </w:div>
        <w:div w:id="563443760">
          <w:marLeft w:val="0"/>
          <w:marRight w:val="0"/>
          <w:marTop w:val="0"/>
          <w:marBottom w:val="0"/>
          <w:divBdr>
            <w:top w:val="none" w:sz="0" w:space="0" w:color="auto"/>
            <w:left w:val="none" w:sz="0" w:space="0" w:color="auto"/>
            <w:bottom w:val="none" w:sz="0" w:space="0" w:color="auto"/>
            <w:right w:val="none" w:sz="0" w:space="0" w:color="auto"/>
          </w:divBdr>
          <w:divsChild>
            <w:div w:id="1708524358">
              <w:marLeft w:val="0"/>
              <w:marRight w:val="0"/>
              <w:marTop w:val="30"/>
              <w:marBottom w:val="30"/>
              <w:divBdr>
                <w:top w:val="none" w:sz="0" w:space="0" w:color="auto"/>
                <w:left w:val="none" w:sz="0" w:space="0" w:color="auto"/>
                <w:bottom w:val="none" w:sz="0" w:space="0" w:color="auto"/>
                <w:right w:val="none" w:sz="0" w:space="0" w:color="auto"/>
              </w:divBdr>
              <w:divsChild>
                <w:div w:id="923799071">
                  <w:marLeft w:val="0"/>
                  <w:marRight w:val="0"/>
                  <w:marTop w:val="0"/>
                  <w:marBottom w:val="0"/>
                  <w:divBdr>
                    <w:top w:val="none" w:sz="0" w:space="0" w:color="auto"/>
                    <w:left w:val="none" w:sz="0" w:space="0" w:color="auto"/>
                    <w:bottom w:val="none" w:sz="0" w:space="0" w:color="auto"/>
                    <w:right w:val="none" w:sz="0" w:space="0" w:color="auto"/>
                  </w:divBdr>
                  <w:divsChild>
                    <w:div w:id="1216701979">
                      <w:marLeft w:val="0"/>
                      <w:marRight w:val="0"/>
                      <w:marTop w:val="0"/>
                      <w:marBottom w:val="0"/>
                      <w:divBdr>
                        <w:top w:val="none" w:sz="0" w:space="0" w:color="auto"/>
                        <w:left w:val="none" w:sz="0" w:space="0" w:color="auto"/>
                        <w:bottom w:val="none" w:sz="0" w:space="0" w:color="auto"/>
                        <w:right w:val="none" w:sz="0" w:space="0" w:color="auto"/>
                      </w:divBdr>
                    </w:div>
                  </w:divsChild>
                </w:div>
                <w:div w:id="1084185196">
                  <w:marLeft w:val="0"/>
                  <w:marRight w:val="0"/>
                  <w:marTop w:val="0"/>
                  <w:marBottom w:val="0"/>
                  <w:divBdr>
                    <w:top w:val="none" w:sz="0" w:space="0" w:color="auto"/>
                    <w:left w:val="none" w:sz="0" w:space="0" w:color="auto"/>
                    <w:bottom w:val="none" w:sz="0" w:space="0" w:color="auto"/>
                    <w:right w:val="none" w:sz="0" w:space="0" w:color="auto"/>
                  </w:divBdr>
                  <w:divsChild>
                    <w:div w:id="1499542697">
                      <w:marLeft w:val="0"/>
                      <w:marRight w:val="0"/>
                      <w:marTop w:val="0"/>
                      <w:marBottom w:val="0"/>
                      <w:divBdr>
                        <w:top w:val="none" w:sz="0" w:space="0" w:color="auto"/>
                        <w:left w:val="none" w:sz="0" w:space="0" w:color="auto"/>
                        <w:bottom w:val="none" w:sz="0" w:space="0" w:color="auto"/>
                        <w:right w:val="none" w:sz="0" w:space="0" w:color="auto"/>
                      </w:divBdr>
                    </w:div>
                  </w:divsChild>
                </w:div>
                <w:div w:id="1655992122">
                  <w:marLeft w:val="0"/>
                  <w:marRight w:val="0"/>
                  <w:marTop w:val="0"/>
                  <w:marBottom w:val="0"/>
                  <w:divBdr>
                    <w:top w:val="none" w:sz="0" w:space="0" w:color="auto"/>
                    <w:left w:val="none" w:sz="0" w:space="0" w:color="auto"/>
                    <w:bottom w:val="none" w:sz="0" w:space="0" w:color="auto"/>
                    <w:right w:val="none" w:sz="0" w:space="0" w:color="auto"/>
                  </w:divBdr>
                  <w:divsChild>
                    <w:div w:id="335035365">
                      <w:marLeft w:val="0"/>
                      <w:marRight w:val="0"/>
                      <w:marTop w:val="0"/>
                      <w:marBottom w:val="0"/>
                      <w:divBdr>
                        <w:top w:val="none" w:sz="0" w:space="0" w:color="auto"/>
                        <w:left w:val="none" w:sz="0" w:space="0" w:color="auto"/>
                        <w:bottom w:val="none" w:sz="0" w:space="0" w:color="auto"/>
                        <w:right w:val="none" w:sz="0" w:space="0" w:color="auto"/>
                      </w:divBdr>
                    </w:div>
                  </w:divsChild>
                </w:div>
                <w:div w:id="1341738945">
                  <w:marLeft w:val="0"/>
                  <w:marRight w:val="0"/>
                  <w:marTop w:val="0"/>
                  <w:marBottom w:val="0"/>
                  <w:divBdr>
                    <w:top w:val="none" w:sz="0" w:space="0" w:color="auto"/>
                    <w:left w:val="none" w:sz="0" w:space="0" w:color="auto"/>
                    <w:bottom w:val="none" w:sz="0" w:space="0" w:color="auto"/>
                    <w:right w:val="none" w:sz="0" w:space="0" w:color="auto"/>
                  </w:divBdr>
                  <w:divsChild>
                    <w:div w:id="1035038706">
                      <w:marLeft w:val="0"/>
                      <w:marRight w:val="0"/>
                      <w:marTop w:val="0"/>
                      <w:marBottom w:val="0"/>
                      <w:divBdr>
                        <w:top w:val="none" w:sz="0" w:space="0" w:color="auto"/>
                        <w:left w:val="none" w:sz="0" w:space="0" w:color="auto"/>
                        <w:bottom w:val="none" w:sz="0" w:space="0" w:color="auto"/>
                        <w:right w:val="none" w:sz="0" w:space="0" w:color="auto"/>
                      </w:divBdr>
                    </w:div>
                  </w:divsChild>
                </w:div>
                <w:div w:id="1676767613">
                  <w:marLeft w:val="0"/>
                  <w:marRight w:val="0"/>
                  <w:marTop w:val="0"/>
                  <w:marBottom w:val="0"/>
                  <w:divBdr>
                    <w:top w:val="none" w:sz="0" w:space="0" w:color="auto"/>
                    <w:left w:val="none" w:sz="0" w:space="0" w:color="auto"/>
                    <w:bottom w:val="none" w:sz="0" w:space="0" w:color="auto"/>
                    <w:right w:val="none" w:sz="0" w:space="0" w:color="auto"/>
                  </w:divBdr>
                  <w:divsChild>
                    <w:div w:id="928731328">
                      <w:marLeft w:val="0"/>
                      <w:marRight w:val="0"/>
                      <w:marTop w:val="0"/>
                      <w:marBottom w:val="0"/>
                      <w:divBdr>
                        <w:top w:val="none" w:sz="0" w:space="0" w:color="auto"/>
                        <w:left w:val="none" w:sz="0" w:space="0" w:color="auto"/>
                        <w:bottom w:val="none" w:sz="0" w:space="0" w:color="auto"/>
                        <w:right w:val="none" w:sz="0" w:space="0" w:color="auto"/>
                      </w:divBdr>
                    </w:div>
                  </w:divsChild>
                </w:div>
                <w:div w:id="1946113405">
                  <w:marLeft w:val="0"/>
                  <w:marRight w:val="0"/>
                  <w:marTop w:val="0"/>
                  <w:marBottom w:val="0"/>
                  <w:divBdr>
                    <w:top w:val="none" w:sz="0" w:space="0" w:color="auto"/>
                    <w:left w:val="none" w:sz="0" w:space="0" w:color="auto"/>
                    <w:bottom w:val="none" w:sz="0" w:space="0" w:color="auto"/>
                    <w:right w:val="none" w:sz="0" w:space="0" w:color="auto"/>
                  </w:divBdr>
                  <w:divsChild>
                    <w:div w:id="1990476244">
                      <w:marLeft w:val="0"/>
                      <w:marRight w:val="0"/>
                      <w:marTop w:val="0"/>
                      <w:marBottom w:val="0"/>
                      <w:divBdr>
                        <w:top w:val="none" w:sz="0" w:space="0" w:color="auto"/>
                        <w:left w:val="none" w:sz="0" w:space="0" w:color="auto"/>
                        <w:bottom w:val="none" w:sz="0" w:space="0" w:color="auto"/>
                        <w:right w:val="none" w:sz="0" w:space="0" w:color="auto"/>
                      </w:divBdr>
                    </w:div>
                    <w:div w:id="84615761">
                      <w:marLeft w:val="0"/>
                      <w:marRight w:val="0"/>
                      <w:marTop w:val="0"/>
                      <w:marBottom w:val="0"/>
                      <w:divBdr>
                        <w:top w:val="none" w:sz="0" w:space="0" w:color="auto"/>
                        <w:left w:val="none" w:sz="0" w:space="0" w:color="auto"/>
                        <w:bottom w:val="none" w:sz="0" w:space="0" w:color="auto"/>
                        <w:right w:val="none" w:sz="0" w:space="0" w:color="auto"/>
                      </w:divBdr>
                    </w:div>
                    <w:div w:id="23558875">
                      <w:marLeft w:val="0"/>
                      <w:marRight w:val="0"/>
                      <w:marTop w:val="0"/>
                      <w:marBottom w:val="0"/>
                      <w:divBdr>
                        <w:top w:val="none" w:sz="0" w:space="0" w:color="auto"/>
                        <w:left w:val="none" w:sz="0" w:space="0" w:color="auto"/>
                        <w:bottom w:val="none" w:sz="0" w:space="0" w:color="auto"/>
                        <w:right w:val="none" w:sz="0" w:space="0" w:color="auto"/>
                      </w:divBdr>
                    </w:div>
                    <w:div w:id="1658458089">
                      <w:marLeft w:val="0"/>
                      <w:marRight w:val="0"/>
                      <w:marTop w:val="0"/>
                      <w:marBottom w:val="0"/>
                      <w:divBdr>
                        <w:top w:val="none" w:sz="0" w:space="0" w:color="auto"/>
                        <w:left w:val="none" w:sz="0" w:space="0" w:color="auto"/>
                        <w:bottom w:val="none" w:sz="0" w:space="0" w:color="auto"/>
                        <w:right w:val="none" w:sz="0" w:space="0" w:color="auto"/>
                      </w:divBdr>
                    </w:div>
                    <w:div w:id="1528907306">
                      <w:marLeft w:val="0"/>
                      <w:marRight w:val="0"/>
                      <w:marTop w:val="0"/>
                      <w:marBottom w:val="0"/>
                      <w:divBdr>
                        <w:top w:val="none" w:sz="0" w:space="0" w:color="auto"/>
                        <w:left w:val="none" w:sz="0" w:space="0" w:color="auto"/>
                        <w:bottom w:val="none" w:sz="0" w:space="0" w:color="auto"/>
                        <w:right w:val="none" w:sz="0" w:space="0" w:color="auto"/>
                      </w:divBdr>
                    </w:div>
                    <w:div w:id="1511748716">
                      <w:marLeft w:val="0"/>
                      <w:marRight w:val="0"/>
                      <w:marTop w:val="0"/>
                      <w:marBottom w:val="0"/>
                      <w:divBdr>
                        <w:top w:val="none" w:sz="0" w:space="0" w:color="auto"/>
                        <w:left w:val="none" w:sz="0" w:space="0" w:color="auto"/>
                        <w:bottom w:val="none" w:sz="0" w:space="0" w:color="auto"/>
                        <w:right w:val="none" w:sz="0" w:space="0" w:color="auto"/>
                      </w:divBdr>
                    </w:div>
                    <w:div w:id="1927953825">
                      <w:marLeft w:val="0"/>
                      <w:marRight w:val="0"/>
                      <w:marTop w:val="0"/>
                      <w:marBottom w:val="0"/>
                      <w:divBdr>
                        <w:top w:val="none" w:sz="0" w:space="0" w:color="auto"/>
                        <w:left w:val="none" w:sz="0" w:space="0" w:color="auto"/>
                        <w:bottom w:val="none" w:sz="0" w:space="0" w:color="auto"/>
                        <w:right w:val="none" w:sz="0" w:space="0" w:color="auto"/>
                      </w:divBdr>
                    </w:div>
                  </w:divsChild>
                </w:div>
                <w:div w:id="1427657286">
                  <w:marLeft w:val="0"/>
                  <w:marRight w:val="0"/>
                  <w:marTop w:val="0"/>
                  <w:marBottom w:val="0"/>
                  <w:divBdr>
                    <w:top w:val="none" w:sz="0" w:space="0" w:color="auto"/>
                    <w:left w:val="none" w:sz="0" w:space="0" w:color="auto"/>
                    <w:bottom w:val="none" w:sz="0" w:space="0" w:color="auto"/>
                    <w:right w:val="none" w:sz="0" w:space="0" w:color="auto"/>
                  </w:divBdr>
                  <w:divsChild>
                    <w:div w:id="1325477973">
                      <w:marLeft w:val="0"/>
                      <w:marRight w:val="0"/>
                      <w:marTop w:val="0"/>
                      <w:marBottom w:val="0"/>
                      <w:divBdr>
                        <w:top w:val="none" w:sz="0" w:space="0" w:color="auto"/>
                        <w:left w:val="none" w:sz="0" w:space="0" w:color="auto"/>
                        <w:bottom w:val="none" w:sz="0" w:space="0" w:color="auto"/>
                        <w:right w:val="none" w:sz="0" w:space="0" w:color="auto"/>
                      </w:divBdr>
                    </w:div>
                  </w:divsChild>
                </w:div>
                <w:div w:id="1818303642">
                  <w:marLeft w:val="0"/>
                  <w:marRight w:val="0"/>
                  <w:marTop w:val="0"/>
                  <w:marBottom w:val="0"/>
                  <w:divBdr>
                    <w:top w:val="none" w:sz="0" w:space="0" w:color="auto"/>
                    <w:left w:val="none" w:sz="0" w:space="0" w:color="auto"/>
                    <w:bottom w:val="none" w:sz="0" w:space="0" w:color="auto"/>
                    <w:right w:val="none" w:sz="0" w:space="0" w:color="auto"/>
                  </w:divBdr>
                  <w:divsChild>
                    <w:div w:id="1646738302">
                      <w:marLeft w:val="0"/>
                      <w:marRight w:val="0"/>
                      <w:marTop w:val="0"/>
                      <w:marBottom w:val="0"/>
                      <w:divBdr>
                        <w:top w:val="none" w:sz="0" w:space="0" w:color="auto"/>
                        <w:left w:val="none" w:sz="0" w:space="0" w:color="auto"/>
                        <w:bottom w:val="none" w:sz="0" w:space="0" w:color="auto"/>
                        <w:right w:val="none" w:sz="0" w:space="0" w:color="auto"/>
                      </w:divBdr>
                    </w:div>
                  </w:divsChild>
                </w:div>
                <w:div w:id="535581678">
                  <w:marLeft w:val="0"/>
                  <w:marRight w:val="0"/>
                  <w:marTop w:val="0"/>
                  <w:marBottom w:val="0"/>
                  <w:divBdr>
                    <w:top w:val="none" w:sz="0" w:space="0" w:color="auto"/>
                    <w:left w:val="none" w:sz="0" w:space="0" w:color="auto"/>
                    <w:bottom w:val="none" w:sz="0" w:space="0" w:color="auto"/>
                    <w:right w:val="none" w:sz="0" w:space="0" w:color="auto"/>
                  </w:divBdr>
                  <w:divsChild>
                    <w:div w:id="1563979654">
                      <w:marLeft w:val="0"/>
                      <w:marRight w:val="0"/>
                      <w:marTop w:val="0"/>
                      <w:marBottom w:val="0"/>
                      <w:divBdr>
                        <w:top w:val="none" w:sz="0" w:space="0" w:color="auto"/>
                        <w:left w:val="none" w:sz="0" w:space="0" w:color="auto"/>
                        <w:bottom w:val="none" w:sz="0" w:space="0" w:color="auto"/>
                        <w:right w:val="none" w:sz="0" w:space="0" w:color="auto"/>
                      </w:divBdr>
                    </w:div>
                  </w:divsChild>
                </w:div>
                <w:div w:id="1242636866">
                  <w:marLeft w:val="0"/>
                  <w:marRight w:val="0"/>
                  <w:marTop w:val="0"/>
                  <w:marBottom w:val="0"/>
                  <w:divBdr>
                    <w:top w:val="none" w:sz="0" w:space="0" w:color="auto"/>
                    <w:left w:val="none" w:sz="0" w:space="0" w:color="auto"/>
                    <w:bottom w:val="none" w:sz="0" w:space="0" w:color="auto"/>
                    <w:right w:val="none" w:sz="0" w:space="0" w:color="auto"/>
                  </w:divBdr>
                  <w:divsChild>
                    <w:div w:id="1765034405">
                      <w:marLeft w:val="0"/>
                      <w:marRight w:val="0"/>
                      <w:marTop w:val="0"/>
                      <w:marBottom w:val="0"/>
                      <w:divBdr>
                        <w:top w:val="none" w:sz="0" w:space="0" w:color="auto"/>
                        <w:left w:val="none" w:sz="0" w:space="0" w:color="auto"/>
                        <w:bottom w:val="none" w:sz="0" w:space="0" w:color="auto"/>
                        <w:right w:val="none" w:sz="0" w:space="0" w:color="auto"/>
                      </w:divBdr>
                    </w:div>
                  </w:divsChild>
                </w:div>
                <w:div w:id="1869563557">
                  <w:marLeft w:val="0"/>
                  <w:marRight w:val="0"/>
                  <w:marTop w:val="0"/>
                  <w:marBottom w:val="0"/>
                  <w:divBdr>
                    <w:top w:val="none" w:sz="0" w:space="0" w:color="auto"/>
                    <w:left w:val="none" w:sz="0" w:space="0" w:color="auto"/>
                    <w:bottom w:val="none" w:sz="0" w:space="0" w:color="auto"/>
                    <w:right w:val="none" w:sz="0" w:space="0" w:color="auto"/>
                  </w:divBdr>
                  <w:divsChild>
                    <w:div w:id="1490096842">
                      <w:marLeft w:val="0"/>
                      <w:marRight w:val="0"/>
                      <w:marTop w:val="0"/>
                      <w:marBottom w:val="0"/>
                      <w:divBdr>
                        <w:top w:val="none" w:sz="0" w:space="0" w:color="auto"/>
                        <w:left w:val="none" w:sz="0" w:space="0" w:color="auto"/>
                        <w:bottom w:val="none" w:sz="0" w:space="0" w:color="auto"/>
                        <w:right w:val="none" w:sz="0" w:space="0" w:color="auto"/>
                      </w:divBdr>
                    </w:div>
                  </w:divsChild>
                </w:div>
                <w:div w:id="901478757">
                  <w:marLeft w:val="0"/>
                  <w:marRight w:val="0"/>
                  <w:marTop w:val="0"/>
                  <w:marBottom w:val="0"/>
                  <w:divBdr>
                    <w:top w:val="none" w:sz="0" w:space="0" w:color="auto"/>
                    <w:left w:val="none" w:sz="0" w:space="0" w:color="auto"/>
                    <w:bottom w:val="none" w:sz="0" w:space="0" w:color="auto"/>
                    <w:right w:val="none" w:sz="0" w:space="0" w:color="auto"/>
                  </w:divBdr>
                  <w:divsChild>
                    <w:div w:id="1138255477">
                      <w:marLeft w:val="0"/>
                      <w:marRight w:val="0"/>
                      <w:marTop w:val="0"/>
                      <w:marBottom w:val="0"/>
                      <w:divBdr>
                        <w:top w:val="none" w:sz="0" w:space="0" w:color="auto"/>
                        <w:left w:val="none" w:sz="0" w:space="0" w:color="auto"/>
                        <w:bottom w:val="none" w:sz="0" w:space="0" w:color="auto"/>
                        <w:right w:val="none" w:sz="0" w:space="0" w:color="auto"/>
                      </w:divBdr>
                    </w:div>
                  </w:divsChild>
                </w:div>
                <w:div w:id="986282903">
                  <w:marLeft w:val="0"/>
                  <w:marRight w:val="0"/>
                  <w:marTop w:val="0"/>
                  <w:marBottom w:val="0"/>
                  <w:divBdr>
                    <w:top w:val="none" w:sz="0" w:space="0" w:color="auto"/>
                    <w:left w:val="none" w:sz="0" w:space="0" w:color="auto"/>
                    <w:bottom w:val="none" w:sz="0" w:space="0" w:color="auto"/>
                    <w:right w:val="none" w:sz="0" w:space="0" w:color="auto"/>
                  </w:divBdr>
                  <w:divsChild>
                    <w:div w:id="832377231">
                      <w:marLeft w:val="0"/>
                      <w:marRight w:val="0"/>
                      <w:marTop w:val="0"/>
                      <w:marBottom w:val="0"/>
                      <w:divBdr>
                        <w:top w:val="none" w:sz="0" w:space="0" w:color="auto"/>
                        <w:left w:val="none" w:sz="0" w:space="0" w:color="auto"/>
                        <w:bottom w:val="none" w:sz="0" w:space="0" w:color="auto"/>
                        <w:right w:val="none" w:sz="0" w:space="0" w:color="auto"/>
                      </w:divBdr>
                    </w:div>
                  </w:divsChild>
                </w:div>
                <w:div w:id="1528368229">
                  <w:marLeft w:val="0"/>
                  <w:marRight w:val="0"/>
                  <w:marTop w:val="0"/>
                  <w:marBottom w:val="0"/>
                  <w:divBdr>
                    <w:top w:val="none" w:sz="0" w:space="0" w:color="auto"/>
                    <w:left w:val="none" w:sz="0" w:space="0" w:color="auto"/>
                    <w:bottom w:val="none" w:sz="0" w:space="0" w:color="auto"/>
                    <w:right w:val="none" w:sz="0" w:space="0" w:color="auto"/>
                  </w:divBdr>
                  <w:divsChild>
                    <w:div w:id="2118942331">
                      <w:marLeft w:val="0"/>
                      <w:marRight w:val="0"/>
                      <w:marTop w:val="0"/>
                      <w:marBottom w:val="0"/>
                      <w:divBdr>
                        <w:top w:val="none" w:sz="0" w:space="0" w:color="auto"/>
                        <w:left w:val="none" w:sz="0" w:space="0" w:color="auto"/>
                        <w:bottom w:val="none" w:sz="0" w:space="0" w:color="auto"/>
                        <w:right w:val="none" w:sz="0" w:space="0" w:color="auto"/>
                      </w:divBdr>
                    </w:div>
                  </w:divsChild>
                </w:div>
                <w:div w:id="1348558653">
                  <w:marLeft w:val="0"/>
                  <w:marRight w:val="0"/>
                  <w:marTop w:val="0"/>
                  <w:marBottom w:val="0"/>
                  <w:divBdr>
                    <w:top w:val="none" w:sz="0" w:space="0" w:color="auto"/>
                    <w:left w:val="none" w:sz="0" w:space="0" w:color="auto"/>
                    <w:bottom w:val="none" w:sz="0" w:space="0" w:color="auto"/>
                    <w:right w:val="none" w:sz="0" w:space="0" w:color="auto"/>
                  </w:divBdr>
                  <w:divsChild>
                    <w:div w:id="178547898">
                      <w:marLeft w:val="0"/>
                      <w:marRight w:val="0"/>
                      <w:marTop w:val="0"/>
                      <w:marBottom w:val="0"/>
                      <w:divBdr>
                        <w:top w:val="none" w:sz="0" w:space="0" w:color="auto"/>
                        <w:left w:val="none" w:sz="0" w:space="0" w:color="auto"/>
                        <w:bottom w:val="none" w:sz="0" w:space="0" w:color="auto"/>
                        <w:right w:val="none" w:sz="0" w:space="0" w:color="auto"/>
                      </w:divBdr>
                    </w:div>
                  </w:divsChild>
                </w:div>
                <w:div w:id="1576822911">
                  <w:marLeft w:val="0"/>
                  <w:marRight w:val="0"/>
                  <w:marTop w:val="0"/>
                  <w:marBottom w:val="0"/>
                  <w:divBdr>
                    <w:top w:val="none" w:sz="0" w:space="0" w:color="auto"/>
                    <w:left w:val="none" w:sz="0" w:space="0" w:color="auto"/>
                    <w:bottom w:val="none" w:sz="0" w:space="0" w:color="auto"/>
                    <w:right w:val="none" w:sz="0" w:space="0" w:color="auto"/>
                  </w:divBdr>
                  <w:divsChild>
                    <w:div w:id="1009408823">
                      <w:marLeft w:val="0"/>
                      <w:marRight w:val="0"/>
                      <w:marTop w:val="0"/>
                      <w:marBottom w:val="0"/>
                      <w:divBdr>
                        <w:top w:val="none" w:sz="0" w:space="0" w:color="auto"/>
                        <w:left w:val="none" w:sz="0" w:space="0" w:color="auto"/>
                        <w:bottom w:val="none" w:sz="0" w:space="0" w:color="auto"/>
                        <w:right w:val="none" w:sz="0" w:space="0" w:color="auto"/>
                      </w:divBdr>
                    </w:div>
                  </w:divsChild>
                </w:div>
                <w:div w:id="1140265150">
                  <w:marLeft w:val="0"/>
                  <w:marRight w:val="0"/>
                  <w:marTop w:val="0"/>
                  <w:marBottom w:val="0"/>
                  <w:divBdr>
                    <w:top w:val="none" w:sz="0" w:space="0" w:color="auto"/>
                    <w:left w:val="none" w:sz="0" w:space="0" w:color="auto"/>
                    <w:bottom w:val="none" w:sz="0" w:space="0" w:color="auto"/>
                    <w:right w:val="none" w:sz="0" w:space="0" w:color="auto"/>
                  </w:divBdr>
                  <w:divsChild>
                    <w:div w:id="1687558267">
                      <w:marLeft w:val="0"/>
                      <w:marRight w:val="0"/>
                      <w:marTop w:val="0"/>
                      <w:marBottom w:val="0"/>
                      <w:divBdr>
                        <w:top w:val="none" w:sz="0" w:space="0" w:color="auto"/>
                        <w:left w:val="none" w:sz="0" w:space="0" w:color="auto"/>
                        <w:bottom w:val="none" w:sz="0" w:space="0" w:color="auto"/>
                        <w:right w:val="none" w:sz="0" w:space="0" w:color="auto"/>
                      </w:divBdr>
                    </w:div>
                  </w:divsChild>
                </w:div>
                <w:div w:id="780346580">
                  <w:marLeft w:val="0"/>
                  <w:marRight w:val="0"/>
                  <w:marTop w:val="0"/>
                  <w:marBottom w:val="0"/>
                  <w:divBdr>
                    <w:top w:val="none" w:sz="0" w:space="0" w:color="auto"/>
                    <w:left w:val="none" w:sz="0" w:space="0" w:color="auto"/>
                    <w:bottom w:val="none" w:sz="0" w:space="0" w:color="auto"/>
                    <w:right w:val="none" w:sz="0" w:space="0" w:color="auto"/>
                  </w:divBdr>
                  <w:divsChild>
                    <w:div w:id="1184435812">
                      <w:marLeft w:val="0"/>
                      <w:marRight w:val="0"/>
                      <w:marTop w:val="0"/>
                      <w:marBottom w:val="0"/>
                      <w:divBdr>
                        <w:top w:val="none" w:sz="0" w:space="0" w:color="auto"/>
                        <w:left w:val="none" w:sz="0" w:space="0" w:color="auto"/>
                        <w:bottom w:val="none" w:sz="0" w:space="0" w:color="auto"/>
                        <w:right w:val="none" w:sz="0" w:space="0" w:color="auto"/>
                      </w:divBdr>
                    </w:div>
                  </w:divsChild>
                </w:div>
                <w:div w:id="1132216581">
                  <w:marLeft w:val="0"/>
                  <w:marRight w:val="0"/>
                  <w:marTop w:val="0"/>
                  <w:marBottom w:val="0"/>
                  <w:divBdr>
                    <w:top w:val="none" w:sz="0" w:space="0" w:color="auto"/>
                    <w:left w:val="none" w:sz="0" w:space="0" w:color="auto"/>
                    <w:bottom w:val="none" w:sz="0" w:space="0" w:color="auto"/>
                    <w:right w:val="none" w:sz="0" w:space="0" w:color="auto"/>
                  </w:divBdr>
                  <w:divsChild>
                    <w:div w:id="1748501289">
                      <w:marLeft w:val="0"/>
                      <w:marRight w:val="0"/>
                      <w:marTop w:val="0"/>
                      <w:marBottom w:val="0"/>
                      <w:divBdr>
                        <w:top w:val="none" w:sz="0" w:space="0" w:color="auto"/>
                        <w:left w:val="none" w:sz="0" w:space="0" w:color="auto"/>
                        <w:bottom w:val="none" w:sz="0" w:space="0" w:color="auto"/>
                        <w:right w:val="none" w:sz="0" w:space="0" w:color="auto"/>
                      </w:divBdr>
                    </w:div>
                  </w:divsChild>
                </w:div>
                <w:div w:id="1438334072">
                  <w:marLeft w:val="0"/>
                  <w:marRight w:val="0"/>
                  <w:marTop w:val="0"/>
                  <w:marBottom w:val="0"/>
                  <w:divBdr>
                    <w:top w:val="none" w:sz="0" w:space="0" w:color="auto"/>
                    <w:left w:val="none" w:sz="0" w:space="0" w:color="auto"/>
                    <w:bottom w:val="none" w:sz="0" w:space="0" w:color="auto"/>
                    <w:right w:val="none" w:sz="0" w:space="0" w:color="auto"/>
                  </w:divBdr>
                  <w:divsChild>
                    <w:div w:id="50544076">
                      <w:marLeft w:val="0"/>
                      <w:marRight w:val="0"/>
                      <w:marTop w:val="0"/>
                      <w:marBottom w:val="0"/>
                      <w:divBdr>
                        <w:top w:val="none" w:sz="0" w:space="0" w:color="auto"/>
                        <w:left w:val="none" w:sz="0" w:space="0" w:color="auto"/>
                        <w:bottom w:val="none" w:sz="0" w:space="0" w:color="auto"/>
                        <w:right w:val="none" w:sz="0" w:space="0" w:color="auto"/>
                      </w:divBdr>
                    </w:div>
                  </w:divsChild>
                </w:div>
                <w:div w:id="1819301998">
                  <w:marLeft w:val="0"/>
                  <w:marRight w:val="0"/>
                  <w:marTop w:val="0"/>
                  <w:marBottom w:val="0"/>
                  <w:divBdr>
                    <w:top w:val="none" w:sz="0" w:space="0" w:color="auto"/>
                    <w:left w:val="none" w:sz="0" w:space="0" w:color="auto"/>
                    <w:bottom w:val="none" w:sz="0" w:space="0" w:color="auto"/>
                    <w:right w:val="none" w:sz="0" w:space="0" w:color="auto"/>
                  </w:divBdr>
                  <w:divsChild>
                    <w:div w:id="1932271888">
                      <w:marLeft w:val="0"/>
                      <w:marRight w:val="0"/>
                      <w:marTop w:val="0"/>
                      <w:marBottom w:val="0"/>
                      <w:divBdr>
                        <w:top w:val="none" w:sz="0" w:space="0" w:color="auto"/>
                        <w:left w:val="none" w:sz="0" w:space="0" w:color="auto"/>
                        <w:bottom w:val="none" w:sz="0" w:space="0" w:color="auto"/>
                        <w:right w:val="none" w:sz="0" w:space="0" w:color="auto"/>
                      </w:divBdr>
                    </w:div>
                  </w:divsChild>
                </w:div>
                <w:div w:id="2146313655">
                  <w:marLeft w:val="0"/>
                  <w:marRight w:val="0"/>
                  <w:marTop w:val="0"/>
                  <w:marBottom w:val="0"/>
                  <w:divBdr>
                    <w:top w:val="none" w:sz="0" w:space="0" w:color="auto"/>
                    <w:left w:val="none" w:sz="0" w:space="0" w:color="auto"/>
                    <w:bottom w:val="none" w:sz="0" w:space="0" w:color="auto"/>
                    <w:right w:val="none" w:sz="0" w:space="0" w:color="auto"/>
                  </w:divBdr>
                  <w:divsChild>
                    <w:div w:id="76440483">
                      <w:marLeft w:val="0"/>
                      <w:marRight w:val="0"/>
                      <w:marTop w:val="0"/>
                      <w:marBottom w:val="0"/>
                      <w:divBdr>
                        <w:top w:val="none" w:sz="0" w:space="0" w:color="auto"/>
                        <w:left w:val="none" w:sz="0" w:space="0" w:color="auto"/>
                        <w:bottom w:val="none" w:sz="0" w:space="0" w:color="auto"/>
                        <w:right w:val="none" w:sz="0" w:space="0" w:color="auto"/>
                      </w:divBdr>
                    </w:div>
                  </w:divsChild>
                </w:div>
                <w:div w:id="1892693328">
                  <w:marLeft w:val="0"/>
                  <w:marRight w:val="0"/>
                  <w:marTop w:val="0"/>
                  <w:marBottom w:val="0"/>
                  <w:divBdr>
                    <w:top w:val="none" w:sz="0" w:space="0" w:color="auto"/>
                    <w:left w:val="none" w:sz="0" w:space="0" w:color="auto"/>
                    <w:bottom w:val="none" w:sz="0" w:space="0" w:color="auto"/>
                    <w:right w:val="none" w:sz="0" w:space="0" w:color="auto"/>
                  </w:divBdr>
                  <w:divsChild>
                    <w:div w:id="1822692840">
                      <w:marLeft w:val="0"/>
                      <w:marRight w:val="0"/>
                      <w:marTop w:val="0"/>
                      <w:marBottom w:val="0"/>
                      <w:divBdr>
                        <w:top w:val="none" w:sz="0" w:space="0" w:color="auto"/>
                        <w:left w:val="none" w:sz="0" w:space="0" w:color="auto"/>
                        <w:bottom w:val="none" w:sz="0" w:space="0" w:color="auto"/>
                        <w:right w:val="none" w:sz="0" w:space="0" w:color="auto"/>
                      </w:divBdr>
                    </w:div>
                  </w:divsChild>
                </w:div>
                <w:div w:id="2052875757">
                  <w:marLeft w:val="0"/>
                  <w:marRight w:val="0"/>
                  <w:marTop w:val="0"/>
                  <w:marBottom w:val="0"/>
                  <w:divBdr>
                    <w:top w:val="none" w:sz="0" w:space="0" w:color="auto"/>
                    <w:left w:val="none" w:sz="0" w:space="0" w:color="auto"/>
                    <w:bottom w:val="none" w:sz="0" w:space="0" w:color="auto"/>
                    <w:right w:val="none" w:sz="0" w:space="0" w:color="auto"/>
                  </w:divBdr>
                  <w:divsChild>
                    <w:div w:id="1283538915">
                      <w:marLeft w:val="0"/>
                      <w:marRight w:val="0"/>
                      <w:marTop w:val="0"/>
                      <w:marBottom w:val="0"/>
                      <w:divBdr>
                        <w:top w:val="none" w:sz="0" w:space="0" w:color="auto"/>
                        <w:left w:val="none" w:sz="0" w:space="0" w:color="auto"/>
                        <w:bottom w:val="none" w:sz="0" w:space="0" w:color="auto"/>
                        <w:right w:val="none" w:sz="0" w:space="0" w:color="auto"/>
                      </w:divBdr>
                    </w:div>
                  </w:divsChild>
                </w:div>
                <w:div w:id="151146288">
                  <w:marLeft w:val="0"/>
                  <w:marRight w:val="0"/>
                  <w:marTop w:val="0"/>
                  <w:marBottom w:val="0"/>
                  <w:divBdr>
                    <w:top w:val="none" w:sz="0" w:space="0" w:color="auto"/>
                    <w:left w:val="none" w:sz="0" w:space="0" w:color="auto"/>
                    <w:bottom w:val="none" w:sz="0" w:space="0" w:color="auto"/>
                    <w:right w:val="none" w:sz="0" w:space="0" w:color="auto"/>
                  </w:divBdr>
                  <w:divsChild>
                    <w:div w:id="1412895555">
                      <w:marLeft w:val="0"/>
                      <w:marRight w:val="0"/>
                      <w:marTop w:val="0"/>
                      <w:marBottom w:val="0"/>
                      <w:divBdr>
                        <w:top w:val="none" w:sz="0" w:space="0" w:color="auto"/>
                        <w:left w:val="none" w:sz="0" w:space="0" w:color="auto"/>
                        <w:bottom w:val="none" w:sz="0" w:space="0" w:color="auto"/>
                        <w:right w:val="none" w:sz="0" w:space="0" w:color="auto"/>
                      </w:divBdr>
                    </w:div>
                  </w:divsChild>
                </w:div>
                <w:div w:id="1678114973">
                  <w:marLeft w:val="0"/>
                  <w:marRight w:val="0"/>
                  <w:marTop w:val="0"/>
                  <w:marBottom w:val="0"/>
                  <w:divBdr>
                    <w:top w:val="none" w:sz="0" w:space="0" w:color="auto"/>
                    <w:left w:val="none" w:sz="0" w:space="0" w:color="auto"/>
                    <w:bottom w:val="none" w:sz="0" w:space="0" w:color="auto"/>
                    <w:right w:val="none" w:sz="0" w:space="0" w:color="auto"/>
                  </w:divBdr>
                  <w:divsChild>
                    <w:div w:id="8602204">
                      <w:marLeft w:val="0"/>
                      <w:marRight w:val="0"/>
                      <w:marTop w:val="0"/>
                      <w:marBottom w:val="0"/>
                      <w:divBdr>
                        <w:top w:val="none" w:sz="0" w:space="0" w:color="auto"/>
                        <w:left w:val="none" w:sz="0" w:space="0" w:color="auto"/>
                        <w:bottom w:val="none" w:sz="0" w:space="0" w:color="auto"/>
                        <w:right w:val="none" w:sz="0" w:space="0" w:color="auto"/>
                      </w:divBdr>
                    </w:div>
                  </w:divsChild>
                </w:div>
                <w:div w:id="34356026">
                  <w:marLeft w:val="0"/>
                  <w:marRight w:val="0"/>
                  <w:marTop w:val="0"/>
                  <w:marBottom w:val="0"/>
                  <w:divBdr>
                    <w:top w:val="none" w:sz="0" w:space="0" w:color="auto"/>
                    <w:left w:val="none" w:sz="0" w:space="0" w:color="auto"/>
                    <w:bottom w:val="none" w:sz="0" w:space="0" w:color="auto"/>
                    <w:right w:val="none" w:sz="0" w:space="0" w:color="auto"/>
                  </w:divBdr>
                  <w:divsChild>
                    <w:div w:id="453787899">
                      <w:marLeft w:val="0"/>
                      <w:marRight w:val="0"/>
                      <w:marTop w:val="0"/>
                      <w:marBottom w:val="0"/>
                      <w:divBdr>
                        <w:top w:val="none" w:sz="0" w:space="0" w:color="auto"/>
                        <w:left w:val="none" w:sz="0" w:space="0" w:color="auto"/>
                        <w:bottom w:val="none" w:sz="0" w:space="0" w:color="auto"/>
                        <w:right w:val="none" w:sz="0" w:space="0" w:color="auto"/>
                      </w:divBdr>
                    </w:div>
                  </w:divsChild>
                </w:div>
                <w:div w:id="142043314">
                  <w:marLeft w:val="0"/>
                  <w:marRight w:val="0"/>
                  <w:marTop w:val="0"/>
                  <w:marBottom w:val="0"/>
                  <w:divBdr>
                    <w:top w:val="none" w:sz="0" w:space="0" w:color="auto"/>
                    <w:left w:val="none" w:sz="0" w:space="0" w:color="auto"/>
                    <w:bottom w:val="none" w:sz="0" w:space="0" w:color="auto"/>
                    <w:right w:val="none" w:sz="0" w:space="0" w:color="auto"/>
                  </w:divBdr>
                  <w:divsChild>
                    <w:div w:id="791434813">
                      <w:marLeft w:val="0"/>
                      <w:marRight w:val="0"/>
                      <w:marTop w:val="0"/>
                      <w:marBottom w:val="0"/>
                      <w:divBdr>
                        <w:top w:val="none" w:sz="0" w:space="0" w:color="auto"/>
                        <w:left w:val="none" w:sz="0" w:space="0" w:color="auto"/>
                        <w:bottom w:val="none" w:sz="0" w:space="0" w:color="auto"/>
                        <w:right w:val="none" w:sz="0" w:space="0" w:color="auto"/>
                      </w:divBdr>
                    </w:div>
                  </w:divsChild>
                </w:div>
                <w:div w:id="577400339">
                  <w:marLeft w:val="0"/>
                  <w:marRight w:val="0"/>
                  <w:marTop w:val="0"/>
                  <w:marBottom w:val="0"/>
                  <w:divBdr>
                    <w:top w:val="none" w:sz="0" w:space="0" w:color="auto"/>
                    <w:left w:val="none" w:sz="0" w:space="0" w:color="auto"/>
                    <w:bottom w:val="none" w:sz="0" w:space="0" w:color="auto"/>
                    <w:right w:val="none" w:sz="0" w:space="0" w:color="auto"/>
                  </w:divBdr>
                  <w:divsChild>
                    <w:div w:id="686365442">
                      <w:marLeft w:val="0"/>
                      <w:marRight w:val="0"/>
                      <w:marTop w:val="0"/>
                      <w:marBottom w:val="0"/>
                      <w:divBdr>
                        <w:top w:val="none" w:sz="0" w:space="0" w:color="auto"/>
                        <w:left w:val="none" w:sz="0" w:space="0" w:color="auto"/>
                        <w:bottom w:val="none" w:sz="0" w:space="0" w:color="auto"/>
                        <w:right w:val="none" w:sz="0" w:space="0" w:color="auto"/>
                      </w:divBdr>
                    </w:div>
                  </w:divsChild>
                </w:div>
                <w:div w:id="951401128">
                  <w:marLeft w:val="0"/>
                  <w:marRight w:val="0"/>
                  <w:marTop w:val="0"/>
                  <w:marBottom w:val="0"/>
                  <w:divBdr>
                    <w:top w:val="none" w:sz="0" w:space="0" w:color="auto"/>
                    <w:left w:val="none" w:sz="0" w:space="0" w:color="auto"/>
                    <w:bottom w:val="none" w:sz="0" w:space="0" w:color="auto"/>
                    <w:right w:val="none" w:sz="0" w:space="0" w:color="auto"/>
                  </w:divBdr>
                  <w:divsChild>
                    <w:div w:id="1834419098">
                      <w:marLeft w:val="0"/>
                      <w:marRight w:val="0"/>
                      <w:marTop w:val="0"/>
                      <w:marBottom w:val="0"/>
                      <w:divBdr>
                        <w:top w:val="none" w:sz="0" w:space="0" w:color="auto"/>
                        <w:left w:val="none" w:sz="0" w:space="0" w:color="auto"/>
                        <w:bottom w:val="none" w:sz="0" w:space="0" w:color="auto"/>
                        <w:right w:val="none" w:sz="0" w:space="0" w:color="auto"/>
                      </w:divBdr>
                    </w:div>
                  </w:divsChild>
                </w:div>
                <w:div w:id="1535576024">
                  <w:marLeft w:val="0"/>
                  <w:marRight w:val="0"/>
                  <w:marTop w:val="0"/>
                  <w:marBottom w:val="0"/>
                  <w:divBdr>
                    <w:top w:val="none" w:sz="0" w:space="0" w:color="auto"/>
                    <w:left w:val="none" w:sz="0" w:space="0" w:color="auto"/>
                    <w:bottom w:val="none" w:sz="0" w:space="0" w:color="auto"/>
                    <w:right w:val="none" w:sz="0" w:space="0" w:color="auto"/>
                  </w:divBdr>
                  <w:divsChild>
                    <w:div w:id="1289897020">
                      <w:marLeft w:val="0"/>
                      <w:marRight w:val="0"/>
                      <w:marTop w:val="0"/>
                      <w:marBottom w:val="0"/>
                      <w:divBdr>
                        <w:top w:val="none" w:sz="0" w:space="0" w:color="auto"/>
                        <w:left w:val="none" w:sz="0" w:space="0" w:color="auto"/>
                        <w:bottom w:val="none" w:sz="0" w:space="0" w:color="auto"/>
                        <w:right w:val="none" w:sz="0" w:space="0" w:color="auto"/>
                      </w:divBdr>
                    </w:div>
                  </w:divsChild>
                </w:div>
                <w:div w:id="1913739443">
                  <w:marLeft w:val="0"/>
                  <w:marRight w:val="0"/>
                  <w:marTop w:val="0"/>
                  <w:marBottom w:val="0"/>
                  <w:divBdr>
                    <w:top w:val="none" w:sz="0" w:space="0" w:color="auto"/>
                    <w:left w:val="none" w:sz="0" w:space="0" w:color="auto"/>
                    <w:bottom w:val="none" w:sz="0" w:space="0" w:color="auto"/>
                    <w:right w:val="none" w:sz="0" w:space="0" w:color="auto"/>
                  </w:divBdr>
                  <w:divsChild>
                    <w:div w:id="1746417587">
                      <w:marLeft w:val="0"/>
                      <w:marRight w:val="0"/>
                      <w:marTop w:val="0"/>
                      <w:marBottom w:val="0"/>
                      <w:divBdr>
                        <w:top w:val="none" w:sz="0" w:space="0" w:color="auto"/>
                        <w:left w:val="none" w:sz="0" w:space="0" w:color="auto"/>
                        <w:bottom w:val="none" w:sz="0" w:space="0" w:color="auto"/>
                        <w:right w:val="none" w:sz="0" w:space="0" w:color="auto"/>
                      </w:divBdr>
                    </w:div>
                  </w:divsChild>
                </w:div>
                <w:div w:id="101219780">
                  <w:marLeft w:val="0"/>
                  <w:marRight w:val="0"/>
                  <w:marTop w:val="0"/>
                  <w:marBottom w:val="0"/>
                  <w:divBdr>
                    <w:top w:val="none" w:sz="0" w:space="0" w:color="auto"/>
                    <w:left w:val="none" w:sz="0" w:space="0" w:color="auto"/>
                    <w:bottom w:val="none" w:sz="0" w:space="0" w:color="auto"/>
                    <w:right w:val="none" w:sz="0" w:space="0" w:color="auto"/>
                  </w:divBdr>
                  <w:divsChild>
                    <w:div w:id="1636637701">
                      <w:marLeft w:val="0"/>
                      <w:marRight w:val="0"/>
                      <w:marTop w:val="0"/>
                      <w:marBottom w:val="0"/>
                      <w:divBdr>
                        <w:top w:val="none" w:sz="0" w:space="0" w:color="auto"/>
                        <w:left w:val="none" w:sz="0" w:space="0" w:color="auto"/>
                        <w:bottom w:val="none" w:sz="0" w:space="0" w:color="auto"/>
                        <w:right w:val="none" w:sz="0" w:space="0" w:color="auto"/>
                      </w:divBdr>
                    </w:div>
                  </w:divsChild>
                </w:div>
                <w:div w:id="1487623411">
                  <w:marLeft w:val="0"/>
                  <w:marRight w:val="0"/>
                  <w:marTop w:val="0"/>
                  <w:marBottom w:val="0"/>
                  <w:divBdr>
                    <w:top w:val="none" w:sz="0" w:space="0" w:color="auto"/>
                    <w:left w:val="none" w:sz="0" w:space="0" w:color="auto"/>
                    <w:bottom w:val="none" w:sz="0" w:space="0" w:color="auto"/>
                    <w:right w:val="none" w:sz="0" w:space="0" w:color="auto"/>
                  </w:divBdr>
                  <w:divsChild>
                    <w:div w:id="175816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47953">
          <w:marLeft w:val="0"/>
          <w:marRight w:val="0"/>
          <w:marTop w:val="0"/>
          <w:marBottom w:val="0"/>
          <w:divBdr>
            <w:top w:val="none" w:sz="0" w:space="0" w:color="auto"/>
            <w:left w:val="none" w:sz="0" w:space="0" w:color="auto"/>
            <w:bottom w:val="none" w:sz="0" w:space="0" w:color="auto"/>
            <w:right w:val="none" w:sz="0" w:space="0" w:color="auto"/>
          </w:divBdr>
        </w:div>
        <w:div w:id="1650749653">
          <w:marLeft w:val="0"/>
          <w:marRight w:val="0"/>
          <w:marTop w:val="0"/>
          <w:marBottom w:val="0"/>
          <w:divBdr>
            <w:top w:val="none" w:sz="0" w:space="0" w:color="auto"/>
            <w:left w:val="none" w:sz="0" w:space="0" w:color="auto"/>
            <w:bottom w:val="none" w:sz="0" w:space="0" w:color="auto"/>
            <w:right w:val="none" w:sz="0" w:space="0" w:color="auto"/>
          </w:divBdr>
        </w:div>
        <w:div w:id="1145927565">
          <w:marLeft w:val="0"/>
          <w:marRight w:val="0"/>
          <w:marTop w:val="0"/>
          <w:marBottom w:val="0"/>
          <w:divBdr>
            <w:top w:val="none" w:sz="0" w:space="0" w:color="auto"/>
            <w:left w:val="none" w:sz="0" w:space="0" w:color="auto"/>
            <w:bottom w:val="none" w:sz="0" w:space="0" w:color="auto"/>
            <w:right w:val="none" w:sz="0" w:space="0" w:color="auto"/>
          </w:divBdr>
        </w:div>
        <w:div w:id="1810777540">
          <w:marLeft w:val="0"/>
          <w:marRight w:val="0"/>
          <w:marTop w:val="0"/>
          <w:marBottom w:val="0"/>
          <w:divBdr>
            <w:top w:val="none" w:sz="0" w:space="0" w:color="auto"/>
            <w:left w:val="none" w:sz="0" w:space="0" w:color="auto"/>
            <w:bottom w:val="none" w:sz="0" w:space="0" w:color="auto"/>
            <w:right w:val="none" w:sz="0" w:space="0" w:color="auto"/>
          </w:divBdr>
          <w:divsChild>
            <w:div w:id="704864212">
              <w:marLeft w:val="0"/>
              <w:marRight w:val="0"/>
              <w:marTop w:val="30"/>
              <w:marBottom w:val="30"/>
              <w:divBdr>
                <w:top w:val="none" w:sz="0" w:space="0" w:color="auto"/>
                <w:left w:val="none" w:sz="0" w:space="0" w:color="auto"/>
                <w:bottom w:val="none" w:sz="0" w:space="0" w:color="auto"/>
                <w:right w:val="none" w:sz="0" w:space="0" w:color="auto"/>
              </w:divBdr>
              <w:divsChild>
                <w:div w:id="290523296">
                  <w:marLeft w:val="0"/>
                  <w:marRight w:val="0"/>
                  <w:marTop w:val="0"/>
                  <w:marBottom w:val="0"/>
                  <w:divBdr>
                    <w:top w:val="none" w:sz="0" w:space="0" w:color="auto"/>
                    <w:left w:val="none" w:sz="0" w:space="0" w:color="auto"/>
                    <w:bottom w:val="none" w:sz="0" w:space="0" w:color="auto"/>
                    <w:right w:val="none" w:sz="0" w:space="0" w:color="auto"/>
                  </w:divBdr>
                  <w:divsChild>
                    <w:div w:id="1855385">
                      <w:marLeft w:val="0"/>
                      <w:marRight w:val="0"/>
                      <w:marTop w:val="0"/>
                      <w:marBottom w:val="0"/>
                      <w:divBdr>
                        <w:top w:val="none" w:sz="0" w:space="0" w:color="auto"/>
                        <w:left w:val="none" w:sz="0" w:space="0" w:color="auto"/>
                        <w:bottom w:val="none" w:sz="0" w:space="0" w:color="auto"/>
                        <w:right w:val="none" w:sz="0" w:space="0" w:color="auto"/>
                      </w:divBdr>
                    </w:div>
                    <w:div w:id="1277256001">
                      <w:marLeft w:val="0"/>
                      <w:marRight w:val="0"/>
                      <w:marTop w:val="0"/>
                      <w:marBottom w:val="0"/>
                      <w:divBdr>
                        <w:top w:val="none" w:sz="0" w:space="0" w:color="auto"/>
                        <w:left w:val="none" w:sz="0" w:space="0" w:color="auto"/>
                        <w:bottom w:val="none" w:sz="0" w:space="0" w:color="auto"/>
                        <w:right w:val="none" w:sz="0" w:space="0" w:color="auto"/>
                      </w:divBdr>
                    </w:div>
                  </w:divsChild>
                </w:div>
                <w:div w:id="1891183649">
                  <w:marLeft w:val="0"/>
                  <w:marRight w:val="0"/>
                  <w:marTop w:val="0"/>
                  <w:marBottom w:val="0"/>
                  <w:divBdr>
                    <w:top w:val="none" w:sz="0" w:space="0" w:color="auto"/>
                    <w:left w:val="none" w:sz="0" w:space="0" w:color="auto"/>
                    <w:bottom w:val="none" w:sz="0" w:space="0" w:color="auto"/>
                    <w:right w:val="none" w:sz="0" w:space="0" w:color="auto"/>
                  </w:divBdr>
                  <w:divsChild>
                    <w:div w:id="1912960088">
                      <w:marLeft w:val="0"/>
                      <w:marRight w:val="0"/>
                      <w:marTop w:val="0"/>
                      <w:marBottom w:val="0"/>
                      <w:divBdr>
                        <w:top w:val="none" w:sz="0" w:space="0" w:color="auto"/>
                        <w:left w:val="none" w:sz="0" w:space="0" w:color="auto"/>
                        <w:bottom w:val="none" w:sz="0" w:space="0" w:color="auto"/>
                        <w:right w:val="none" w:sz="0" w:space="0" w:color="auto"/>
                      </w:divBdr>
                    </w:div>
                  </w:divsChild>
                </w:div>
                <w:div w:id="1758671902">
                  <w:marLeft w:val="0"/>
                  <w:marRight w:val="0"/>
                  <w:marTop w:val="0"/>
                  <w:marBottom w:val="0"/>
                  <w:divBdr>
                    <w:top w:val="none" w:sz="0" w:space="0" w:color="auto"/>
                    <w:left w:val="none" w:sz="0" w:space="0" w:color="auto"/>
                    <w:bottom w:val="none" w:sz="0" w:space="0" w:color="auto"/>
                    <w:right w:val="none" w:sz="0" w:space="0" w:color="auto"/>
                  </w:divBdr>
                  <w:divsChild>
                    <w:div w:id="174421383">
                      <w:marLeft w:val="0"/>
                      <w:marRight w:val="0"/>
                      <w:marTop w:val="0"/>
                      <w:marBottom w:val="0"/>
                      <w:divBdr>
                        <w:top w:val="none" w:sz="0" w:space="0" w:color="auto"/>
                        <w:left w:val="none" w:sz="0" w:space="0" w:color="auto"/>
                        <w:bottom w:val="none" w:sz="0" w:space="0" w:color="auto"/>
                        <w:right w:val="none" w:sz="0" w:space="0" w:color="auto"/>
                      </w:divBdr>
                    </w:div>
                  </w:divsChild>
                </w:div>
                <w:div w:id="1767537088">
                  <w:marLeft w:val="0"/>
                  <w:marRight w:val="0"/>
                  <w:marTop w:val="0"/>
                  <w:marBottom w:val="0"/>
                  <w:divBdr>
                    <w:top w:val="none" w:sz="0" w:space="0" w:color="auto"/>
                    <w:left w:val="none" w:sz="0" w:space="0" w:color="auto"/>
                    <w:bottom w:val="none" w:sz="0" w:space="0" w:color="auto"/>
                    <w:right w:val="none" w:sz="0" w:space="0" w:color="auto"/>
                  </w:divBdr>
                  <w:divsChild>
                    <w:div w:id="1824857460">
                      <w:marLeft w:val="0"/>
                      <w:marRight w:val="0"/>
                      <w:marTop w:val="0"/>
                      <w:marBottom w:val="0"/>
                      <w:divBdr>
                        <w:top w:val="none" w:sz="0" w:space="0" w:color="auto"/>
                        <w:left w:val="none" w:sz="0" w:space="0" w:color="auto"/>
                        <w:bottom w:val="none" w:sz="0" w:space="0" w:color="auto"/>
                        <w:right w:val="none" w:sz="0" w:space="0" w:color="auto"/>
                      </w:divBdr>
                    </w:div>
                  </w:divsChild>
                </w:div>
                <w:div w:id="2065985791">
                  <w:marLeft w:val="0"/>
                  <w:marRight w:val="0"/>
                  <w:marTop w:val="0"/>
                  <w:marBottom w:val="0"/>
                  <w:divBdr>
                    <w:top w:val="none" w:sz="0" w:space="0" w:color="auto"/>
                    <w:left w:val="none" w:sz="0" w:space="0" w:color="auto"/>
                    <w:bottom w:val="none" w:sz="0" w:space="0" w:color="auto"/>
                    <w:right w:val="none" w:sz="0" w:space="0" w:color="auto"/>
                  </w:divBdr>
                  <w:divsChild>
                    <w:div w:id="1530607159">
                      <w:marLeft w:val="0"/>
                      <w:marRight w:val="0"/>
                      <w:marTop w:val="0"/>
                      <w:marBottom w:val="0"/>
                      <w:divBdr>
                        <w:top w:val="none" w:sz="0" w:space="0" w:color="auto"/>
                        <w:left w:val="none" w:sz="0" w:space="0" w:color="auto"/>
                        <w:bottom w:val="none" w:sz="0" w:space="0" w:color="auto"/>
                        <w:right w:val="none" w:sz="0" w:space="0" w:color="auto"/>
                      </w:divBdr>
                    </w:div>
                  </w:divsChild>
                </w:div>
                <w:div w:id="85394905">
                  <w:marLeft w:val="0"/>
                  <w:marRight w:val="0"/>
                  <w:marTop w:val="0"/>
                  <w:marBottom w:val="0"/>
                  <w:divBdr>
                    <w:top w:val="none" w:sz="0" w:space="0" w:color="auto"/>
                    <w:left w:val="none" w:sz="0" w:space="0" w:color="auto"/>
                    <w:bottom w:val="none" w:sz="0" w:space="0" w:color="auto"/>
                    <w:right w:val="none" w:sz="0" w:space="0" w:color="auto"/>
                  </w:divBdr>
                  <w:divsChild>
                    <w:div w:id="45951716">
                      <w:marLeft w:val="0"/>
                      <w:marRight w:val="0"/>
                      <w:marTop w:val="0"/>
                      <w:marBottom w:val="0"/>
                      <w:divBdr>
                        <w:top w:val="none" w:sz="0" w:space="0" w:color="auto"/>
                        <w:left w:val="none" w:sz="0" w:space="0" w:color="auto"/>
                        <w:bottom w:val="none" w:sz="0" w:space="0" w:color="auto"/>
                        <w:right w:val="none" w:sz="0" w:space="0" w:color="auto"/>
                      </w:divBdr>
                    </w:div>
                  </w:divsChild>
                </w:div>
                <w:div w:id="999503134">
                  <w:marLeft w:val="0"/>
                  <w:marRight w:val="0"/>
                  <w:marTop w:val="0"/>
                  <w:marBottom w:val="0"/>
                  <w:divBdr>
                    <w:top w:val="none" w:sz="0" w:space="0" w:color="auto"/>
                    <w:left w:val="none" w:sz="0" w:space="0" w:color="auto"/>
                    <w:bottom w:val="none" w:sz="0" w:space="0" w:color="auto"/>
                    <w:right w:val="none" w:sz="0" w:space="0" w:color="auto"/>
                  </w:divBdr>
                  <w:divsChild>
                    <w:div w:id="1355768410">
                      <w:marLeft w:val="0"/>
                      <w:marRight w:val="0"/>
                      <w:marTop w:val="0"/>
                      <w:marBottom w:val="0"/>
                      <w:divBdr>
                        <w:top w:val="none" w:sz="0" w:space="0" w:color="auto"/>
                        <w:left w:val="none" w:sz="0" w:space="0" w:color="auto"/>
                        <w:bottom w:val="none" w:sz="0" w:space="0" w:color="auto"/>
                        <w:right w:val="none" w:sz="0" w:space="0" w:color="auto"/>
                      </w:divBdr>
                    </w:div>
                  </w:divsChild>
                </w:div>
                <w:div w:id="2115513695">
                  <w:marLeft w:val="0"/>
                  <w:marRight w:val="0"/>
                  <w:marTop w:val="0"/>
                  <w:marBottom w:val="0"/>
                  <w:divBdr>
                    <w:top w:val="none" w:sz="0" w:space="0" w:color="auto"/>
                    <w:left w:val="none" w:sz="0" w:space="0" w:color="auto"/>
                    <w:bottom w:val="none" w:sz="0" w:space="0" w:color="auto"/>
                    <w:right w:val="none" w:sz="0" w:space="0" w:color="auto"/>
                  </w:divBdr>
                  <w:divsChild>
                    <w:div w:id="1464083158">
                      <w:marLeft w:val="0"/>
                      <w:marRight w:val="0"/>
                      <w:marTop w:val="0"/>
                      <w:marBottom w:val="0"/>
                      <w:divBdr>
                        <w:top w:val="none" w:sz="0" w:space="0" w:color="auto"/>
                        <w:left w:val="none" w:sz="0" w:space="0" w:color="auto"/>
                        <w:bottom w:val="none" w:sz="0" w:space="0" w:color="auto"/>
                        <w:right w:val="none" w:sz="0" w:space="0" w:color="auto"/>
                      </w:divBdr>
                    </w:div>
                  </w:divsChild>
                </w:div>
                <w:div w:id="1456482642">
                  <w:marLeft w:val="0"/>
                  <w:marRight w:val="0"/>
                  <w:marTop w:val="0"/>
                  <w:marBottom w:val="0"/>
                  <w:divBdr>
                    <w:top w:val="none" w:sz="0" w:space="0" w:color="auto"/>
                    <w:left w:val="none" w:sz="0" w:space="0" w:color="auto"/>
                    <w:bottom w:val="none" w:sz="0" w:space="0" w:color="auto"/>
                    <w:right w:val="none" w:sz="0" w:space="0" w:color="auto"/>
                  </w:divBdr>
                  <w:divsChild>
                    <w:div w:id="868028279">
                      <w:marLeft w:val="0"/>
                      <w:marRight w:val="0"/>
                      <w:marTop w:val="0"/>
                      <w:marBottom w:val="0"/>
                      <w:divBdr>
                        <w:top w:val="none" w:sz="0" w:space="0" w:color="auto"/>
                        <w:left w:val="none" w:sz="0" w:space="0" w:color="auto"/>
                        <w:bottom w:val="none" w:sz="0" w:space="0" w:color="auto"/>
                        <w:right w:val="none" w:sz="0" w:space="0" w:color="auto"/>
                      </w:divBdr>
                    </w:div>
                  </w:divsChild>
                </w:div>
                <w:div w:id="1506676325">
                  <w:marLeft w:val="0"/>
                  <w:marRight w:val="0"/>
                  <w:marTop w:val="0"/>
                  <w:marBottom w:val="0"/>
                  <w:divBdr>
                    <w:top w:val="none" w:sz="0" w:space="0" w:color="auto"/>
                    <w:left w:val="none" w:sz="0" w:space="0" w:color="auto"/>
                    <w:bottom w:val="none" w:sz="0" w:space="0" w:color="auto"/>
                    <w:right w:val="none" w:sz="0" w:space="0" w:color="auto"/>
                  </w:divBdr>
                  <w:divsChild>
                    <w:div w:id="973948648">
                      <w:marLeft w:val="0"/>
                      <w:marRight w:val="0"/>
                      <w:marTop w:val="0"/>
                      <w:marBottom w:val="0"/>
                      <w:divBdr>
                        <w:top w:val="none" w:sz="0" w:space="0" w:color="auto"/>
                        <w:left w:val="none" w:sz="0" w:space="0" w:color="auto"/>
                        <w:bottom w:val="none" w:sz="0" w:space="0" w:color="auto"/>
                        <w:right w:val="none" w:sz="0" w:space="0" w:color="auto"/>
                      </w:divBdr>
                    </w:div>
                  </w:divsChild>
                </w:div>
                <w:div w:id="700016737">
                  <w:marLeft w:val="0"/>
                  <w:marRight w:val="0"/>
                  <w:marTop w:val="0"/>
                  <w:marBottom w:val="0"/>
                  <w:divBdr>
                    <w:top w:val="none" w:sz="0" w:space="0" w:color="auto"/>
                    <w:left w:val="none" w:sz="0" w:space="0" w:color="auto"/>
                    <w:bottom w:val="none" w:sz="0" w:space="0" w:color="auto"/>
                    <w:right w:val="none" w:sz="0" w:space="0" w:color="auto"/>
                  </w:divBdr>
                  <w:divsChild>
                    <w:div w:id="1020470245">
                      <w:marLeft w:val="0"/>
                      <w:marRight w:val="0"/>
                      <w:marTop w:val="0"/>
                      <w:marBottom w:val="0"/>
                      <w:divBdr>
                        <w:top w:val="none" w:sz="0" w:space="0" w:color="auto"/>
                        <w:left w:val="none" w:sz="0" w:space="0" w:color="auto"/>
                        <w:bottom w:val="none" w:sz="0" w:space="0" w:color="auto"/>
                        <w:right w:val="none" w:sz="0" w:space="0" w:color="auto"/>
                      </w:divBdr>
                    </w:div>
                  </w:divsChild>
                </w:div>
                <w:div w:id="1981305549">
                  <w:marLeft w:val="0"/>
                  <w:marRight w:val="0"/>
                  <w:marTop w:val="0"/>
                  <w:marBottom w:val="0"/>
                  <w:divBdr>
                    <w:top w:val="none" w:sz="0" w:space="0" w:color="auto"/>
                    <w:left w:val="none" w:sz="0" w:space="0" w:color="auto"/>
                    <w:bottom w:val="none" w:sz="0" w:space="0" w:color="auto"/>
                    <w:right w:val="none" w:sz="0" w:space="0" w:color="auto"/>
                  </w:divBdr>
                  <w:divsChild>
                    <w:div w:id="2020499289">
                      <w:marLeft w:val="0"/>
                      <w:marRight w:val="0"/>
                      <w:marTop w:val="0"/>
                      <w:marBottom w:val="0"/>
                      <w:divBdr>
                        <w:top w:val="none" w:sz="0" w:space="0" w:color="auto"/>
                        <w:left w:val="none" w:sz="0" w:space="0" w:color="auto"/>
                        <w:bottom w:val="none" w:sz="0" w:space="0" w:color="auto"/>
                        <w:right w:val="none" w:sz="0" w:space="0" w:color="auto"/>
                      </w:divBdr>
                    </w:div>
                  </w:divsChild>
                </w:div>
                <w:div w:id="281881746">
                  <w:marLeft w:val="0"/>
                  <w:marRight w:val="0"/>
                  <w:marTop w:val="0"/>
                  <w:marBottom w:val="0"/>
                  <w:divBdr>
                    <w:top w:val="none" w:sz="0" w:space="0" w:color="auto"/>
                    <w:left w:val="none" w:sz="0" w:space="0" w:color="auto"/>
                    <w:bottom w:val="none" w:sz="0" w:space="0" w:color="auto"/>
                    <w:right w:val="none" w:sz="0" w:space="0" w:color="auto"/>
                  </w:divBdr>
                  <w:divsChild>
                    <w:div w:id="624701704">
                      <w:marLeft w:val="0"/>
                      <w:marRight w:val="0"/>
                      <w:marTop w:val="0"/>
                      <w:marBottom w:val="0"/>
                      <w:divBdr>
                        <w:top w:val="none" w:sz="0" w:space="0" w:color="auto"/>
                        <w:left w:val="none" w:sz="0" w:space="0" w:color="auto"/>
                        <w:bottom w:val="none" w:sz="0" w:space="0" w:color="auto"/>
                        <w:right w:val="none" w:sz="0" w:space="0" w:color="auto"/>
                      </w:divBdr>
                    </w:div>
                  </w:divsChild>
                </w:div>
                <w:div w:id="2052653326">
                  <w:marLeft w:val="0"/>
                  <w:marRight w:val="0"/>
                  <w:marTop w:val="0"/>
                  <w:marBottom w:val="0"/>
                  <w:divBdr>
                    <w:top w:val="none" w:sz="0" w:space="0" w:color="auto"/>
                    <w:left w:val="none" w:sz="0" w:space="0" w:color="auto"/>
                    <w:bottom w:val="none" w:sz="0" w:space="0" w:color="auto"/>
                    <w:right w:val="none" w:sz="0" w:space="0" w:color="auto"/>
                  </w:divBdr>
                  <w:divsChild>
                    <w:div w:id="1721053631">
                      <w:marLeft w:val="0"/>
                      <w:marRight w:val="0"/>
                      <w:marTop w:val="0"/>
                      <w:marBottom w:val="0"/>
                      <w:divBdr>
                        <w:top w:val="none" w:sz="0" w:space="0" w:color="auto"/>
                        <w:left w:val="none" w:sz="0" w:space="0" w:color="auto"/>
                        <w:bottom w:val="none" w:sz="0" w:space="0" w:color="auto"/>
                        <w:right w:val="none" w:sz="0" w:space="0" w:color="auto"/>
                      </w:divBdr>
                    </w:div>
                  </w:divsChild>
                </w:div>
                <w:div w:id="495613889">
                  <w:marLeft w:val="0"/>
                  <w:marRight w:val="0"/>
                  <w:marTop w:val="0"/>
                  <w:marBottom w:val="0"/>
                  <w:divBdr>
                    <w:top w:val="none" w:sz="0" w:space="0" w:color="auto"/>
                    <w:left w:val="none" w:sz="0" w:space="0" w:color="auto"/>
                    <w:bottom w:val="none" w:sz="0" w:space="0" w:color="auto"/>
                    <w:right w:val="none" w:sz="0" w:space="0" w:color="auto"/>
                  </w:divBdr>
                  <w:divsChild>
                    <w:div w:id="222181240">
                      <w:marLeft w:val="0"/>
                      <w:marRight w:val="0"/>
                      <w:marTop w:val="0"/>
                      <w:marBottom w:val="0"/>
                      <w:divBdr>
                        <w:top w:val="none" w:sz="0" w:space="0" w:color="auto"/>
                        <w:left w:val="none" w:sz="0" w:space="0" w:color="auto"/>
                        <w:bottom w:val="none" w:sz="0" w:space="0" w:color="auto"/>
                        <w:right w:val="none" w:sz="0" w:space="0" w:color="auto"/>
                      </w:divBdr>
                    </w:div>
                  </w:divsChild>
                </w:div>
                <w:div w:id="1028793483">
                  <w:marLeft w:val="0"/>
                  <w:marRight w:val="0"/>
                  <w:marTop w:val="0"/>
                  <w:marBottom w:val="0"/>
                  <w:divBdr>
                    <w:top w:val="none" w:sz="0" w:space="0" w:color="auto"/>
                    <w:left w:val="none" w:sz="0" w:space="0" w:color="auto"/>
                    <w:bottom w:val="none" w:sz="0" w:space="0" w:color="auto"/>
                    <w:right w:val="none" w:sz="0" w:space="0" w:color="auto"/>
                  </w:divBdr>
                  <w:divsChild>
                    <w:div w:id="1322005733">
                      <w:marLeft w:val="0"/>
                      <w:marRight w:val="0"/>
                      <w:marTop w:val="0"/>
                      <w:marBottom w:val="0"/>
                      <w:divBdr>
                        <w:top w:val="none" w:sz="0" w:space="0" w:color="auto"/>
                        <w:left w:val="none" w:sz="0" w:space="0" w:color="auto"/>
                        <w:bottom w:val="none" w:sz="0" w:space="0" w:color="auto"/>
                        <w:right w:val="none" w:sz="0" w:space="0" w:color="auto"/>
                      </w:divBdr>
                    </w:div>
                  </w:divsChild>
                </w:div>
                <w:div w:id="1156454127">
                  <w:marLeft w:val="0"/>
                  <w:marRight w:val="0"/>
                  <w:marTop w:val="0"/>
                  <w:marBottom w:val="0"/>
                  <w:divBdr>
                    <w:top w:val="none" w:sz="0" w:space="0" w:color="auto"/>
                    <w:left w:val="none" w:sz="0" w:space="0" w:color="auto"/>
                    <w:bottom w:val="none" w:sz="0" w:space="0" w:color="auto"/>
                    <w:right w:val="none" w:sz="0" w:space="0" w:color="auto"/>
                  </w:divBdr>
                  <w:divsChild>
                    <w:div w:id="1845124761">
                      <w:marLeft w:val="0"/>
                      <w:marRight w:val="0"/>
                      <w:marTop w:val="0"/>
                      <w:marBottom w:val="0"/>
                      <w:divBdr>
                        <w:top w:val="none" w:sz="0" w:space="0" w:color="auto"/>
                        <w:left w:val="none" w:sz="0" w:space="0" w:color="auto"/>
                        <w:bottom w:val="none" w:sz="0" w:space="0" w:color="auto"/>
                        <w:right w:val="none" w:sz="0" w:space="0" w:color="auto"/>
                      </w:divBdr>
                    </w:div>
                    <w:div w:id="85106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208">
          <w:marLeft w:val="0"/>
          <w:marRight w:val="0"/>
          <w:marTop w:val="0"/>
          <w:marBottom w:val="0"/>
          <w:divBdr>
            <w:top w:val="none" w:sz="0" w:space="0" w:color="auto"/>
            <w:left w:val="none" w:sz="0" w:space="0" w:color="auto"/>
            <w:bottom w:val="none" w:sz="0" w:space="0" w:color="auto"/>
            <w:right w:val="none" w:sz="0" w:space="0" w:color="auto"/>
          </w:divBdr>
        </w:div>
        <w:div w:id="309597376">
          <w:marLeft w:val="0"/>
          <w:marRight w:val="0"/>
          <w:marTop w:val="0"/>
          <w:marBottom w:val="0"/>
          <w:divBdr>
            <w:top w:val="none" w:sz="0" w:space="0" w:color="auto"/>
            <w:left w:val="none" w:sz="0" w:space="0" w:color="auto"/>
            <w:bottom w:val="none" w:sz="0" w:space="0" w:color="auto"/>
            <w:right w:val="none" w:sz="0" w:space="0" w:color="auto"/>
          </w:divBdr>
        </w:div>
        <w:div w:id="537471628">
          <w:marLeft w:val="0"/>
          <w:marRight w:val="0"/>
          <w:marTop w:val="0"/>
          <w:marBottom w:val="0"/>
          <w:divBdr>
            <w:top w:val="none" w:sz="0" w:space="0" w:color="auto"/>
            <w:left w:val="none" w:sz="0" w:space="0" w:color="auto"/>
            <w:bottom w:val="none" w:sz="0" w:space="0" w:color="auto"/>
            <w:right w:val="none" w:sz="0" w:space="0" w:color="auto"/>
          </w:divBdr>
          <w:divsChild>
            <w:div w:id="1095592141">
              <w:marLeft w:val="0"/>
              <w:marRight w:val="0"/>
              <w:marTop w:val="30"/>
              <w:marBottom w:val="30"/>
              <w:divBdr>
                <w:top w:val="none" w:sz="0" w:space="0" w:color="auto"/>
                <w:left w:val="none" w:sz="0" w:space="0" w:color="auto"/>
                <w:bottom w:val="none" w:sz="0" w:space="0" w:color="auto"/>
                <w:right w:val="none" w:sz="0" w:space="0" w:color="auto"/>
              </w:divBdr>
              <w:divsChild>
                <w:div w:id="1267419445">
                  <w:marLeft w:val="0"/>
                  <w:marRight w:val="0"/>
                  <w:marTop w:val="0"/>
                  <w:marBottom w:val="0"/>
                  <w:divBdr>
                    <w:top w:val="none" w:sz="0" w:space="0" w:color="auto"/>
                    <w:left w:val="none" w:sz="0" w:space="0" w:color="auto"/>
                    <w:bottom w:val="none" w:sz="0" w:space="0" w:color="auto"/>
                    <w:right w:val="none" w:sz="0" w:space="0" w:color="auto"/>
                  </w:divBdr>
                  <w:divsChild>
                    <w:div w:id="116678524">
                      <w:marLeft w:val="0"/>
                      <w:marRight w:val="0"/>
                      <w:marTop w:val="0"/>
                      <w:marBottom w:val="0"/>
                      <w:divBdr>
                        <w:top w:val="none" w:sz="0" w:space="0" w:color="auto"/>
                        <w:left w:val="none" w:sz="0" w:space="0" w:color="auto"/>
                        <w:bottom w:val="none" w:sz="0" w:space="0" w:color="auto"/>
                        <w:right w:val="none" w:sz="0" w:space="0" w:color="auto"/>
                      </w:divBdr>
                    </w:div>
                    <w:div w:id="813761661">
                      <w:marLeft w:val="0"/>
                      <w:marRight w:val="0"/>
                      <w:marTop w:val="0"/>
                      <w:marBottom w:val="0"/>
                      <w:divBdr>
                        <w:top w:val="none" w:sz="0" w:space="0" w:color="auto"/>
                        <w:left w:val="none" w:sz="0" w:space="0" w:color="auto"/>
                        <w:bottom w:val="none" w:sz="0" w:space="0" w:color="auto"/>
                        <w:right w:val="none" w:sz="0" w:space="0" w:color="auto"/>
                      </w:divBdr>
                    </w:div>
                  </w:divsChild>
                </w:div>
                <w:div w:id="879316544">
                  <w:marLeft w:val="0"/>
                  <w:marRight w:val="0"/>
                  <w:marTop w:val="0"/>
                  <w:marBottom w:val="0"/>
                  <w:divBdr>
                    <w:top w:val="none" w:sz="0" w:space="0" w:color="auto"/>
                    <w:left w:val="none" w:sz="0" w:space="0" w:color="auto"/>
                    <w:bottom w:val="none" w:sz="0" w:space="0" w:color="auto"/>
                    <w:right w:val="none" w:sz="0" w:space="0" w:color="auto"/>
                  </w:divBdr>
                  <w:divsChild>
                    <w:div w:id="330647218">
                      <w:marLeft w:val="0"/>
                      <w:marRight w:val="0"/>
                      <w:marTop w:val="0"/>
                      <w:marBottom w:val="0"/>
                      <w:divBdr>
                        <w:top w:val="none" w:sz="0" w:space="0" w:color="auto"/>
                        <w:left w:val="none" w:sz="0" w:space="0" w:color="auto"/>
                        <w:bottom w:val="none" w:sz="0" w:space="0" w:color="auto"/>
                        <w:right w:val="none" w:sz="0" w:space="0" w:color="auto"/>
                      </w:divBdr>
                    </w:div>
                  </w:divsChild>
                </w:div>
                <w:div w:id="1132791907">
                  <w:marLeft w:val="0"/>
                  <w:marRight w:val="0"/>
                  <w:marTop w:val="0"/>
                  <w:marBottom w:val="0"/>
                  <w:divBdr>
                    <w:top w:val="none" w:sz="0" w:space="0" w:color="auto"/>
                    <w:left w:val="none" w:sz="0" w:space="0" w:color="auto"/>
                    <w:bottom w:val="none" w:sz="0" w:space="0" w:color="auto"/>
                    <w:right w:val="none" w:sz="0" w:space="0" w:color="auto"/>
                  </w:divBdr>
                  <w:divsChild>
                    <w:div w:id="453325592">
                      <w:marLeft w:val="0"/>
                      <w:marRight w:val="0"/>
                      <w:marTop w:val="0"/>
                      <w:marBottom w:val="0"/>
                      <w:divBdr>
                        <w:top w:val="none" w:sz="0" w:space="0" w:color="auto"/>
                        <w:left w:val="none" w:sz="0" w:space="0" w:color="auto"/>
                        <w:bottom w:val="none" w:sz="0" w:space="0" w:color="auto"/>
                        <w:right w:val="none" w:sz="0" w:space="0" w:color="auto"/>
                      </w:divBdr>
                    </w:div>
                  </w:divsChild>
                </w:div>
                <w:div w:id="1595936979">
                  <w:marLeft w:val="0"/>
                  <w:marRight w:val="0"/>
                  <w:marTop w:val="0"/>
                  <w:marBottom w:val="0"/>
                  <w:divBdr>
                    <w:top w:val="none" w:sz="0" w:space="0" w:color="auto"/>
                    <w:left w:val="none" w:sz="0" w:space="0" w:color="auto"/>
                    <w:bottom w:val="none" w:sz="0" w:space="0" w:color="auto"/>
                    <w:right w:val="none" w:sz="0" w:space="0" w:color="auto"/>
                  </w:divBdr>
                  <w:divsChild>
                    <w:div w:id="1064067024">
                      <w:marLeft w:val="0"/>
                      <w:marRight w:val="0"/>
                      <w:marTop w:val="0"/>
                      <w:marBottom w:val="0"/>
                      <w:divBdr>
                        <w:top w:val="none" w:sz="0" w:space="0" w:color="auto"/>
                        <w:left w:val="none" w:sz="0" w:space="0" w:color="auto"/>
                        <w:bottom w:val="none" w:sz="0" w:space="0" w:color="auto"/>
                        <w:right w:val="none" w:sz="0" w:space="0" w:color="auto"/>
                      </w:divBdr>
                    </w:div>
                  </w:divsChild>
                </w:div>
                <w:div w:id="1697316865">
                  <w:marLeft w:val="0"/>
                  <w:marRight w:val="0"/>
                  <w:marTop w:val="0"/>
                  <w:marBottom w:val="0"/>
                  <w:divBdr>
                    <w:top w:val="none" w:sz="0" w:space="0" w:color="auto"/>
                    <w:left w:val="none" w:sz="0" w:space="0" w:color="auto"/>
                    <w:bottom w:val="none" w:sz="0" w:space="0" w:color="auto"/>
                    <w:right w:val="none" w:sz="0" w:space="0" w:color="auto"/>
                  </w:divBdr>
                  <w:divsChild>
                    <w:div w:id="191962033">
                      <w:marLeft w:val="0"/>
                      <w:marRight w:val="0"/>
                      <w:marTop w:val="0"/>
                      <w:marBottom w:val="0"/>
                      <w:divBdr>
                        <w:top w:val="none" w:sz="0" w:space="0" w:color="auto"/>
                        <w:left w:val="none" w:sz="0" w:space="0" w:color="auto"/>
                        <w:bottom w:val="none" w:sz="0" w:space="0" w:color="auto"/>
                        <w:right w:val="none" w:sz="0" w:space="0" w:color="auto"/>
                      </w:divBdr>
                    </w:div>
                  </w:divsChild>
                </w:div>
                <w:div w:id="2107922410">
                  <w:marLeft w:val="0"/>
                  <w:marRight w:val="0"/>
                  <w:marTop w:val="0"/>
                  <w:marBottom w:val="0"/>
                  <w:divBdr>
                    <w:top w:val="none" w:sz="0" w:space="0" w:color="auto"/>
                    <w:left w:val="none" w:sz="0" w:space="0" w:color="auto"/>
                    <w:bottom w:val="none" w:sz="0" w:space="0" w:color="auto"/>
                    <w:right w:val="none" w:sz="0" w:space="0" w:color="auto"/>
                  </w:divBdr>
                  <w:divsChild>
                    <w:div w:id="1035081773">
                      <w:marLeft w:val="0"/>
                      <w:marRight w:val="0"/>
                      <w:marTop w:val="0"/>
                      <w:marBottom w:val="0"/>
                      <w:divBdr>
                        <w:top w:val="none" w:sz="0" w:space="0" w:color="auto"/>
                        <w:left w:val="none" w:sz="0" w:space="0" w:color="auto"/>
                        <w:bottom w:val="none" w:sz="0" w:space="0" w:color="auto"/>
                        <w:right w:val="none" w:sz="0" w:space="0" w:color="auto"/>
                      </w:divBdr>
                    </w:div>
                  </w:divsChild>
                </w:div>
                <w:div w:id="271209387">
                  <w:marLeft w:val="0"/>
                  <w:marRight w:val="0"/>
                  <w:marTop w:val="0"/>
                  <w:marBottom w:val="0"/>
                  <w:divBdr>
                    <w:top w:val="none" w:sz="0" w:space="0" w:color="auto"/>
                    <w:left w:val="none" w:sz="0" w:space="0" w:color="auto"/>
                    <w:bottom w:val="none" w:sz="0" w:space="0" w:color="auto"/>
                    <w:right w:val="none" w:sz="0" w:space="0" w:color="auto"/>
                  </w:divBdr>
                  <w:divsChild>
                    <w:div w:id="1227490742">
                      <w:marLeft w:val="0"/>
                      <w:marRight w:val="0"/>
                      <w:marTop w:val="0"/>
                      <w:marBottom w:val="0"/>
                      <w:divBdr>
                        <w:top w:val="none" w:sz="0" w:space="0" w:color="auto"/>
                        <w:left w:val="none" w:sz="0" w:space="0" w:color="auto"/>
                        <w:bottom w:val="none" w:sz="0" w:space="0" w:color="auto"/>
                        <w:right w:val="none" w:sz="0" w:space="0" w:color="auto"/>
                      </w:divBdr>
                    </w:div>
                  </w:divsChild>
                </w:div>
                <w:div w:id="339357520">
                  <w:marLeft w:val="0"/>
                  <w:marRight w:val="0"/>
                  <w:marTop w:val="0"/>
                  <w:marBottom w:val="0"/>
                  <w:divBdr>
                    <w:top w:val="none" w:sz="0" w:space="0" w:color="auto"/>
                    <w:left w:val="none" w:sz="0" w:space="0" w:color="auto"/>
                    <w:bottom w:val="none" w:sz="0" w:space="0" w:color="auto"/>
                    <w:right w:val="none" w:sz="0" w:space="0" w:color="auto"/>
                  </w:divBdr>
                  <w:divsChild>
                    <w:div w:id="1538355585">
                      <w:marLeft w:val="0"/>
                      <w:marRight w:val="0"/>
                      <w:marTop w:val="0"/>
                      <w:marBottom w:val="0"/>
                      <w:divBdr>
                        <w:top w:val="none" w:sz="0" w:space="0" w:color="auto"/>
                        <w:left w:val="none" w:sz="0" w:space="0" w:color="auto"/>
                        <w:bottom w:val="none" w:sz="0" w:space="0" w:color="auto"/>
                        <w:right w:val="none" w:sz="0" w:space="0" w:color="auto"/>
                      </w:divBdr>
                    </w:div>
                  </w:divsChild>
                </w:div>
                <w:div w:id="1208837598">
                  <w:marLeft w:val="0"/>
                  <w:marRight w:val="0"/>
                  <w:marTop w:val="0"/>
                  <w:marBottom w:val="0"/>
                  <w:divBdr>
                    <w:top w:val="none" w:sz="0" w:space="0" w:color="auto"/>
                    <w:left w:val="none" w:sz="0" w:space="0" w:color="auto"/>
                    <w:bottom w:val="none" w:sz="0" w:space="0" w:color="auto"/>
                    <w:right w:val="none" w:sz="0" w:space="0" w:color="auto"/>
                  </w:divBdr>
                  <w:divsChild>
                    <w:div w:id="542984326">
                      <w:marLeft w:val="0"/>
                      <w:marRight w:val="0"/>
                      <w:marTop w:val="0"/>
                      <w:marBottom w:val="0"/>
                      <w:divBdr>
                        <w:top w:val="none" w:sz="0" w:space="0" w:color="auto"/>
                        <w:left w:val="none" w:sz="0" w:space="0" w:color="auto"/>
                        <w:bottom w:val="none" w:sz="0" w:space="0" w:color="auto"/>
                        <w:right w:val="none" w:sz="0" w:space="0" w:color="auto"/>
                      </w:divBdr>
                    </w:div>
                  </w:divsChild>
                </w:div>
                <w:div w:id="1750543598">
                  <w:marLeft w:val="0"/>
                  <w:marRight w:val="0"/>
                  <w:marTop w:val="0"/>
                  <w:marBottom w:val="0"/>
                  <w:divBdr>
                    <w:top w:val="none" w:sz="0" w:space="0" w:color="auto"/>
                    <w:left w:val="none" w:sz="0" w:space="0" w:color="auto"/>
                    <w:bottom w:val="none" w:sz="0" w:space="0" w:color="auto"/>
                    <w:right w:val="none" w:sz="0" w:space="0" w:color="auto"/>
                  </w:divBdr>
                  <w:divsChild>
                    <w:div w:id="742995034">
                      <w:marLeft w:val="0"/>
                      <w:marRight w:val="0"/>
                      <w:marTop w:val="0"/>
                      <w:marBottom w:val="0"/>
                      <w:divBdr>
                        <w:top w:val="none" w:sz="0" w:space="0" w:color="auto"/>
                        <w:left w:val="none" w:sz="0" w:space="0" w:color="auto"/>
                        <w:bottom w:val="none" w:sz="0" w:space="0" w:color="auto"/>
                        <w:right w:val="none" w:sz="0" w:space="0" w:color="auto"/>
                      </w:divBdr>
                    </w:div>
                  </w:divsChild>
                </w:div>
                <w:div w:id="963926714">
                  <w:marLeft w:val="0"/>
                  <w:marRight w:val="0"/>
                  <w:marTop w:val="0"/>
                  <w:marBottom w:val="0"/>
                  <w:divBdr>
                    <w:top w:val="none" w:sz="0" w:space="0" w:color="auto"/>
                    <w:left w:val="none" w:sz="0" w:space="0" w:color="auto"/>
                    <w:bottom w:val="none" w:sz="0" w:space="0" w:color="auto"/>
                    <w:right w:val="none" w:sz="0" w:space="0" w:color="auto"/>
                  </w:divBdr>
                  <w:divsChild>
                    <w:div w:id="1157570493">
                      <w:marLeft w:val="0"/>
                      <w:marRight w:val="0"/>
                      <w:marTop w:val="0"/>
                      <w:marBottom w:val="0"/>
                      <w:divBdr>
                        <w:top w:val="none" w:sz="0" w:space="0" w:color="auto"/>
                        <w:left w:val="none" w:sz="0" w:space="0" w:color="auto"/>
                        <w:bottom w:val="none" w:sz="0" w:space="0" w:color="auto"/>
                        <w:right w:val="none" w:sz="0" w:space="0" w:color="auto"/>
                      </w:divBdr>
                    </w:div>
                  </w:divsChild>
                </w:div>
                <w:div w:id="1706249680">
                  <w:marLeft w:val="0"/>
                  <w:marRight w:val="0"/>
                  <w:marTop w:val="0"/>
                  <w:marBottom w:val="0"/>
                  <w:divBdr>
                    <w:top w:val="none" w:sz="0" w:space="0" w:color="auto"/>
                    <w:left w:val="none" w:sz="0" w:space="0" w:color="auto"/>
                    <w:bottom w:val="none" w:sz="0" w:space="0" w:color="auto"/>
                    <w:right w:val="none" w:sz="0" w:space="0" w:color="auto"/>
                  </w:divBdr>
                  <w:divsChild>
                    <w:div w:id="836502868">
                      <w:marLeft w:val="0"/>
                      <w:marRight w:val="0"/>
                      <w:marTop w:val="0"/>
                      <w:marBottom w:val="0"/>
                      <w:divBdr>
                        <w:top w:val="none" w:sz="0" w:space="0" w:color="auto"/>
                        <w:left w:val="none" w:sz="0" w:space="0" w:color="auto"/>
                        <w:bottom w:val="none" w:sz="0" w:space="0" w:color="auto"/>
                        <w:right w:val="none" w:sz="0" w:space="0" w:color="auto"/>
                      </w:divBdr>
                    </w:div>
                  </w:divsChild>
                </w:div>
                <w:div w:id="48038512">
                  <w:marLeft w:val="0"/>
                  <w:marRight w:val="0"/>
                  <w:marTop w:val="0"/>
                  <w:marBottom w:val="0"/>
                  <w:divBdr>
                    <w:top w:val="none" w:sz="0" w:space="0" w:color="auto"/>
                    <w:left w:val="none" w:sz="0" w:space="0" w:color="auto"/>
                    <w:bottom w:val="none" w:sz="0" w:space="0" w:color="auto"/>
                    <w:right w:val="none" w:sz="0" w:space="0" w:color="auto"/>
                  </w:divBdr>
                  <w:divsChild>
                    <w:div w:id="1222059744">
                      <w:marLeft w:val="0"/>
                      <w:marRight w:val="0"/>
                      <w:marTop w:val="0"/>
                      <w:marBottom w:val="0"/>
                      <w:divBdr>
                        <w:top w:val="none" w:sz="0" w:space="0" w:color="auto"/>
                        <w:left w:val="none" w:sz="0" w:space="0" w:color="auto"/>
                        <w:bottom w:val="none" w:sz="0" w:space="0" w:color="auto"/>
                        <w:right w:val="none" w:sz="0" w:space="0" w:color="auto"/>
                      </w:divBdr>
                    </w:div>
                  </w:divsChild>
                </w:div>
                <w:div w:id="240453975">
                  <w:marLeft w:val="0"/>
                  <w:marRight w:val="0"/>
                  <w:marTop w:val="0"/>
                  <w:marBottom w:val="0"/>
                  <w:divBdr>
                    <w:top w:val="none" w:sz="0" w:space="0" w:color="auto"/>
                    <w:left w:val="none" w:sz="0" w:space="0" w:color="auto"/>
                    <w:bottom w:val="none" w:sz="0" w:space="0" w:color="auto"/>
                    <w:right w:val="none" w:sz="0" w:space="0" w:color="auto"/>
                  </w:divBdr>
                  <w:divsChild>
                    <w:div w:id="440103134">
                      <w:marLeft w:val="0"/>
                      <w:marRight w:val="0"/>
                      <w:marTop w:val="0"/>
                      <w:marBottom w:val="0"/>
                      <w:divBdr>
                        <w:top w:val="none" w:sz="0" w:space="0" w:color="auto"/>
                        <w:left w:val="none" w:sz="0" w:space="0" w:color="auto"/>
                        <w:bottom w:val="none" w:sz="0" w:space="0" w:color="auto"/>
                        <w:right w:val="none" w:sz="0" w:space="0" w:color="auto"/>
                      </w:divBdr>
                    </w:div>
                  </w:divsChild>
                </w:div>
                <w:div w:id="591089865">
                  <w:marLeft w:val="0"/>
                  <w:marRight w:val="0"/>
                  <w:marTop w:val="0"/>
                  <w:marBottom w:val="0"/>
                  <w:divBdr>
                    <w:top w:val="none" w:sz="0" w:space="0" w:color="auto"/>
                    <w:left w:val="none" w:sz="0" w:space="0" w:color="auto"/>
                    <w:bottom w:val="none" w:sz="0" w:space="0" w:color="auto"/>
                    <w:right w:val="none" w:sz="0" w:space="0" w:color="auto"/>
                  </w:divBdr>
                  <w:divsChild>
                    <w:div w:id="1577780926">
                      <w:marLeft w:val="0"/>
                      <w:marRight w:val="0"/>
                      <w:marTop w:val="0"/>
                      <w:marBottom w:val="0"/>
                      <w:divBdr>
                        <w:top w:val="none" w:sz="0" w:space="0" w:color="auto"/>
                        <w:left w:val="none" w:sz="0" w:space="0" w:color="auto"/>
                        <w:bottom w:val="none" w:sz="0" w:space="0" w:color="auto"/>
                        <w:right w:val="none" w:sz="0" w:space="0" w:color="auto"/>
                      </w:divBdr>
                    </w:div>
                  </w:divsChild>
                </w:div>
                <w:div w:id="1623422373">
                  <w:marLeft w:val="0"/>
                  <w:marRight w:val="0"/>
                  <w:marTop w:val="0"/>
                  <w:marBottom w:val="0"/>
                  <w:divBdr>
                    <w:top w:val="none" w:sz="0" w:space="0" w:color="auto"/>
                    <w:left w:val="none" w:sz="0" w:space="0" w:color="auto"/>
                    <w:bottom w:val="none" w:sz="0" w:space="0" w:color="auto"/>
                    <w:right w:val="none" w:sz="0" w:space="0" w:color="auto"/>
                  </w:divBdr>
                  <w:divsChild>
                    <w:div w:id="1035891679">
                      <w:marLeft w:val="0"/>
                      <w:marRight w:val="0"/>
                      <w:marTop w:val="0"/>
                      <w:marBottom w:val="0"/>
                      <w:divBdr>
                        <w:top w:val="none" w:sz="0" w:space="0" w:color="auto"/>
                        <w:left w:val="none" w:sz="0" w:space="0" w:color="auto"/>
                        <w:bottom w:val="none" w:sz="0" w:space="0" w:color="auto"/>
                        <w:right w:val="none" w:sz="0" w:space="0" w:color="auto"/>
                      </w:divBdr>
                    </w:div>
                  </w:divsChild>
                </w:div>
                <w:div w:id="2141611305">
                  <w:marLeft w:val="0"/>
                  <w:marRight w:val="0"/>
                  <w:marTop w:val="0"/>
                  <w:marBottom w:val="0"/>
                  <w:divBdr>
                    <w:top w:val="none" w:sz="0" w:space="0" w:color="auto"/>
                    <w:left w:val="none" w:sz="0" w:space="0" w:color="auto"/>
                    <w:bottom w:val="none" w:sz="0" w:space="0" w:color="auto"/>
                    <w:right w:val="none" w:sz="0" w:space="0" w:color="auto"/>
                  </w:divBdr>
                  <w:divsChild>
                    <w:div w:id="1658341251">
                      <w:marLeft w:val="0"/>
                      <w:marRight w:val="0"/>
                      <w:marTop w:val="0"/>
                      <w:marBottom w:val="0"/>
                      <w:divBdr>
                        <w:top w:val="none" w:sz="0" w:space="0" w:color="auto"/>
                        <w:left w:val="none" w:sz="0" w:space="0" w:color="auto"/>
                        <w:bottom w:val="none" w:sz="0" w:space="0" w:color="auto"/>
                        <w:right w:val="none" w:sz="0" w:space="0" w:color="auto"/>
                      </w:divBdr>
                    </w:div>
                    <w:div w:id="369303070">
                      <w:marLeft w:val="0"/>
                      <w:marRight w:val="0"/>
                      <w:marTop w:val="0"/>
                      <w:marBottom w:val="0"/>
                      <w:divBdr>
                        <w:top w:val="none" w:sz="0" w:space="0" w:color="auto"/>
                        <w:left w:val="none" w:sz="0" w:space="0" w:color="auto"/>
                        <w:bottom w:val="none" w:sz="0" w:space="0" w:color="auto"/>
                        <w:right w:val="none" w:sz="0" w:space="0" w:color="auto"/>
                      </w:divBdr>
                    </w:div>
                  </w:divsChild>
                </w:div>
                <w:div w:id="1868332340">
                  <w:marLeft w:val="0"/>
                  <w:marRight w:val="0"/>
                  <w:marTop w:val="0"/>
                  <w:marBottom w:val="0"/>
                  <w:divBdr>
                    <w:top w:val="none" w:sz="0" w:space="0" w:color="auto"/>
                    <w:left w:val="none" w:sz="0" w:space="0" w:color="auto"/>
                    <w:bottom w:val="none" w:sz="0" w:space="0" w:color="auto"/>
                    <w:right w:val="none" w:sz="0" w:space="0" w:color="auto"/>
                  </w:divBdr>
                  <w:divsChild>
                    <w:div w:id="2026058658">
                      <w:marLeft w:val="0"/>
                      <w:marRight w:val="0"/>
                      <w:marTop w:val="0"/>
                      <w:marBottom w:val="0"/>
                      <w:divBdr>
                        <w:top w:val="none" w:sz="0" w:space="0" w:color="auto"/>
                        <w:left w:val="none" w:sz="0" w:space="0" w:color="auto"/>
                        <w:bottom w:val="none" w:sz="0" w:space="0" w:color="auto"/>
                        <w:right w:val="none" w:sz="0" w:space="0" w:color="auto"/>
                      </w:divBdr>
                    </w:div>
                  </w:divsChild>
                </w:div>
                <w:div w:id="237131960">
                  <w:marLeft w:val="0"/>
                  <w:marRight w:val="0"/>
                  <w:marTop w:val="0"/>
                  <w:marBottom w:val="0"/>
                  <w:divBdr>
                    <w:top w:val="none" w:sz="0" w:space="0" w:color="auto"/>
                    <w:left w:val="none" w:sz="0" w:space="0" w:color="auto"/>
                    <w:bottom w:val="none" w:sz="0" w:space="0" w:color="auto"/>
                    <w:right w:val="none" w:sz="0" w:space="0" w:color="auto"/>
                  </w:divBdr>
                  <w:divsChild>
                    <w:div w:id="1585257221">
                      <w:marLeft w:val="0"/>
                      <w:marRight w:val="0"/>
                      <w:marTop w:val="0"/>
                      <w:marBottom w:val="0"/>
                      <w:divBdr>
                        <w:top w:val="none" w:sz="0" w:space="0" w:color="auto"/>
                        <w:left w:val="none" w:sz="0" w:space="0" w:color="auto"/>
                        <w:bottom w:val="none" w:sz="0" w:space="0" w:color="auto"/>
                        <w:right w:val="none" w:sz="0" w:space="0" w:color="auto"/>
                      </w:divBdr>
                    </w:div>
                  </w:divsChild>
                </w:div>
                <w:div w:id="144515078">
                  <w:marLeft w:val="0"/>
                  <w:marRight w:val="0"/>
                  <w:marTop w:val="0"/>
                  <w:marBottom w:val="0"/>
                  <w:divBdr>
                    <w:top w:val="none" w:sz="0" w:space="0" w:color="auto"/>
                    <w:left w:val="none" w:sz="0" w:space="0" w:color="auto"/>
                    <w:bottom w:val="none" w:sz="0" w:space="0" w:color="auto"/>
                    <w:right w:val="none" w:sz="0" w:space="0" w:color="auto"/>
                  </w:divBdr>
                  <w:divsChild>
                    <w:div w:id="710107587">
                      <w:marLeft w:val="0"/>
                      <w:marRight w:val="0"/>
                      <w:marTop w:val="0"/>
                      <w:marBottom w:val="0"/>
                      <w:divBdr>
                        <w:top w:val="none" w:sz="0" w:space="0" w:color="auto"/>
                        <w:left w:val="none" w:sz="0" w:space="0" w:color="auto"/>
                        <w:bottom w:val="none" w:sz="0" w:space="0" w:color="auto"/>
                        <w:right w:val="none" w:sz="0" w:space="0" w:color="auto"/>
                      </w:divBdr>
                    </w:div>
                  </w:divsChild>
                </w:div>
                <w:div w:id="1056585179">
                  <w:marLeft w:val="0"/>
                  <w:marRight w:val="0"/>
                  <w:marTop w:val="0"/>
                  <w:marBottom w:val="0"/>
                  <w:divBdr>
                    <w:top w:val="none" w:sz="0" w:space="0" w:color="auto"/>
                    <w:left w:val="none" w:sz="0" w:space="0" w:color="auto"/>
                    <w:bottom w:val="none" w:sz="0" w:space="0" w:color="auto"/>
                    <w:right w:val="none" w:sz="0" w:space="0" w:color="auto"/>
                  </w:divBdr>
                  <w:divsChild>
                    <w:div w:id="644353977">
                      <w:marLeft w:val="0"/>
                      <w:marRight w:val="0"/>
                      <w:marTop w:val="0"/>
                      <w:marBottom w:val="0"/>
                      <w:divBdr>
                        <w:top w:val="none" w:sz="0" w:space="0" w:color="auto"/>
                        <w:left w:val="none" w:sz="0" w:space="0" w:color="auto"/>
                        <w:bottom w:val="none" w:sz="0" w:space="0" w:color="auto"/>
                        <w:right w:val="none" w:sz="0" w:space="0" w:color="auto"/>
                      </w:divBdr>
                    </w:div>
                  </w:divsChild>
                </w:div>
                <w:div w:id="190413911">
                  <w:marLeft w:val="0"/>
                  <w:marRight w:val="0"/>
                  <w:marTop w:val="0"/>
                  <w:marBottom w:val="0"/>
                  <w:divBdr>
                    <w:top w:val="none" w:sz="0" w:space="0" w:color="auto"/>
                    <w:left w:val="none" w:sz="0" w:space="0" w:color="auto"/>
                    <w:bottom w:val="none" w:sz="0" w:space="0" w:color="auto"/>
                    <w:right w:val="none" w:sz="0" w:space="0" w:color="auto"/>
                  </w:divBdr>
                  <w:divsChild>
                    <w:div w:id="764495537">
                      <w:marLeft w:val="0"/>
                      <w:marRight w:val="0"/>
                      <w:marTop w:val="0"/>
                      <w:marBottom w:val="0"/>
                      <w:divBdr>
                        <w:top w:val="none" w:sz="0" w:space="0" w:color="auto"/>
                        <w:left w:val="none" w:sz="0" w:space="0" w:color="auto"/>
                        <w:bottom w:val="none" w:sz="0" w:space="0" w:color="auto"/>
                        <w:right w:val="none" w:sz="0" w:space="0" w:color="auto"/>
                      </w:divBdr>
                    </w:div>
                  </w:divsChild>
                </w:div>
                <w:div w:id="414131725">
                  <w:marLeft w:val="0"/>
                  <w:marRight w:val="0"/>
                  <w:marTop w:val="0"/>
                  <w:marBottom w:val="0"/>
                  <w:divBdr>
                    <w:top w:val="none" w:sz="0" w:space="0" w:color="auto"/>
                    <w:left w:val="none" w:sz="0" w:space="0" w:color="auto"/>
                    <w:bottom w:val="none" w:sz="0" w:space="0" w:color="auto"/>
                    <w:right w:val="none" w:sz="0" w:space="0" w:color="auto"/>
                  </w:divBdr>
                  <w:divsChild>
                    <w:div w:id="1038357779">
                      <w:marLeft w:val="0"/>
                      <w:marRight w:val="0"/>
                      <w:marTop w:val="0"/>
                      <w:marBottom w:val="0"/>
                      <w:divBdr>
                        <w:top w:val="none" w:sz="0" w:space="0" w:color="auto"/>
                        <w:left w:val="none" w:sz="0" w:space="0" w:color="auto"/>
                        <w:bottom w:val="none" w:sz="0" w:space="0" w:color="auto"/>
                        <w:right w:val="none" w:sz="0" w:space="0" w:color="auto"/>
                      </w:divBdr>
                    </w:div>
                  </w:divsChild>
                </w:div>
                <w:div w:id="1829320805">
                  <w:marLeft w:val="0"/>
                  <w:marRight w:val="0"/>
                  <w:marTop w:val="0"/>
                  <w:marBottom w:val="0"/>
                  <w:divBdr>
                    <w:top w:val="none" w:sz="0" w:space="0" w:color="auto"/>
                    <w:left w:val="none" w:sz="0" w:space="0" w:color="auto"/>
                    <w:bottom w:val="none" w:sz="0" w:space="0" w:color="auto"/>
                    <w:right w:val="none" w:sz="0" w:space="0" w:color="auto"/>
                  </w:divBdr>
                  <w:divsChild>
                    <w:div w:id="1390614993">
                      <w:marLeft w:val="0"/>
                      <w:marRight w:val="0"/>
                      <w:marTop w:val="0"/>
                      <w:marBottom w:val="0"/>
                      <w:divBdr>
                        <w:top w:val="none" w:sz="0" w:space="0" w:color="auto"/>
                        <w:left w:val="none" w:sz="0" w:space="0" w:color="auto"/>
                        <w:bottom w:val="none" w:sz="0" w:space="0" w:color="auto"/>
                        <w:right w:val="none" w:sz="0" w:space="0" w:color="auto"/>
                      </w:divBdr>
                    </w:div>
                  </w:divsChild>
                </w:div>
                <w:div w:id="564410899">
                  <w:marLeft w:val="0"/>
                  <w:marRight w:val="0"/>
                  <w:marTop w:val="0"/>
                  <w:marBottom w:val="0"/>
                  <w:divBdr>
                    <w:top w:val="none" w:sz="0" w:space="0" w:color="auto"/>
                    <w:left w:val="none" w:sz="0" w:space="0" w:color="auto"/>
                    <w:bottom w:val="none" w:sz="0" w:space="0" w:color="auto"/>
                    <w:right w:val="none" w:sz="0" w:space="0" w:color="auto"/>
                  </w:divBdr>
                  <w:divsChild>
                    <w:div w:id="275214254">
                      <w:marLeft w:val="0"/>
                      <w:marRight w:val="0"/>
                      <w:marTop w:val="0"/>
                      <w:marBottom w:val="0"/>
                      <w:divBdr>
                        <w:top w:val="none" w:sz="0" w:space="0" w:color="auto"/>
                        <w:left w:val="none" w:sz="0" w:space="0" w:color="auto"/>
                        <w:bottom w:val="none" w:sz="0" w:space="0" w:color="auto"/>
                        <w:right w:val="none" w:sz="0" w:space="0" w:color="auto"/>
                      </w:divBdr>
                    </w:div>
                  </w:divsChild>
                </w:div>
                <w:div w:id="947085702">
                  <w:marLeft w:val="0"/>
                  <w:marRight w:val="0"/>
                  <w:marTop w:val="0"/>
                  <w:marBottom w:val="0"/>
                  <w:divBdr>
                    <w:top w:val="none" w:sz="0" w:space="0" w:color="auto"/>
                    <w:left w:val="none" w:sz="0" w:space="0" w:color="auto"/>
                    <w:bottom w:val="none" w:sz="0" w:space="0" w:color="auto"/>
                    <w:right w:val="none" w:sz="0" w:space="0" w:color="auto"/>
                  </w:divBdr>
                  <w:divsChild>
                    <w:div w:id="2046560792">
                      <w:marLeft w:val="0"/>
                      <w:marRight w:val="0"/>
                      <w:marTop w:val="0"/>
                      <w:marBottom w:val="0"/>
                      <w:divBdr>
                        <w:top w:val="none" w:sz="0" w:space="0" w:color="auto"/>
                        <w:left w:val="none" w:sz="0" w:space="0" w:color="auto"/>
                        <w:bottom w:val="none" w:sz="0" w:space="0" w:color="auto"/>
                        <w:right w:val="none" w:sz="0" w:space="0" w:color="auto"/>
                      </w:divBdr>
                    </w:div>
                  </w:divsChild>
                </w:div>
                <w:div w:id="1844081365">
                  <w:marLeft w:val="0"/>
                  <w:marRight w:val="0"/>
                  <w:marTop w:val="0"/>
                  <w:marBottom w:val="0"/>
                  <w:divBdr>
                    <w:top w:val="none" w:sz="0" w:space="0" w:color="auto"/>
                    <w:left w:val="none" w:sz="0" w:space="0" w:color="auto"/>
                    <w:bottom w:val="none" w:sz="0" w:space="0" w:color="auto"/>
                    <w:right w:val="none" w:sz="0" w:space="0" w:color="auto"/>
                  </w:divBdr>
                  <w:divsChild>
                    <w:div w:id="1761607890">
                      <w:marLeft w:val="0"/>
                      <w:marRight w:val="0"/>
                      <w:marTop w:val="0"/>
                      <w:marBottom w:val="0"/>
                      <w:divBdr>
                        <w:top w:val="none" w:sz="0" w:space="0" w:color="auto"/>
                        <w:left w:val="none" w:sz="0" w:space="0" w:color="auto"/>
                        <w:bottom w:val="none" w:sz="0" w:space="0" w:color="auto"/>
                        <w:right w:val="none" w:sz="0" w:space="0" w:color="auto"/>
                      </w:divBdr>
                    </w:div>
                  </w:divsChild>
                </w:div>
                <w:div w:id="1370833764">
                  <w:marLeft w:val="0"/>
                  <w:marRight w:val="0"/>
                  <w:marTop w:val="0"/>
                  <w:marBottom w:val="0"/>
                  <w:divBdr>
                    <w:top w:val="none" w:sz="0" w:space="0" w:color="auto"/>
                    <w:left w:val="none" w:sz="0" w:space="0" w:color="auto"/>
                    <w:bottom w:val="none" w:sz="0" w:space="0" w:color="auto"/>
                    <w:right w:val="none" w:sz="0" w:space="0" w:color="auto"/>
                  </w:divBdr>
                  <w:divsChild>
                    <w:div w:id="1927767169">
                      <w:marLeft w:val="0"/>
                      <w:marRight w:val="0"/>
                      <w:marTop w:val="0"/>
                      <w:marBottom w:val="0"/>
                      <w:divBdr>
                        <w:top w:val="none" w:sz="0" w:space="0" w:color="auto"/>
                        <w:left w:val="none" w:sz="0" w:space="0" w:color="auto"/>
                        <w:bottom w:val="none" w:sz="0" w:space="0" w:color="auto"/>
                        <w:right w:val="none" w:sz="0" w:space="0" w:color="auto"/>
                      </w:divBdr>
                    </w:div>
                  </w:divsChild>
                </w:div>
                <w:div w:id="710963569">
                  <w:marLeft w:val="0"/>
                  <w:marRight w:val="0"/>
                  <w:marTop w:val="0"/>
                  <w:marBottom w:val="0"/>
                  <w:divBdr>
                    <w:top w:val="none" w:sz="0" w:space="0" w:color="auto"/>
                    <w:left w:val="none" w:sz="0" w:space="0" w:color="auto"/>
                    <w:bottom w:val="none" w:sz="0" w:space="0" w:color="auto"/>
                    <w:right w:val="none" w:sz="0" w:space="0" w:color="auto"/>
                  </w:divBdr>
                  <w:divsChild>
                    <w:div w:id="193693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065363">
          <w:marLeft w:val="0"/>
          <w:marRight w:val="0"/>
          <w:marTop w:val="0"/>
          <w:marBottom w:val="0"/>
          <w:divBdr>
            <w:top w:val="none" w:sz="0" w:space="0" w:color="auto"/>
            <w:left w:val="none" w:sz="0" w:space="0" w:color="auto"/>
            <w:bottom w:val="none" w:sz="0" w:space="0" w:color="auto"/>
            <w:right w:val="none" w:sz="0" w:space="0" w:color="auto"/>
          </w:divBdr>
        </w:div>
        <w:div w:id="2143185314">
          <w:marLeft w:val="0"/>
          <w:marRight w:val="0"/>
          <w:marTop w:val="0"/>
          <w:marBottom w:val="0"/>
          <w:divBdr>
            <w:top w:val="none" w:sz="0" w:space="0" w:color="auto"/>
            <w:left w:val="none" w:sz="0" w:space="0" w:color="auto"/>
            <w:bottom w:val="none" w:sz="0" w:space="0" w:color="auto"/>
            <w:right w:val="none" w:sz="0" w:space="0" w:color="auto"/>
          </w:divBdr>
        </w:div>
        <w:div w:id="271137510">
          <w:marLeft w:val="0"/>
          <w:marRight w:val="0"/>
          <w:marTop w:val="0"/>
          <w:marBottom w:val="0"/>
          <w:divBdr>
            <w:top w:val="none" w:sz="0" w:space="0" w:color="auto"/>
            <w:left w:val="none" w:sz="0" w:space="0" w:color="auto"/>
            <w:bottom w:val="none" w:sz="0" w:space="0" w:color="auto"/>
            <w:right w:val="none" w:sz="0" w:space="0" w:color="auto"/>
          </w:divBdr>
          <w:divsChild>
            <w:div w:id="1817837732">
              <w:marLeft w:val="0"/>
              <w:marRight w:val="0"/>
              <w:marTop w:val="30"/>
              <w:marBottom w:val="30"/>
              <w:divBdr>
                <w:top w:val="none" w:sz="0" w:space="0" w:color="auto"/>
                <w:left w:val="none" w:sz="0" w:space="0" w:color="auto"/>
                <w:bottom w:val="none" w:sz="0" w:space="0" w:color="auto"/>
                <w:right w:val="none" w:sz="0" w:space="0" w:color="auto"/>
              </w:divBdr>
              <w:divsChild>
                <w:div w:id="1346908632">
                  <w:marLeft w:val="0"/>
                  <w:marRight w:val="0"/>
                  <w:marTop w:val="0"/>
                  <w:marBottom w:val="0"/>
                  <w:divBdr>
                    <w:top w:val="none" w:sz="0" w:space="0" w:color="auto"/>
                    <w:left w:val="none" w:sz="0" w:space="0" w:color="auto"/>
                    <w:bottom w:val="none" w:sz="0" w:space="0" w:color="auto"/>
                    <w:right w:val="none" w:sz="0" w:space="0" w:color="auto"/>
                  </w:divBdr>
                  <w:divsChild>
                    <w:div w:id="309870277">
                      <w:marLeft w:val="0"/>
                      <w:marRight w:val="0"/>
                      <w:marTop w:val="0"/>
                      <w:marBottom w:val="0"/>
                      <w:divBdr>
                        <w:top w:val="none" w:sz="0" w:space="0" w:color="auto"/>
                        <w:left w:val="none" w:sz="0" w:space="0" w:color="auto"/>
                        <w:bottom w:val="none" w:sz="0" w:space="0" w:color="auto"/>
                        <w:right w:val="none" w:sz="0" w:space="0" w:color="auto"/>
                      </w:divBdr>
                    </w:div>
                    <w:div w:id="863708465">
                      <w:marLeft w:val="0"/>
                      <w:marRight w:val="0"/>
                      <w:marTop w:val="0"/>
                      <w:marBottom w:val="0"/>
                      <w:divBdr>
                        <w:top w:val="none" w:sz="0" w:space="0" w:color="auto"/>
                        <w:left w:val="none" w:sz="0" w:space="0" w:color="auto"/>
                        <w:bottom w:val="none" w:sz="0" w:space="0" w:color="auto"/>
                        <w:right w:val="none" w:sz="0" w:space="0" w:color="auto"/>
                      </w:divBdr>
                    </w:div>
                  </w:divsChild>
                </w:div>
                <w:div w:id="1304198455">
                  <w:marLeft w:val="0"/>
                  <w:marRight w:val="0"/>
                  <w:marTop w:val="0"/>
                  <w:marBottom w:val="0"/>
                  <w:divBdr>
                    <w:top w:val="none" w:sz="0" w:space="0" w:color="auto"/>
                    <w:left w:val="none" w:sz="0" w:space="0" w:color="auto"/>
                    <w:bottom w:val="none" w:sz="0" w:space="0" w:color="auto"/>
                    <w:right w:val="none" w:sz="0" w:space="0" w:color="auto"/>
                  </w:divBdr>
                  <w:divsChild>
                    <w:div w:id="1422024806">
                      <w:marLeft w:val="0"/>
                      <w:marRight w:val="0"/>
                      <w:marTop w:val="0"/>
                      <w:marBottom w:val="0"/>
                      <w:divBdr>
                        <w:top w:val="none" w:sz="0" w:space="0" w:color="auto"/>
                        <w:left w:val="none" w:sz="0" w:space="0" w:color="auto"/>
                        <w:bottom w:val="none" w:sz="0" w:space="0" w:color="auto"/>
                        <w:right w:val="none" w:sz="0" w:space="0" w:color="auto"/>
                      </w:divBdr>
                    </w:div>
                  </w:divsChild>
                </w:div>
                <w:div w:id="280573740">
                  <w:marLeft w:val="0"/>
                  <w:marRight w:val="0"/>
                  <w:marTop w:val="0"/>
                  <w:marBottom w:val="0"/>
                  <w:divBdr>
                    <w:top w:val="none" w:sz="0" w:space="0" w:color="auto"/>
                    <w:left w:val="none" w:sz="0" w:space="0" w:color="auto"/>
                    <w:bottom w:val="none" w:sz="0" w:space="0" w:color="auto"/>
                    <w:right w:val="none" w:sz="0" w:space="0" w:color="auto"/>
                  </w:divBdr>
                  <w:divsChild>
                    <w:div w:id="1137340171">
                      <w:marLeft w:val="0"/>
                      <w:marRight w:val="0"/>
                      <w:marTop w:val="0"/>
                      <w:marBottom w:val="0"/>
                      <w:divBdr>
                        <w:top w:val="none" w:sz="0" w:space="0" w:color="auto"/>
                        <w:left w:val="none" w:sz="0" w:space="0" w:color="auto"/>
                        <w:bottom w:val="none" w:sz="0" w:space="0" w:color="auto"/>
                        <w:right w:val="none" w:sz="0" w:space="0" w:color="auto"/>
                      </w:divBdr>
                    </w:div>
                  </w:divsChild>
                </w:div>
                <w:div w:id="1959296253">
                  <w:marLeft w:val="0"/>
                  <w:marRight w:val="0"/>
                  <w:marTop w:val="0"/>
                  <w:marBottom w:val="0"/>
                  <w:divBdr>
                    <w:top w:val="none" w:sz="0" w:space="0" w:color="auto"/>
                    <w:left w:val="none" w:sz="0" w:space="0" w:color="auto"/>
                    <w:bottom w:val="none" w:sz="0" w:space="0" w:color="auto"/>
                    <w:right w:val="none" w:sz="0" w:space="0" w:color="auto"/>
                  </w:divBdr>
                  <w:divsChild>
                    <w:div w:id="907181588">
                      <w:marLeft w:val="0"/>
                      <w:marRight w:val="0"/>
                      <w:marTop w:val="0"/>
                      <w:marBottom w:val="0"/>
                      <w:divBdr>
                        <w:top w:val="none" w:sz="0" w:space="0" w:color="auto"/>
                        <w:left w:val="none" w:sz="0" w:space="0" w:color="auto"/>
                        <w:bottom w:val="none" w:sz="0" w:space="0" w:color="auto"/>
                        <w:right w:val="none" w:sz="0" w:space="0" w:color="auto"/>
                      </w:divBdr>
                    </w:div>
                  </w:divsChild>
                </w:div>
                <w:div w:id="118106795">
                  <w:marLeft w:val="0"/>
                  <w:marRight w:val="0"/>
                  <w:marTop w:val="0"/>
                  <w:marBottom w:val="0"/>
                  <w:divBdr>
                    <w:top w:val="none" w:sz="0" w:space="0" w:color="auto"/>
                    <w:left w:val="none" w:sz="0" w:space="0" w:color="auto"/>
                    <w:bottom w:val="none" w:sz="0" w:space="0" w:color="auto"/>
                    <w:right w:val="none" w:sz="0" w:space="0" w:color="auto"/>
                  </w:divBdr>
                  <w:divsChild>
                    <w:div w:id="851723379">
                      <w:marLeft w:val="0"/>
                      <w:marRight w:val="0"/>
                      <w:marTop w:val="0"/>
                      <w:marBottom w:val="0"/>
                      <w:divBdr>
                        <w:top w:val="none" w:sz="0" w:space="0" w:color="auto"/>
                        <w:left w:val="none" w:sz="0" w:space="0" w:color="auto"/>
                        <w:bottom w:val="none" w:sz="0" w:space="0" w:color="auto"/>
                        <w:right w:val="none" w:sz="0" w:space="0" w:color="auto"/>
                      </w:divBdr>
                    </w:div>
                  </w:divsChild>
                </w:div>
                <w:div w:id="1313287516">
                  <w:marLeft w:val="0"/>
                  <w:marRight w:val="0"/>
                  <w:marTop w:val="0"/>
                  <w:marBottom w:val="0"/>
                  <w:divBdr>
                    <w:top w:val="none" w:sz="0" w:space="0" w:color="auto"/>
                    <w:left w:val="none" w:sz="0" w:space="0" w:color="auto"/>
                    <w:bottom w:val="none" w:sz="0" w:space="0" w:color="auto"/>
                    <w:right w:val="none" w:sz="0" w:space="0" w:color="auto"/>
                  </w:divBdr>
                  <w:divsChild>
                    <w:div w:id="99957242">
                      <w:marLeft w:val="0"/>
                      <w:marRight w:val="0"/>
                      <w:marTop w:val="0"/>
                      <w:marBottom w:val="0"/>
                      <w:divBdr>
                        <w:top w:val="none" w:sz="0" w:space="0" w:color="auto"/>
                        <w:left w:val="none" w:sz="0" w:space="0" w:color="auto"/>
                        <w:bottom w:val="none" w:sz="0" w:space="0" w:color="auto"/>
                        <w:right w:val="none" w:sz="0" w:space="0" w:color="auto"/>
                      </w:divBdr>
                    </w:div>
                  </w:divsChild>
                </w:div>
                <w:div w:id="562982343">
                  <w:marLeft w:val="0"/>
                  <w:marRight w:val="0"/>
                  <w:marTop w:val="0"/>
                  <w:marBottom w:val="0"/>
                  <w:divBdr>
                    <w:top w:val="none" w:sz="0" w:space="0" w:color="auto"/>
                    <w:left w:val="none" w:sz="0" w:space="0" w:color="auto"/>
                    <w:bottom w:val="none" w:sz="0" w:space="0" w:color="auto"/>
                    <w:right w:val="none" w:sz="0" w:space="0" w:color="auto"/>
                  </w:divBdr>
                  <w:divsChild>
                    <w:div w:id="1126392102">
                      <w:marLeft w:val="0"/>
                      <w:marRight w:val="0"/>
                      <w:marTop w:val="0"/>
                      <w:marBottom w:val="0"/>
                      <w:divBdr>
                        <w:top w:val="none" w:sz="0" w:space="0" w:color="auto"/>
                        <w:left w:val="none" w:sz="0" w:space="0" w:color="auto"/>
                        <w:bottom w:val="none" w:sz="0" w:space="0" w:color="auto"/>
                        <w:right w:val="none" w:sz="0" w:space="0" w:color="auto"/>
                      </w:divBdr>
                    </w:div>
                  </w:divsChild>
                </w:div>
                <w:div w:id="842279421">
                  <w:marLeft w:val="0"/>
                  <w:marRight w:val="0"/>
                  <w:marTop w:val="0"/>
                  <w:marBottom w:val="0"/>
                  <w:divBdr>
                    <w:top w:val="none" w:sz="0" w:space="0" w:color="auto"/>
                    <w:left w:val="none" w:sz="0" w:space="0" w:color="auto"/>
                    <w:bottom w:val="none" w:sz="0" w:space="0" w:color="auto"/>
                    <w:right w:val="none" w:sz="0" w:space="0" w:color="auto"/>
                  </w:divBdr>
                  <w:divsChild>
                    <w:div w:id="98794309">
                      <w:marLeft w:val="0"/>
                      <w:marRight w:val="0"/>
                      <w:marTop w:val="0"/>
                      <w:marBottom w:val="0"/>
                      <w:divBdr>
                        <w:top w:val="none" w:sz="0" w:space="0" w:color="auto"/>
                        <w:left w:val="none" w:sz="0" w:space="0" w:color="auto"/>
                        <w:bottom w:val="none" w:sz="0" w:space="0" w:color="auto"/>
                        <w:right w:val="none" w:sz="0" w:space="0" w:color="auto"/>
                      </w:divBdr>
                    </w:div>
                  </w:divsChild>
                </w:div>
                <w:div w:id="1722973906">
                  <w:marLeft w:val="0"/>
                  <w:marRight w:val="0"/>
                  <w:marTop w:val="0"/>
                  <w:marBottom w:val="0"/>
                  <w:divBdr>
                    <w:top w:val="none" w:sz="0" w:space="0" w:color="auto"/>
                    <w:left w:val="none" w:sz="0" w:space="0" w:color="auto"/>
                    <w:bottom w:val="none" w:sz="0" w:space="0" w:color="auto"/>
                    <w:right w:val="none" w:sz="0" w:space="0" w:color="auto"/>
                  </w:divBdr>
                  <w:divsChild>
                    <w:div w:id="1818261004">
                      <w:marLeft w:val="0"/>
                      <w:marRight w:val="0"/>
                      <w:marTop w:val="0"/>
                      <w:marBottom w:val="0"/>
                      <w:divBdr>
                        <w:top w:val="none" w:sz="0" w:space="0" w:color="auto"/>
                        <w:left w:val="none" w:sz="0" w:space="0" w:color="auto"/>
                        <w:bottom w:val="none" w:sz="0" w:space="0" w:color="auto"/>
                        <w:right w:val="none" w:sz="0" w:space="0" w:color="auto"/>
                      </w:divBdr>
                    </w:div>
                  </w:divsChild>
                </w:div>
                <w:div w:id="1097170054">
                  <w:marLeft w:val="0"/>
                  <w:marRight w:val="0"/>
                  <w:marTop w:val="0"/>
                  <w:marBottom w:val="0"/>
                  <w:divBdr>
                    <w:top w:val="none" w:sz="0" w:space="0" w:color="auto"/>
                    <w:left w:val="none" w:sz="0" w:space="0" w:color="auto"/>
                    <w:bottom w:val="none" w:sz="0" w:space="0" w:color="auto"/>
                    <w:right w:val="none" w:sz="0" w:space="0" w:color="auto"/>
                  </w:divBdr>
                  <w:divsChild>
                    <w:div w:id="2018576673">
                      <w:marLeft w:val="0"/>
                      <w:marRight w:val="0"/>
                      <w:marTop w:val="0"/>
                      <w:marBottom w:val="0"/>
                      <w:divBdr>
                        <w:top w:val="none" w:sz="0" w:space="0" w:color="auto"/>
                        <w:left w:val="none" w:sz="0" w:space="0" w:color="auto"/>
                        <w:bottom w:val="none" w:sz="0" w:space="0" w:color="auto"/>
                        <w:right w:val="none" w:sz="0" w:space="0" w:color="auto"/>
                      </w:divBdr>
                    </w:div>
                  </w:divsChild>
                </w:div>
                <w:div w:id="2113934869">
                  <w:marLeft w:val="0"/>
                  <w:marRight w:val="0"/>
                  <w:marTop w:val="0"/>
                  <w:marBottom w:val="0"/>
                  <w:divBdr>
                    <w:top w:val="none" w:sz="0" w:space="0" w:color="auto"/>
                    <w:left w:val="none" w:sz="0" w:space="0" w:color="auto"/>
                    <w:bottom w:val="none" w:sz="0" w:space="0" w:color="auto"/>
                    <w:right w:val="none" w:sz="0" w:space="0" w:color="auto"/>
                  </w:divBdr>
                  <w:divsChild>
                    <w:div w:id="1361854782">
                      <w:marLeft w:val="0"/>
                      <w:marRight w:val="0"/>
                      <w:marTop w:val="0"/>
                      <w:marBottom w:val="0"/>
                      <w:divBdr>
                        <w:top w:val="none" w:sz="0" w:space="0" w:color="auto"/>
                        <w:left w:val="none" w:sz="0" w:space="0" w:color="auto"/>
                        <w:bottom w:val="none" w:sz="0" w:space="0" w:color="auto"/>
                        <w:right w:val="none" w:sz="0" w:space="0" w:color="auto"/>
                      </w:divBdr>
                    </w:div>
                  </w:divsChild>
                </w:div>
                <w:div w:id="1367218917">
                  <w:marLeft w:val="0"/>
                  <w:marRight w:val="0"/>
                  <w:marTop w:val="0"/>
                  <w:marBottom w:val="0"/>
                  <w:divBdr>
                    <w:top w:val="none" w:sz="0" w:space="0" w:color="auto"/>
                    <w:left w:val="none" w:sz="0" w:space="0" w:color="auto"/>
                    <w:bottom w:val="none" w:sz="0" w:space="0" w:color="auto"/>
                    <w:right w:val="none" w:sz="0" w:space="0" w:color="auto"/>
                  </w:divBdr>
                  <w:divsChild>
                    <w:div w:id="564071120">
                      <w:marLeft w:val="0"/>
                      <w:marRight w:val="0"/>
                      <w:marTop w:val="0"/>
                      <w:marBottom w:val="0"/>
                      <w:divBdr>
                        <w:top w:val="none" w:sz="0" w:space="0" w:color="auto"/>
                        <w:left w:val="none" w:sz="0" w:space="0" w:color="auto"/>
                        <w:bottom w:val="none" w:sz="0" w:space="0" w:color="auto"/>
                        <w:right w:val="none" w:sz="0" w:space="0" w:color="auto"/>
                      </w:divBdr>
                    </w:div>
                  </w:divsChild>
                </w:div>
                <w:div w:id="1080716366">
                  <w:marLeft w:val="0"/>
                  <w:marRight w:val="0"/>
                  <w:marTop w:val="0"/>
                  <w:marBottom w:val="0"/>
                  <w:divBdr>
                    <w:top w:val="none" w:sz="0" w:space="0" w:color="auto"/>
                    <w:left w:val="none" w:sz="0" w:space="0" w:color="auto"/>
                    <w:bottom w:val="none" w:sz="0" w:space="0" w:color="auto"/>
                    <w:right w:val="none" w:sz="0" w:space="0" w:color="auto"/>
                  </w:divBdr>
                  <w:divsChild>
                    <w:div w:id="1466192566">
                      <w:marLeft w:val="0"/>
                      <w:marRight w:val="0"/>
                      <w:marTop w:val="0"/>
                      <w:marBottom w:val="0"/>
                      <w:divBdr>
                        <w:top w:val="none" w:sz="0" w:space="0" w:color="auto"/>
                        <w:left w:val="none" w:sz="0" w:space="0" w:color="auto"/>
                        <w:bottom w:val="none" w:sz="0" w:space="0" w:color="auto"/>
                        <w:right w:val="none" w:sz="0" w:space="0" w:color="auto"/>
                      </w:divBdr>
                    </w:div>
                  </w:divsChild>
                </w:div>
                <w:div w:id="1121336539">
                  <w:marLeft w:val="0"/>
                  <w:marRight w:val="0"/>
                  <w:marTop w:val="0"/>
                  <w:marBottom w:val="0"/>
                  <w:divBdr>
                    <w:top w:val="none" w:sz="0" w:space="0" w:color="auto"/>
                    <w:left w:val="none" w:sz="0" w:space="0" w:color="auto"/>
                    <w:bottom w:val="none" w:sz="0" w:space="0" w:color="auto"/>
                    <w:right w:val="none" w:sz="0" w:space="0" w:color="auto"/>
                  </w:divBdr>
                  <w:divsChild>
                    <w:div w:id="491456584">
                      <w:marLeft w:val="0"/>
                      <w:marRight w:val="0"/>
                      <w:marTop w:val="0"/>
                      <w:marBottom w:val="0"/>
                      <w:divBdr>
                        <w:top w:val="none" w:sz="0" w:space="0" w:color="auto"/>
                        <w:left w:val="none" w:sz="0" w:space="0" w:color="auto"/>
                        <w:bottom w:val="none" w:sz="0" w:space="0" w:color="auto"/>
                        <w:right w:val="none" w:sz="0" w:space="0" w:color="auto"/>
                      </w:divBdr>
                    </w:div>
                    <w:div w:id="1280798566">
                      <w:marLeft w:val="0"/>
                      <w:marRight w:val="0"/>
                      <w:marTop w:val="0"/>
                      <w:marBottom w:val="0"/>
                      <w:divBdr>
                        <w:top w:val="none" w:sz="0" w:space="0" w:color="auto"/>
                        <w:left w:val="none" w:sz="0" w:space="0" w:color="auto"/>
                        <w:bottom w:val="none" w:sz="0" w:space="0" w:color="auto"/>
                        <w:right w:val="none" w:sz="0" w:space="0" w:color="auto"/>
                      </w:divBdr>
                    </w:div>
                  </w:divsChild>
                </w:div>
                <w:div w:id="1477726300">
                  <w:marLeft w:val="0"/>
                  <w:marRight w:val="0"/>
                  <w:marTop w:val="0"/>
                  <w:marBottom w:val="0"/>
                  <w:divBdr>
                    <w:top w:val="none" w:sz="0" w:space="0" w:color="auto"/>
                    <w:left w:val="none" w:sz="0" w:space="0" w:color="auto"/>
                    <w:bottom w:val="none" w:sz="0" w:space="0" w:color="auto"/>
                    <w:right w:val="none" w:sz="0" w:space="0" w:color="auto"/>
                  </w:divBdr>
                  <w:divsChild>
                    <w:div w:id="841165172">
                      <w:marLeft w:val="0"/>
                      <w:marRight w:val="0"/>
                      <w:marTop w:val="0"/>
                      <w:marBottom w:val="0"/>
                      <w:divBdr>
                        <w:top w:val="none" w:sz="0" w:space="0" w:color="auto"/>
                        <w:left w:val="none" w:sz="0" w:space="0" w:color="auto"/>
                        <w:bottom w:val="none" w:sz="0" w:space="0" w:color="auto"/>
                        <w:right w:val="none" w:sz="0" w:space="0" w:color="auto"/>
                      </w:divBdr>
                    </w:div>
                    <w:div w:id="1657955394">
                      <w:marLeft w:val="0"/>
                      <w:marRight w:val="0"/>
                      <w:marTop w:val="0"/>
                      <w:marBottom w:val="0"/>
                      <w:divBdr>
                        <w:top w:val="none" w:sz="0" w:space="0" w:color="auto"/>
                        <w:left w:val="none" w:sz="0" w:space="0" w:color="auto"/>
                        <w:bottom w:val="none" w:sz="0" w:space="0" w:color="auto"/>
                        <w:right w:val="none" w:sz="0" w:space="0" w:color="auto"/>
                      </w:divBdr>
                    </w:div>
                  </w:divsChild>
                </w:div>
                <w:div w:id="1078554005">
                  <w:marLeft w:val="0"/>
                  <w:marRight w:val="0"/>
                  <w:marTop w:val="0"/>
                  <w:marBottom w:val="0"/>
                  <w:divBdr>
                    <w:top w:val="none" w:sz="0" w:space="0" w:color="auto"/>
                    <w:left w:val="none" w:sz="0" w:space="0" w:color="auto"/>
                    <w:bottom w:val="none" w:sz="0" w:space="0" w:color="auto"/>
                    <w:right w:val="none" w:sz="0" w:space="0" w:color="auto"/>
                  </w:divBdr>
                  <w:divsChild>
                    <w:div w:id="1783256078">
                      <w:marLeft w:val="0"/>
                      <w:marRight w:val="0"/>
                      <w:marTop w:val="0"/>
                      <w:marBottom w:val="0"/>
                      <w:divBdr>
                        <w:top w:val="none" w:sz="0" w:space="0" w:color="auto"/>
                        <w:left w:val="none" w:sz="0" w:space="0" w:color="auto"/>
                        <w:bottom w:val="none" w:sz="0" w:space="0" w:color="auto"/>
                        <w:right w:val="none" w:sz="0" w:space="0" w:color="auto"/>
                      </w:divBdr>
                    </w:div>
                  </w:divsChild>
                </w:div>
                <w:div w:id="405109170">
                  <w:marLeft w:val="0"/>
                  <w:marRight w:val="0"/>
                  <w:marTop w:val="0"/>
                  <w:marBottom w:val="0"/>
                  <w:divBdr>
                    <w:top w:val="none" w:sz="0" w:space="0" w:color="auto"/>
                    <w:left w:val="none" w:sz="0" w:space="0" w:color="auto"/>
                    <w:bottom w:val="none" w:sz="0" w:space="0" w:color="auto"/>
                    <w:right w:val="none" w:sz="0" w:space="0" w:color="auto"/>
                  </w:divBdr>
                  <w:divsChild>
                    <w:div w:id="640043954">
                      <w:marLeft w:val="0"/>
                      <w:marRight w:val="0"/>
                      <w:marTop w:val="0"/>
                      <w:marBottom w:val="0"/>
                      <w:divBdr>
                        <w:top w:val="none" w:sz="0" w:space="0" w:color="auto"/>
                        <w:left w:val="none" w:sz="0" w:space="0" w:color="auto"/>
                        <w:bottom w:val="none" w:sz="0" w:space="0" w:color="auto"/>
                        <w:right w:val="none" w:sz="0" w:space="0" w:color="auto"/>
                      </w:divBdr>
                    </w:div>
                  </w:divsChild>
                </w:div>
                <w:div w:id="786893545">
                  <w:marLeft w:val="0"/>
                  <w:marRight w:val="0"/>
                  <w:marTop w:val="0"/>
                  <w:marBottom w:val="0"/>
                  <w:divBdr>
                    <w:top w:val="none" w:sz="0" w:space="0" w:color="auto"/>
                    <w:left w:val="none" w:sz="0" w:space="0" w:color="auto"/>
                    <w:bottom w:val="none" w:sz="0" w:space="0" w:color="auto"/>
                    <w:right w:val="none" w:sz="0" w:space="0" w:color="auto"/>
                  </w:divBdr>
                  <w:divsChild>
                    <w:div w:id="1419406048">
                      <w:marLeft w:val="0"/>
                      <w:marRight w:val="0"/>
                      <w:marTop w:val="0"/>
                      <w:marBottom w:val="0"/>
                      <w:divBdr>
                        <w:top w:val="none" w:sz="0" w:space="0" w:color="auto"/>
                        <w:left w:val="none" w:sz="0" w:space="0" w:color="auto"/>
                        <w:bottom w:val="none" w:sz="0" w:space="0" w:color="auto"/>
                        <w:right w:val="none" w:sz="0" w:space="0" w:color="auto"/>
                      </w:divBdr>
                    </w:div>
                  </w:divsChild>
                </w:div>
                <w:div w:id="450251347">
                  <w:marLeft w:val="0"/>
                  <w:marRight w:val="0"/>
                  <w:marTop w:val="0"/>
                  <w:marBottom w:val="0"/>
                  <w:divBdr>
                    <w:top w:val="none" w:sz="0" w:space="0" w:color="auto"/>
                    <w:left w:val="none" w:sz="0" w:space="0" w:color="auto"/>
                    <w:bottom w:val="none" w:sz="0" w:space="0" w:color="auto"/>
                    <w:right w:val="none" w:sz="0" w:space="0" w:color="auto"/>
                  </w:divBdr>
                  <w:divsChild>
                    <w:div w:id="608005882">
                      <w:marLeft w:val="0"/>
                      <w:marRight w:val="0"/>
                      <w:marTop w:val="0"/>
                      <w:marBottom w:val="0"/>
                      <w:divBdr>
                        <w:top w:val="none" w:sz="0" w:space="0" w:color="auto"/>
                        <w:left w:val="none" w:sz="0" w:space="0" w:color="auto"/>
                        <w:bottom w:val="none" w:sz="0" w:space="0" w:color="auto"/>
                        <w:right w:val="none" w:sz="0" w:space="0" w:color="auto"/>
                      </w:divBdr>
                    </w:div>
                  </w:divsChild>
                </w:div>
                <w:div w:id="1428454441">
                  <w:marLeft w:val="0"/>
                  <w:marRight w:val="0"/>
                  <w:marTop w:val="0"/>
                  <w:marBottom w:val="0"/>
                  <w:divBdr>
                    <w:top w:val="none" w:sz="0" w:space="0" w:color="auto"/>
                    <w:left w:val="none" w:sz="0" w:space="0" w:color="auto"/>
                    <w:bottom w:val="none" w:sz="0" w:space="0" w:color="auto"/>
                    <w:right w:val="none" w:sz="0" w:space="0" w:color="auto"/>
                  </w:divBdr>
                  <w:divsChild>
                    <w:div w:id="2039349377">
                      <w:marLeft w:val="0"/>
                      <w:marRight w:val="0"/>
                      <w:marTop w:val="0"/>
                      <w:marBottom w:val="0"/>
                      <w:divBdr>
                        <w:top w:val="none" w:sz="0" w:space="0" w:color="auto"/>
                        <w:left w:val="none" w:sz="0" w:space="0" w:color="auto"/>
                        <w:bottom w:val="none" w:sz="0" w:space="0" w:color="auto"/>
                        <w:right w:val="none" w:sz="0" w:space="0" w:color="auto"/>
                      </w:divBdr>
                    </w:div>
                  </w:divsChild>
                </w:div>
                <w:div w:id="240800968">
                  <w:marLeft w:val="0"/>
                  <w:marRight w:val="0"/>
                  <w:marTop w:val="0"/>
                  <w:marBottom w:val="0"/>
                  <w:divBdr>
                    <w:top w:val="none" w:sz="0" w:space="0" w:color="auto"/>
                    <w:left w:val="none" w:sz="0" w:space="0" w:color="auto"/>
                    <w:bottom w:val="none" w:sz="0" w:space="0" w:color="auto"/>
                    <w:right w:val="none" w:sz="0" w:space="0" w:color="auto"/>
                  </w:divBdr>
                  <w:divsChild>
                    <w:div w:id="1350447334">
                      <w:marLeft w:val="0"/>
                      <w:marRight w:val="0"/>
                      <w:marTop w:val="0"/>
                      <w:marBottom w:val="0"/>
                      <w:divBdr>
                        <w:top w:val="none" w:sz="0" w:space="0" w:color="auto"/>
                        <w:left w:val="none" w:sz="0" w:space="0" w:color="auto"/>
                        <w:bottom w:val="none" w:sz="0" w:space="0" w:color="auto"/>
                        <w:right w:val="none" w:sz="0" w:space="0" w:color="auto"/>
                      </w:divBdr>
                    </w:div>
                  </w:divsChild>
                </w:div>
                <w:div w:id="41175229">
                  <w:marLeft w:val="0"/>
                  <w:marRight w:val="0"/>
                  <w:marTop w:val="0"/>
                  <w:marBottom w:val="0"/>
                  <w:divBdr>
                    <w:top w:val="none" w:sz="0" w:space="0" w:color="auto"/>
                    <w:left w:val="none" w:sz="0" w:space="0" w:color="auto"/>
                    <w:bottom w:val="none" w:sz="0" w:space="0" w:color="auto"/>
                    <w:right w:val="none" w:sz="0" w:space="0" w:color="auto"/>
                  </w:divBdr>
                  <w:divsChild>
                    <w:div w:id="342175103">
                      <w:marLeft w:val="0"/>
                      <w:marRight w:val="0"/>
                      <w:marTop w:val="0"/>
                      <w:marBottom w:val="0"/>
                      <w:divBdr>
                        <w:top w:val="none" w:sz="0" w:space="0" w:color="auto"/>
                        <w:left w:val="none" w:sz="0" w:space="0" w:color="auto"/>
                        <w:bottom w:val="none" w:sz="0" w:space="0" w:color="auto"/>
                        <w:right w:val="none" w:sz="0" w:space="0" w:color="auto"/>
                      </w:divBdr>
                    </w:div>
                  </w:divsChild>
                </w:div>
                <w:div w:id="1561163176">
                  <w:marLeft w:val="0"/>
                  <w:marRight w:val="0"/>
                  <w:marTop w:val="0"/>
                  <w:marBottom w:val="0"/>
                  <w:divBdr>
                    <w:top w:val="none" w:sz="0" w:space="0" w:color="auto"/>
                    <w:left w:val="none" w:sz="0" w:space="0" w:color="auto"/>
                    <w:bottom w:val="none" w:sz="0" w:space="0" w:color="auto"/>
                    <w:right w:val="none" w:sz="0" w:space="0" w:color="auto"/>
                  </w:divBdr>
                  <w:divsChild>
                    <w:div w:id="33333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234983">
      <w:bodyDiv w:val="1"/>
      <w:marLeft w:val="0"/>
      <w:marRight w:val="0"/>
      <w:marTop w:val="0"/>
      <w:marBottom w:val="0"/>
      <w:divBdr>
        <w:top w:val="none" w:sz="0" w:space="0" w:color="auto"/>
        <w:left w:val="none" w:sz="0" w:space="0" w:color="auto"/>
        <w:bottom w:val="none" w:sz="0" w:space="0" w:color="auto"/>
        <w:right w:val="none" w:sz="0" w:space="0" w:color="auto"/>
      </w:divBdr>
    </w:div>
    <w:div w:id="987826758">
      <w:bodyDiv w:val="1"/>
      <w:marLeft w:val="0"/>
      <w:marRight w:val="0"/>
      <w:marTop w:val="0"/>
      <w:marBottom w:val="0"/>
      <w:divBdr>
        <w:top w:val="none" w:sz="0" w:space="0" w:color="auto"/>
        <w:left w:val="none" w:sz="0" w:space="0" w:color="auto"/>
        <w:bottom w:val="none" w:sz="0" w:space="0" w:color="auto"/>
        <w:right w:val="none" w:sz="0" w:space="0" w:color="auto"/>
      </w:divBdr>
    </w:div>
    <w:div w:id="187395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help.blackboard.com/Learn/Instructor/Ultra/Course_Content/Create_Content" TargetMode="External"/><Relationship Id="rId21" Type="http://schemas.openxmlformats.org/officeDocument/2006/relationships/hyperlink" Target="https://help.blackboard.com/Learn/Instructor/Ultra/Tests_Pools_Surveys/Question_Types" TargetMode="External"/><Relationship Id="rId42" Type="http://schemas.openxmlformats.org/officeDocument/2006/relationships/hyperlink" Target="https://help.blackboard.com/Learn/Instructor/Ultra/Course_Content/Release_Content" TargetMode="External"/><Relationship Id="rId47" Type="http://schemas.openxmlformats.org/officeDocument/2006/relationships/hyperlink" Target="https://help.blackboard.com/Learn/Instructor/Ultra/Course_Content/Ultra_Batch_Edit" TargetMode="External"/><Relationship Id="rId63" Type="http://schemas.openxmlformats.org/officeDocument/2006/relationships/hyperlink" Target="https://help.blackboard.com/Learn/Instructor/Ultra/Courses/Progress_Tracking" TargetMode="External"/><Relationship Id="rId68" Type="http://schemas.openxmlformats.org/officeDocument/2006/relationships/hyperlink" Target="https://help.blackboard.com/Learn/Instructor/Ultra/Grade/Rubrics" TargetMode="External"/><Relationship Id="rId84" Type="http://schemas.openxmlformats.org/officeDocument/2006/relationships/hyperlink" Target="https://youtu.be/kC5wPwVZYnA?si=wAhpcoUxj7XS_ZF-" TargetMode="External"/><Relationship Id="rId89" Type="http://schemas.openxmlformats.org/officeDocument/2006/relationships/hyperlink" Target="https://help.blackboard.com/Learn/Instructor/Ultra/Grade/Rubrics/Grade_with_Rubrics" TargetMode="External"/><Relationship Id="rId16" Type="http://schemas.openxmlformats.org/officeDocument/2006/relationships/hyperlink" Target="https://help.blackboard.com/Learn/Instructor/Ultra/Getting_Started/Navigate_Inside_a_Course" TargetMode="External"/><Relationship Id="rId11" Type="http://schemas.openxmlformats.org/officeDocument/2006/relationships/image" Target="media/image1.png"/><Relationship Id="rId32" Type="http://schemas.openxmlformats.org/officeDocument/2006/relationships/hyperlink" Target="https://vimeo.com/954368690?share=copy" TargetMode="External"/><Relationship Id="rId37" Type="http://schemas.openxmlformats.org/officeDocument/2006/relationships/hyperlink" Target="https://help.blackboard.com/Learn/Instructor/Ultra/Assignments/Create_and_Edit_Assignments" TargetMode="External"/><Relationship Id="rId53" Type="http://schemas.openxmlformats.org/officeDocument/2006/relationships/hyperlink" Target="https://www.anthology.com/academy" TargetMode="External"/><Relationship Id="rId58" Type="http://schemas.openxmlformats.org/officeDocument/2006/relationships/hyperlink" Target="https://help.blackboard.com/Learn/Instructor/Ultra/Interact/Course_Groups" TargetMode="External"/><Relationship Id="rId74" Type="http://schemas.openxmlformats.org/officeDocument/2006/relationships/hyperlink" Target="https://help.blackboard.com/Learn/Instructor/Ultra/Interact/Discussions/Respond_to_Discussions" TargetMode="External"/><Relationship Id="rId79" Type="http://schemas.openxmlformats.org/officeDocument/2006/relationships/hyperlink" Target="https://help.blackboard.com/Learn/Instructor/Ultra/Tests_Pools_Surveys/Test_and_Survey_Options" TargetMode="External"/><Relationship Id="rId5" Type="http://schemas.openxmlformats.org/officeDocument/2006/relationships/numbering" Target="numbering.xml"/><Relationship Id="rId90" Type="http://schemas.openxmlformats.org/officeDocument/2006/relationships/hyperlink" Target="https://help.blackboard.com/Learn/Instructor/Ultra/Grading/Submissions_Receipts" TargetMode="External"/><Relationship Id="rId95" Type="http://schemas.openxmlformats.org/officeDocument/2006/relationships/footer" Target="footer2.xml"/><Relationship Id="rId22" Type="http://schemas.openxmlformats.org/officeDocument/2006/relationships/hyperlink" Target="https://help.blackboard.com/Learn/Instructor/Ultra/Grade/Grade_Columns" TargetMode="External"/><Relationship Id="rId27" Type="http://schemas.openxmlformats.org/officeDocument/2006/relationships/hyperlink" Target="https://help.blackboard.com/Learn/Instructor/Ultra/Course_Content/Create_Content/Create_Containers_for_Content" TargetMode="External"/><Relationship Id="rId43" Type="http://schemas.openxmlformats.org/officeDocument/2006/relationships/hyperlink" Target="https://help.blackboard.com/Learn/Instructor/Ultra/Course_Content/Create_Content/Add_SCORM" TargetMode="External"/><Relationship Id="rId48" Type="http://schemas.openxmlformats.org/officeDocument/2006/relationships/hyperlink" Target="https://help.blackboard.com/Learn/Instructor/Ultra/Grade/Navigate_Grading" TargetMode="External"/><Relationship Id="rId64" Type="http://schemas.openxmlformats.org/officeDocument/2006/relationships/hyperlink" Target="https://help.blackboard.com/Learn/Instructor/Ultra/Course_Content/Create_Content" TargetMode="External"/><Relationship Id="rId69" Type="http://schemas.openxmlformats.org/officeDocument/2006/relationships/hyperlink" Target="https://help.blackboard.com/Learn/Instructor/Ultra/Assignments/Create_and_Edit_Assignments/Group_Assignments" TargetMode="External"/><Relationship Id="rId80" Type="http://schemas.openxmlformats.org/officeDocument/2006/relationships/hyperlink" Target="https://help.blackboard.com/Learn/Instructor/Ultra/Interact/StudentOverview" TargetMode="External"/><Relationship Id="rId85" Type="http://schemas.openxmlformats.org/officeDocument/2006/relationships/hyperlink" Target="https://help.blackboard.com/Learn/Instructor/Ultra/Interact/Discussions/Grade_Discussions" TargetMode="External"/><Relationship Id="rId3" Type="http://schemas.openxmlformats.org/officeDocument/2006/relationships/customXml" Target="../customXml/item3.xml"/><Relationship Id="rId12" Type="http://schemas.openxmlformats.org/officeDocument/2006/relationships/image" Target="media/image2.svg"/><Relationship Id="rId17" Type="http://schemas.openxmlformats.org/officeDocument/2006/relationships/hyperlink" Target="https://help.blackboard.com/Learn/Instructor/Ultra/Course_Content/Create_Content" TargetMode="External"/><Relationship Id="rId25" Type="http://schemas.openxmlformats.org/officeDocument/2006/relationships/hyperlink" Target="https://help.blackboard.com/Learn/Instructor/Original/Course_Content/Content_Collection/Create_and_Edit_Content/Upload_and_Download_Packages" TargetMode="External"/><Relationship Id="rId33" Type="http://schemas.openxmlformats.org/officeDocument/2006/relationships/hyperlink" Target="https://help.blackboard.com/Learn/Instructor/Ultra/Course_Content/Create_Content/Add_Content_From_External_Sources" TargetMode="External"/><Relationship Id="rId38" Type="http://schemas.openxmlformats.org/officeDocument/2006/relationships/hyperlink" Target="https://help.blackboard.com/Learn/Instructor/Ultra/Interact/Discussions/Create_Discussions" TargetMode="External"/><Relationship Id="rId46" Type="http://schemas.openxmlformats.org/officeDocument/2006/relationships/hyperlink" Target="https://help.blackboard.com/Learn/Instructor/Ultra/Interact/Announcements" TargetMode="External"/><Relationship Id="rId59" Type="http://schemas.openxmlformats.org/officeDocument/2006/relationships/hyperlink" Target="https://youtu.be/vOaOSndyF08?si=FRlhmLWlEeWtCotM" TargetMode="External"/><Relationship Id="rId67" Type="http://schemas.openxmlformats.org/officeDocument/2006/relationships/hyperlink" Target="https://help.blackboard.com/Learn/Instructor/Ultra/Assignments/Create_and_Edit_Assignments" TargetMode="External"/><Relationship Id="rId20" Type="http://schemas.openxmlformats.org/officeDocument/2006/relationships/hyperlink" Target="https://help.blackboard.com/Learn/Instructor/Ultra/Course_Content/Create_Content/Create_Course_Materials/Work_With_Text/Rich_Content_Editor_Conversion" TargetMode="External"/><Relationship Id="rId41" Type="http://schemas.openxmlformats.org/officeDocument/2006/relationships/hyperlink" Target="https://help.blackboard.com/Learn/Instructor/Ultra/Course_Content/Create_Content/Edit_and_Manage_Content" TargetMode="External"/><Relationship Id="rId54" Type="http://schemas.openxmlformats.org/officeDocument/2006/relationships/hyperlink" Target="https://help.blackboard.com/Learn/Instructor/Ultra/A_Guide_For_Troubleshooting" TargetMode="External"/><Relationship Id="rId62" Type="http://schemas.openxmlformats.org/officeDocument/2006/relationships/hyperlink" Target="https://help.blackboard.com/Learn/Instructor/Ultra/Course_Content/Ultra_Batch_Edit" TargetMode="External"/><Relationship Id="rId70" Type="http://schemas.openxmlformats.org/officeDocument/2006/relationships/hyperlink" Target="https://help.blackboard.com/Learn/Instructor/Ultra/Interact/Course_Groups/Create_Groups" TargetMode="External"/><Relationship Id="rId75" Type="http://schemas.openxmlformats.org/officeDocument/2006/relationships/hyperlink" Target="https://help.blackboard.com/Learn/Instructor/Ultra/Tests_Pools_Surveys/Create_Tests_and_Surveys" TargetMode="External"/><Relationship Id="rId83" Type="http://schemas.openxmlformats.org/officeDocument/2006/relationships/hyperlink" Target="https://help.blackboard.com/Learn/Instructor/Ultra/Grade/Grading_Tasks/Assign_Grades" TargetMode="External"/><Relationship Id="rId88" Type="http://schemas.openxmlformats.org/officeDocument/2006/relationships/hyperlink" Target="https://help.blackboard.com/Learn/Instructor/Ultra/Grading/Attempt_Management" TargetMode="External"/><Relationship Id="rId91" Type="http://schemas.openxmlformats.org/officeDocument/2006/relationships/hyperlink" Target="https://help.blackboard.com/Learn/Instructor/Ultra/Interact/StudentOverview"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help.blackboard.com/Learn/Instructor/Ultra/Course_Content/Reuse_Content/Ultra_Copy_Content" TargetMode="External"/><Relationship Id="rId23" Type="http://schemas.openxmlformats.org/officeDocument/2006/relationships/hyperlink" Target="https://help.blackboard.com/Learn/Instructor/Ultra/Course_Content/Reuse_Content/Ultra_Copy_Content" TargetMode="External"/><Relationship Id="rId28" Type="http://schemas.openxmlformats.org/officeDocument/2006/relationships/hyperlink" Target="https://help.blackboard.com/Learn/Instructor/Ultra/Course_Content/Create_Content/AI_Design_Assistant" TargetMode="External"/><Relationship Id="rId36" Type="http://schemas.openxmlformats.org/officeDocument/2006/relationships/hyperlink" Target="https://vimeo.com/954367713?share=copy" TargetMode="External"/><Relationship Id="rId49" Type="http://schemas.openxmlformats.org/officeDocument/2006/relationships/hyperlink" Target="https://help.blackboard.com/Learn/Instructor/Ultra/Courses/Student_Preview" TargetMode="External"/><Relationship Id="rId57" Type="http://schemas.openxmlformats.org/officeDocument/2006/relationships/hyperlink" Target="https://help.blackboard.com/Learn/Instructor/Ultra/Course_Content/Create_Content/Create_Course_Materials/Link_to_Content_and_Tools" TargetMode="External"/><Relationship Id="rId10" Type="http://schemas.openxmlformats.org/officeDocument/2006/relationships/endnotes" Target="endnotes.xml"/><Relationship Id="rId31" Type="http://schemas.openxmlformats.org/officeDocument/2006/relationships/hyperlink" Target="https://help.blackboard.com/Learn/Instructor/Ultra/Interact/Discussions/Group_Discussions" TargetMode="External"/><Relationship Id="rId44" Type="http://schemas.openxmlformats.org/officeDocument/2006/relationships/hyperlink" Target="https://help.blackboard.com/Learn/Instructor/Ultra/Tests_Pools_Surveys/Create_Tests_and_Surveys" TargetMode="External"/><Relationship Id="rId52" Type="http://schemas.openxmlformats.org/officeDocument/2006/relationships/hyperlink" Target="https://community.anthology.com/events" TargetMode="External"/><Relationship Id="rId60" Type="http://schemas.openxmlformats.org/officeDocument/2006/relationships/hyperlink" Target="https://help.blackboard.com/Learn/Instructor/Ultra/Interact/Announcements" TargetMode="External"/><Relationship Id="rId65" Type="http://schemas.openxmlformats.org/officeDocument/2006/relationships/hyperlink" Target="https://youtu.be/l52cdyuDGII?si=jC6MTtD-gWXIOqVD" TargetMode="External"/><Relationship Id="rId73" Type="http://schemas.openxmlformats.org/officeDocument/2006/relationships/hyperlink" Target="https://help.blackboard.com/Learn/Instructor/Ultra/Interact/Discussions/View_Discussion_Performance" TargetMode="External"/><Relationship Id="rId78" Type="http://schemas.openxmlformats.org/officeDocument/2006/relationships/hyperlink" Target="https://help.blackboard.com/Learn/Instructor/Ultra/Tests_Pools_Surveys/ULTRA_Reuse_Questions/Question_Pools" TargetMode="External"/><Relationship Id="rId81" Type="http://schemas.openxmlformats.org/officeDocument/2006/relationships/hyperlink" Target="https://help.blackboard.com/Learn/Instructor/Ultra/Grade/Views_of_the_Gradebook" TargetMode="External"/><Relationship Id="rId86" Type="http://schemas.openxmlformats.org/officeDocument/2006/relationships/hyperlink" Target="https://help.blackboard.com/Learn/Instructor/Ultra/Grade/Grading_Tasks/Override_Grades" TargetMode="External"/><Relationship Id="rId9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help.blackboard.com/Learn/Instructor/Ultra/Course_Content/Create_Content/Create_Course_Materials/Work_With_Text" TargetMode="External"/><Relationship Id="rId39" Type="http://schemas.openxmlformats.org/officeDocument/2006/relationships/hyperlink" Target="https://help.blackboard.com/Learn/Instructor/Ultra/Course_Content/Create_Content/Create_Course_Materials/Create_Content_Items_or_Documents" TargetMode="External"/><Relationship Id="rId34" Type="http://schemas.openxmlformats.org/officeDocument/2006/relationships/hyperlink" Target="https://community.anthology.com/home" TargetMode="External"/><Relationship Id="rId50" Type="http://schemas.openxmlformats.org/officeDocument/2006/relationships/hyperlink" Target="https://help.blackboard.com/Learn/Instructor/Ultra" TargetMode="External"/><Relationship Id="rId55" Type="http://schemas.openxmlformats.org/officeDocument/2006/relationships/hyperlink" Target="https://help.blackboard.com/Learn/Instructor/Ultra/Courses/Ultra_Course_Preview" TargetMode="External"/><Relationship Id="rId76" Type="http://schemas.openxmlformats.org/officeDocument/2006/relationships/hyperlink" Target="https://help.blackboard.com/Learn/Instructor/Ultra/Tests_Pools_Surveys/Edit_Tests_and_Questions" TargetMode="External"/><Relationship Id="rId97" Type="http://schemas.openxmlformats.org/officeDocument/2006/relationships/glossaryDocument" Target="glossary/document.xml"/><Relationship Id="rId7" Type="http://schemas.openxmlformats.org/officeDocument/2006/relationships/settings" Target="settings.xml"/><Relationship Id="rId71" Type="http://schemas.openxmlformats.org/officeDocument/2006/relationships/hyperlink" Target="https://help.blackboard.com/Learn/Instructor/Ultra/Interact/Discussions/Create_Discussions" TargetMode="External"/><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help.blackboard.com/Learn/Instructor/Ultra/Interact/Discussions/Discussion_Forums_And_Threads_Conversion" TargetMode="External"/><Relationship Id="rId24" Type="http://schemas.openxmlformats.org/officeDocument/2006/relationships/hyperlink" Target="https://vimeo.com/953786592?share=copy" TargetMode="External"/><Relationship Id="rId40" Type="http://schemas.openxmlformats.org/officeDocument/2006/relationships/hyperlink" Target="https://help.blackboard.com/Learn/Instructor/Ultra/Courses/Course_Settings" TargetMode="External"/><Relationship Id="rId45" Type="http://schemas.openxmlformats.org/officeDocument/2006/relationships/hyperlink" Target="https://vimeo.com/954363614?share=copy" TargetMode="External"/><Relationship Id="rId66" Type="http://schemas.openxmlformats.org/officeDocument/2006/relationships/hyperlink" Target="https://help.blackboard.com/Learn/Instructor/Ultra/Course_Content/Create_Content/Create_Course_Materials/Create_Content_Items_or_Documents" TargetMode="External"/><Relationship Id="rId87" Type="http://schemas.openxmlformats.org/officeDocument/2006/relationships/hyperlink" Target="https://youtu.be/kKofgRpEo80?si=6ZBJMV7jf6Ft7IKl" TargetMode="External"/><Relationship Id="rId61" Type="http://schemas.openxmlformats.org/officeDocument/2006/relationships/hyperlink" Target="https://help.blackboard.com/Learn/Instructor/Ultra/Courses/Calendar" TargetMode="External"/><Relationship Id="rId82" Type="http://schemas.openxmlformats.org/officeDocument/2006/relationships/hyperlink" Target="https://help.blackboard.com/Learn/Instructor/Ultra/Grade/Navigate_Grading" TargetMode="External"/><Relationship Id="rId19" Type="http://schemas.openxmlformats.org/officeDocument/2006/relationships/hyperlink" Target="https://help.blackboard.com/Learn/Instructor/Ultra/Getting_Started/Blackboard_Learn_Terminology" TargetMode="External"/><Relationship Id="rId14" Type="http://schemas.openxmlformats.org/officeDocument/2006/relationships/hyperlink" Target="https://vimeo.com/953924384?share=copy" TargetMode="External"/><Relationship Id="rId30" Type="http://schemas.openxmlformats.org/officeDocument/2006/relationships/hyperlink" Target="https://help.blackboard.com/Learn/Instructor/Ultra/Interact/Discussions/Create_Discussions" TargetMode="External"/><Relationship Id="rId35" Type="http://schemas.openxmlformats.org/officeDocument/2006/relationships/hyperlink" Target="https://help.blackboard.com/Learn/Instructor/Ultra/Course_Content/Create_Content/AI_Design_Assistant" TargetMode="External"/><Relationship Id="rId56" Type="http://schemas.openxmlformats.org/officeDocument/2006/relationships/hyperlink" Target="https://help.blackboard.com/Learn/Administrator/SaaS/Release_Notes" TargetMode="External"/><Relationship Id="rId77" Type="http://schemas.openxmlformats.org/officeDocument/2006/relationships/hyperlink" Target="https://help.blackboard.com/Learn/Instructor/Ultra/Tests_Pools_Surveys/ULTRA_Reuse_Questions" TargetMode="External"/><Relationship Id="rId8" Type="http://schemas.openxmlformats.org/officeDocument/2006/relationships/webSettings" Target="webSettings.xml"/><Relationship Id="rId51" Type="http://schemas.openxmlformats.org/officeDocument/2006/relationships/hyperlink" Target="https://community.anthology.com/home" TargetMode="External"/><Relationship Id="rId72" Type="http://schemas.openxmlformats.org/officeDocument/2006/relationships/hyperlink" Target="https://help.blackboard.com/Learn/Instructor/Ultra/Interact/Discussions/Manage" TargetMode="External"/><Relationship Id="rId93" Type="http://schemas.openxmlformats.org/officeDocument/2006/relationships/footer" Target="footer1.xml"/><Relationship Id="rId98"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ctoriaSikora\Downloads\Anthology%20Word%20Template-with%20cover%20page%2008-24%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155F7CE02241189287284E21B2A8B8"/>
        <w:category>
          <w:name w:val="General"/>
          <w:gallery w:val="placeholder"/>
        </w:category>
        <w:types>
          <w:type w:val="bbPlcHdr"/>
        </w:types>
        <w:behaviors>
          <w:behavior w:val="content"/>
        </w:behaviors>
        <w:guid w:val="{8F4D2958-04CE-4377-A72A-6A5621985213}"/>
      </w:docPartPr>
      <w:docPartBody>
        <w:p w:rsidR="001B4BD0" w:rsidRDefault="00000000">
          <w:pPr>
            <w:pStyle w:val="DF155F7CE02241189287284E21B2A8B8"/>
          </w:pPr>
          <w:r w:rsidRPr="00AF6BE5">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SemiBold">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Open Sans">
    <w:panose1 w:val="020B0604020202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Roboto">
    <w:panose1 w:val="020B0604020202020204"/>
    <w:charset w:val="00"/>
    <w:family w:val="auto"/>
    <w:pitch w:val="variable"/>
    <w:sig w:usb0="E0000AFF" w:usb1="5000217F" w:usb2="00000021"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734"/>
    <w:rsid w:val="0000667A"/>
    <w:rsid w:val="001B4BD0"/>
    <w:rsid w:val="00471734"/>
    <w:rsid w:val="005C6E18"/>
    <w:rsid w:val="005E2E5B"/>
    <w:rsid w:val="00682EC1"/>
    <w:rsid w:val="00886FDF"/>
    <w:rsid w:val="00CB0E9E"/>
    <w:rsid w:val="00E32A03"/>
    <w:rsid w:val="00E77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F155F7CE02241189287284E21B2A8B8">
    <w:name w:val="DF155F7CE02241189287284E21B2A8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Anthology 08-24">
      <a:dk1>
        <a:srgbClr val="000000"/>
      </a:dk1>
      <a:lt1>
        <a:srgbClr val="FFFFFF"/>
      </a:lt1>
      <a:dk2>
        <a:srgbClr val="2F3039"/>
      </a:dk2>
      <a:lt2>
        <a:srgbClr val="E1EBF3"/>
      </a:lt2>
      <a:accent1>
        <a:srgbClr val="0053BC"/>
      </a:accent1>
      <a:accent2>
        <a:srgbClr val="0DAC41"/>
      </a:accent2>
      <a:accent3>
        <a:srgbClr val="CBF000"/>
      </a:accent3>
      <a:accent4>
        <a:srgbClr val="0049A3"/>
      </a:accent4>
      <a:accent5>
        <a:srgbClr val="003D89"/>
      </a:accent5>
      <a:accent6>
        <a:srgbClr val="003270"/>
      </a:accent6>
      <a:hlink>
        <a:srgbClr val="0053BC"/>
      </a:hlink>
      <a:folHlink>
        <a:srgbClr val="00000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TaxCatchAll xmlns="4a9bd2fe-f312-4c38-af39-a61377307f9b" xsi:nil="true"/>
    <lcf76f155ced4ddcb4097134ff3c332f xmlns="120dc862-4313-4858-8b78-fd8225f9a21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CB8C88E4CD544AF396F4ED9AD7AD2" ma:contentTypeVersion="11" ma:contentTypeDescription="Create a new document." ma:contentTypeScope="" ma:versionID="72df3890f469dda1df9fb974e58a6b6d">
  <xsd:schema xmlns:xsd="http://www.w3.org/2001/XMLSchema" xmlns:xs="http://www.w3.org/2001/XMLSchema" xmlns:p="http://schemas.microsoft.com/office/2006/metadata/properties" xmlns:ns2="120dc862-4313-4858-8b78-fd8225f9a217" xmlns:ns3="4a9bd2fe-f312-4c38-af39-a61377307f9b" targetNamespace="http://schemas.microsoft.com/office/2006/metadata/properties" ma:root="true" ma:fieldsID="963aa63c0927d336dd3ebaedeb4ded95" ns2:_="" ns3:_="">
    <xsd:import namespace="120dc862-4313-4858-8b78-fd8225f9a217"/>
    <xsd:import namespace="4a9bd2fe-f312-4c38-af39-a61377307f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0dc862-4313-4858-8b78-fd8225f9a2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1d28dc-dfd4-4171-b3ef-8c09b5f389b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9bd2fe-f312-4c38-af39-a61377307f9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c2880d-5b5d-4c27-8350-3aa6f6a575de}" ma:internalName="TaxCatchAll" ma:showField="CatchAllData" ma:web="4a9bd2fe-f312-4c38-af39-a61377307f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B72102-DE91-4883-873F-6B7780FBC537}">
  <ds:schemaRefs>
    <ds:schemaRef ds:uri="http://schemas.microsoft.com/sharepoint/v3/contenttype/forms"/>
  </ds:schemaRefs>
</ds:datastoreItem>
</file>

<file path=customXml/itemProps2.xml><?xml version="1.0" encoding="utf-8"?>
<ds:datastoreItem xmlns:ds="http://schemas.openxmlformats.org/officeDocument/2006/customXml" ds:itemID="{85C6940E-06B0-4AFE-9C87-E1296D552079}">
  <ds:schemaRefs>
    <ds:schemaRef ds:uri="http://schemas.openxmlformats.org/officeDocument/2006/bibliography"/>
  </ds:schemaRefs>
</ds:datastoreItem>
</file>

<file path=customXml/itemProps3.xml><?xml version="1.0" encoding="utf-8"?>
<ds:datastoreItem xmlns:ds="http://schemas.openxmlformats.org/officeDocument/2006/customXml" ds:itemID="{B8348E58-4BCB-4A23-802F-BAA01AB3450E}">
  <ds:schemaRefs>
    <ds:schemaRef ds:uri="http://schemas.microsoft.com/office/2006/metadata/properties"/>
    <ds:schemaRef ds:uri="4a9bd2fe-f312-4c38-af39-a61377307f9b"/>
    <ds:schemaRef ds:uri="120dc862-4313-4858-8b78-fd8225f9a217"/>
    <ds:schemaRef ds:uri="http://schemas.microsoft.com/office/infopath/2007/PartnerControls"/>
  </ds:schemaRefs>
</ds:datastoreItem>
</file>

<file path=customXml/itemProps4.xml><?xml version="1.0" encoding="utf-8"?>
<ds:datastoreItem xmlns:ds="http://schemas.openxmlformats.org/officeDocument/2006/customXml" ds:itemID="{5B592DDD-8AF8-4338-BBBF-E976AA08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0dc862-4313-4858-8b78-fd8225f9a217"/>
    <ds:schemaRef ds:uri="4a9bd2fe-f312-4c38-af39-a61377307f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C:\Users\VictoriaSikora\Downloads\Anthology Word Template-with cover page 08-24 (1).dotx</Template>
  <TotalTime>3</TotalTime>
  <Pages>29</Pages>
  <Words>9661</Words>
  <Characters>55070</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​​Original to Ultra Post-Conversion Workbook​</vt:lpstr>
    </vt:vector>
  </TitlesOfParts>
  <Company>Campus Management Corporation</Company>
  <LinksUpToDate>false</LinksUpToDate>
  <CharactersWithSpaces>64602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 to Ultra Post-Conversion Workbook​</dc:title>
  <dc:creator>Victoria Sikora</dc:creator>
  <cp:lastModifiedBy>Carey Taylor</cp:lastModifiedBy>
  <cp:revision>2</cp:revision>
  <cp:lastPrinted>2021-11-04T18:18:00Z</cp:lastPrinted>
  <dcterms:created xsi:type="dcterms:W3CDTF">2025-01-24T20:33:00Z</dcterms:created>
  <dcterms:modified xsi:type="dcterms:W3CDTF">2025-01-24T20:33:00Z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TC011414181033</vt:lpwstr>
  </property>
  <property fmtid="{D5CDD505-2E9C-101B-9397-08002B2CF9AE}" pid="3" name="ContentTypeId">
    <vt:lpwstr>0x01010022BCB8C88E4CD544AF396F4ED9AD7AD2</vt:lpwstr>
  </property>
  <property fmtid="{D5CDD505-2E9C-101B-9397-08002B2CF9AE}" pid="4" name="WorkflowChangePath">
    <vt:lpwstr>94aefc72-5167-45cf-9198-1b47b30ba9a6,9;94aefc72-5167-45cf-9198-1b47b30ba9a6,11;94aefc72-5167-45cf-9198-1b47b30ba9a6,13;</vt:lpwstr>
  </property>
  <property fmtid="{D5CDD505-2E9C-101B-9397-08002B2CF9AE}" pid="5" name="Order">
    <vt:r8>17190700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