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76A7B" w:rsidRDefault="00B83F7C">
      <w:pPr>
        <w:spacing w:after="0" w:line="240" w:lineRule="auto"/>
        <w:jc w:val="center"/>
        <w:rPr>
          <w:b/>
        </w:rPr>
      </w:pPr>
      <w:r>
        <w:rPr>
          <w:b/>
        </w:rPr>
        <w:t>ASU Faculty Senate Meeting Agenda</w:t>
      </w:r>
    </w:p>
    <w:p w14:paraId="00000003" w14:textId="22037CAA" w:rsidR="00676A7B" w:rsidRDefault="00E70EA9" w:rsidP="00736FBD">
      <w:pPr>
        <w:spacing w:after="0" w:line="240" w:lineRule="auto"/>
        <w:jc w:val="center"/>
        <w:rPr>
          <w:b/>
        </w:rPr>
      </w:pPr>
      <w:r>
        <w:rPr>
          <w:b/>
        </w:rPr>
        <w:t>Nov. 8</w:t>
      </w:r>
      <w:r w:rsidR="00B83F7C">
        <w:rPr>
          <w:b/>
        </w:rPr>
        <w:t>, 202</w:t>
      </w:r>
      <w:r w:rsidR="00BB7A56">
        <w:rPr>
          <w:b/>
        </w:rPr>
        <w:t>3</w:t>
      </w:r>
      <w:r w:rsidR="00B83F7C">
        <w:rPr>
          <w:b/>
        </w:rPr>
        <w:t>, 3:00 PM</w:t>
      </w:r>
    </w:p>
    <w:p w14:paraId="6779CE90" w14:textId="1D4AA707" w:rsidR="00736FBD" w:rsidRDefault="00736FBD" w:rsidP="00736FBD">
      <w:pPr>
        <w:spacing w:after="0" w:line="240" w:lineRule="auto"/>
        <w:jc w:val="center"/>
        <w:rPr>
          <w:b/>
        </w:rPr>
      </w:pPr>
      <w:r>
        <w:rPr>
          <w:b/>
        </w:rPr>
        <w:t>HHS 10</w:t>
      </w:r>
      <w:r w:rsidR="00D87862">
        <w:rPr>
          <w:b/>
        </w:rPr>
        <w:t>4</w:t>
      </w:r>
    </w:p>
    <w:p w14:paraId="46F652EA" w14:textId="77777777" w:rsidR="00736FBD" w:rsidRDefault="00736FBD" w:rsidP="00736FBD">
      <w:pPr>
        <w:spacing w:after="0" w:line="240" w:lineRule="auto"/>
        <w:rPr>
          <w:b/>
        </w:rPr>
      </w:pPr>
    </w:p>
    <w:tbl>
      <w:tblPr>
        <w:tblW w:w="10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55"/>
        <w:gridCol w:w="436"/>
        <w:gridCol w:w="2174"/>
        <w:gridCol w:w="419"/>
        <w:gridCol w:w="2191"/>
        <w:gridCol w:w="360"/>
        <w:gridCol w:w="2070"/>
        <w:gridCol w:w="443"/>
      </w:tblGrid>
      <w:tr w:rsidR="00736FBD" w:rsidRPr="009B50DE" w14:paraId="69DED5AF" w14:textId="77777777" w:rsidTr="00183850">
        <w:trPr>
          <w:jc w:val="center"/>
        </w:trPr>
        <w:tc>
          <w:tcPr>
            <w:tcW w:w="2155" w:type="dxa"/>
          </w:tcPr>
          <w:p w14:paraId="72D7A45C" w14:textId="77777777" w:rsidR="00736FBD" w:rsidRPr="009B50DE" w:rsidRDefault="00736FBD" w:rsidP="00183850">
            <w:pPr>
              <w:rPr>
                <w:b/>
                <w:sz w:val="20"/>
                <w:szCs w:val="20"/>
              </w:rPr>
            </w:pPr>
            <w:r>
              <w:rPr>
                <w:b/>
                <w:sz w:val="20"/>
                <w:szCs w:val="20"/>
              </w:rPr>
              <w:t>Drew Curtis</w:t>
            </w:r>
          </w:p>
          <w:p w14:paraId="55C956F4" w14:textId="77777777" w:rsidR="00736FBD" w:rsidRPr="009B50DE" w:rsidRDefault="00736FBD" w:rsidP="00183850">
            <w:pPr>
              <w:rPr>
                <w:sz w:val="20"/>
                <w:szCs w:val="20"/>
              </w:rPr>
            </w:pPr>
            <w:r>
              <w:rPr>
                <w:sz w:val="20"/>
                <w:szCs w:val="20"/>
              </w:rPr>
              <w:t xml:space="preserve">President </w:t>
            </w:r>
          </w:p>
          <w:p w14:paraId="2819C075" w14:textId="77777777" w:rsidR="00736FBD" w:rsidRPr="009B50DE" w:rsidRDefault="00736FBD" w:rsidP="00183850">
            <w:pPr>
              <w:rPr>
                <w:sz w:val="20"/>
                <w:szCs w:val="20"/>
              </w:rPr>
            </w:pPr>
            <w:r>
              <w:rPr>
                <w:sz w:val="20"/>
                <w:szCs w:val="20"/>
              </w:rPr>
              <w:t>PSY</w:t>
            </w:r>
          </w:p>
        </w:tc>
        <w:tc>
          <w:tcPr>
            <w:tcW w:w="436" w:type="dxa"/>
          </w:tcPr>
          <w:p w14:paraId="7EF91EF8" w14:textId="068E2857" w:rsidR="00736FBD" w:rsidRPr="009B50DE" w:rsidRDefault="007060D3" w:rsidP="00183850">
            <w:pPr>
              <w:rPr>
                <w:sz w:val="20"/>
                <w:szCs w:val="20"/>
              </w:rPr>
            </w:pPr>
            <w:r>
              <w:rPr>
                <w:sz w:val="20"/>
                <w:szCs w:val="20"/>
              </w:rPr>
              <w:t>x</w:t>
            </w:r>
          </w:p>
        </w:tc>
        <w:tc>
          <w:tcPr>
            <w:tcW w:w="2174" w:type="dxa"/>
          </w:tcPr>
          <w:p w14:paraId="36260176" w14:textId="77777777" w:rsidR="00736FBD" w:rsidRPr="009B50DE" w:rsidRDefault="00736FBD" w:rsidP="00183850">
            <w:pPr>
              <w:rPr>
                <w:b/>
                <w:sz w:val="20"/>
                <w:szCs w:val="20"/>
              </w:rPr>
            </w:pPr>
            <w:r w:rsidRPr="009B50DE">
              <w:rPr>
                <w:b/>
                <w:sz w:val="20"/>
                <w:szCs w:val="20"/>
              </w:rPr>
              <w:t>Anthony Bartl</w:t>
            </w:r>
          </w:p>
          <w:p w14:paraId="6B12DEF6" w14:textId="77777777" w:rsidR="00736FBD" w:rsidRPr="009B50DE" w:rsidRDefault="00736FBD" w:rsidP="00183850">
            <w:pPr>
              <w:rPr>
                <w:sz w:val="20"/>
                <w:szCs w:val="20"/>
              </w:rPr>
            </w:pPr>
            <w:r w:rsidRPr="009B50DE">
              <w:rPr>
                <w:sz w:val="20"/>
                <w:szCs w:val="20"/>
              </w:rPr>
              <w:t>Vice President</w:t>
            </w:r>
          </w:p>
          <w:p w14:paraId="4E006E11" w14:textId="77777777" w:rsidR="00736FBD" w:rsidRPr="009B50DE" w:rsidRDefault="00736FBD" w:rsidP="00183850">
            <w:pPr>
              <w:rPr>
                <w:sz w:val="20"/>
                <w:szCs w:val="20"/>
              </w:rPr>
            </w:pPr>
            <w:r>
              <w:rPr>
                <w:sz w:val="20"/>
                <w:szCs w:val="20"/>
              </w:rPr>
              <w:t>PSCI/PHL</w:t>
            </w:r>
          </w:p>
        </w:tc>
        <w:tc>
          <w:tcPr>
            <w:tcW w:w="419" w:type="dxa"/>
          </w:tcPr>
          <w:p w14:paraId="018B4ED5" w14:textId="3B12C164" w:rsidR="00736FBD" w:rsidRPr="009B50DE" w:rsidRDefault="00E65FE6" w:rsidP="00183850">
            <w:pPr>
              <w:rPr>
                <w:sz w:val="20"/>
                <w:szCs w:val="20"/>
              </w:rPr>
            </w:pPr>
            <w:r>
              <w:rPr>
                <w:sz w:val="20"/>
                <w:szCs w:val="20"/>
              </w:rPr>
              <w:t>x</w:t>
            </w:r>
          </w:p>
        </w:tc>
        <w:tc>
          <w:tcPr>
            <w:tcW w:w="2191" w:type="dxa"/>
          </w:tcPr>
          <w:p w14:paraId="585BEDE3" w14:textId="77777777" w:rsidR="00736FBD" w:rsidRPr="009B50DE" w:rsidRDefault="00736FBD" w:rsidP="00183850">
            <w:pPr>
              <w:rPr>
                <w:b/>
                <w:sz w:val="20"/>
                <w:szCs w:val="20"/>
              </w:rPr>
            </w:pPr>
            <w:r>
              <w:rPr>
                <w:b/>
                <w:sz w:val="20"/>
                <w:szCs w:val="20"/>
              </w:rPr>
              <w:t>Kenna Archer</w:t>
            </w:r>
          </w:p>
          <w:p w14:paraId="59C1F342" w14:textId="77777777" w:rsidR="00736FBD" w:rsidRPr="009B50DE" w:rsidRDefault="00736FBD" w:rsidP="00183850">
            <w:pPr>
              <w:rPr>
                <w:sz w:val="20"/>
                <w:szCs w:val="20"/>
              </w:rPr>
            </w:pPr>
            <w:r w:rsidRPr="009B50DE">
              <w:rPr>
                <w:sz w:val="20"/>
                <w:szCs w:val="20"/>
              </w:rPr>
              <w:t>Secretary</w:t>
            </w:r>
          </w:p>
          <w:p w14:paraId="009E0F76" w14:textId="77777777" w:rsidR="00736FBD" w:rsidRPr="009B50DE" w:rsidRDefault="00736FBD" w:rsidP="00183850">
            <w:pPr>
              <w:rPr>
                <w:sz w:val="20"/>
                <w:szCs w:val="20"/>
              </w:rPr>
            </w:pPr>
            <w:r>
              <w:rPr>
                <w:sz w:val="20"/>
                <w:szCs w:val="20"/>
              </w:rPr>
              <w:t>HIST</w:t>
            </w:r>
          </w:p>
        </w:tc>
        <w:tc>
          <w:tcPr>
            <w:tcW w:w="360" w:type="dxa"/>
          </w:tcPr>
          <w:p w14:paraId="4AC3C53C" w14:textId="5991F0C5" w:rsidR="00736FBD" w:rsidRPr="009B50DE" w:rsidRDefault="00736FBD" w:rsidP="00183850">
            <w:pPr>
              <w:rPr>
                <w:sz w:val="20"/>
                <w:szCs w:val="20"/>
              </w:rPr>
            </w:pPr>
          </w:p>
        </w:tc>
        <w:tc>
          <w:tcPr>
            <w:tcW w:w="2070" w:type="dxa"/>
          </w:tcPr>
          <w:p w14:paraId="53725E72" w14:textId="77777777" w:rsidR="00736FBD" w:rsidRPr="009B50DE" w:rsidRDefault="00736FBD" w:rsidP="00183850">
            <w:pPr>
              <w:rPr>
                <w:b/>
                <w:sz w:val="20"/>
                <w:szCs w:val="20"/>
              </w:rPr>
            </w:pPr>
            <w:r>
              <w:rPr>
                <w:b/>
                <w:sz w:val="20"/>
                <w:szCs w:val="20"/>
              </w:rPr>
              <w:t>Trey Holik</w:t>
            </w:r>
          </w:p>
          <w:p w14:paraId="659E23F0" w14:textId="77777777" w:rsidR="00736FBD" w:rsidRPr="009B50DE" w:rsidRDefault="00736FBD" w:rsidP="00183850">
            <w:pPr>
              <w:rPr>
                <w:sz w:val="20"/>
                <w:szCs w:val="20"/>
              </w:rPr>
            </w:pPr>
            <w:r w:rsidRPr="009B50DE">
              <w:rPr>
                <w:sz w:val="20"/>
                <w:szCs w:val="20"/>
              </w:rPr>
              <w:t>Parliamentarian</w:t>
            </w:r>
          </w:p>
          <w:p w14:paraId="7ED596EF" w14:textId="77777777" w:rsidR="00736FBD" w:rsidRPr="009B50DE" w:rsidRDefault="00736FBD" w:rsidP="00183850">
            <w:pPr>
              <w:rPr>
                <w:sz w:val="20"/>
                <w:szCs w:val="20"/>
              </w:rPr>
            </w:pPr>
            <w:r>
              <w:rPr>
                <w:sz w:val="20"/>
                <w:szCs w:val="20"/>
              </w:rPr>
              <w:t>PHY/GEO</w:t>
            </w:r>
          </w:p>
        </w:tc>
        <w:tc>
          <w:tcPr>
            <w:tcW w:w="443" w:type="dxa"/>
          </w:tcPr>
          <w:p w14:paraId="630C4C7A" w14:textId="2AC276ED" w:rsidR="00736FBD" w:rsidRPr="009B50DE" w:rsidRDefault="0073631C" w:rsidP="00183850">
            <w:pPr>
              <w:rPr>
                <w:sz w:val="20"/>
                <w:szCs w:val="20"/>
              </w:rPr>
            </w:pPr>
            <w:r>
              <w:rPr>
                <w:sz w:val="20"/>
                <w:szCs w:val="20"/>
              </w:rPr>
              <w:t>x</w:t>
            </w:r>
          </w:p>
        </w:tc>
      </w:tr>
      <w:tr w:rsidR="00736FBD" w:rsidRPr="009B50DE" w14:paraId="6E3FE123" w14:textId="77777777" w:rsidTr="00183850">
        <w:trPr>
          <w:jc w:val="center"/>
        </w:trPr>
        <w:tc>
          <w:tcPr>
            <w:tcW w:w="2155" w:type="dxa"/>
          </w:tcPr>
          <w:p w14:paraId="24B893F6" w14:textId="77777777" w:rsidR="00736FBD" w:rsidRPr="00153292" w:rsidRDefault="00736FBD" w:rsidP="00183850">
            <w:pPr>
              <w:rPr>
                <w:b/>
                <w:sz w:val="20"/>
                <w:szCs w:val="20"/>
                <w:highlight w:val="yellow"/>
              </w:rPr>
            </w:pPr>
            <w:r w:rsidRPr="00153292">
              <w:rPr>
                <w:b/>
                <w:sz w:val="20"/>
              </w:rPr>
              <w:t>Azize</w:t>
            </w:r>
            <w:r w:rsidRPr="00153292">
              <w:rPr>
                <w:b/>
                <w:spacing w:val="-6"/>
                <w:sz w:val="20"/>
              </w:rPr>
              <w:t xml:space="preserve"> </w:t>
            </w:r>
            <w:r w:rsidRPr="00153292">
              <w:rPr>
                <w:b/>
                <w:spacing w:val="-2"/>
                <w:sz w:val="20"/>
              </w:rPr>
              <w:t>Akcayoglu</w:t>
            </w:r>
            <w:r w:rsidRPr="00153292">
              <w:rPr>
                <w:b/>
                <w:sz w:val="20"/>
                <w:szCs w:val="20"/>
                <w:highlight w:val="yellow"/>
              </w:rPr>
              <w:t xml:space="preserve"> </w:t>
            </w:r>
          </w:p>
          <w:p w14:paraId="581101BB" w14:textId="77777777" w:rsidR="00736FBD" w:rsidRPr="00615C5D" w:rsidRDefault="00736FBD" w:rsidP="00183850">
            <w:pPr>
              <w:rPr>
                <w:sz w:val="20"/>
                <w:szCs w:val="20"/>
                <w:highlight w:val="yellow"/>
              </w:rPr>
            </w:pPr>
            <w:r w:rsidRPr="00153292">
              <w:rPr>
                <w:sz w:val="20"/>
                <w:szCs w:val="20"/>
              </w:rPr>
              <w:t>ENG</w:t>
            </w:r>
          </w:p>
        </w:tc>
        <w:tc>
          <w:tcPr>
            <w:tcW w:w="436" w:type="dxa"/>
          </w:tcPr>
          <w:p w14:paraId="1F7C5A12" w14:textId="1A92D27A" w:rsidR="00736FBD" w:rsidRPr="00153292" w:rsidRDefault="002B0229" w:rsidP="00183850">
            <w:pPr>
              <w:rPr>
                <w:sz w:val="20"/>
                <w:szCs w:val="20"/>
              </w:rPr>
            </w:pPr>
            <w:r>
              <w:rPr>
                <w:sz w:val="20"/>
                <w:szCs w:val="20"/>
              </w:rPr>
              <w:t>x</w:t>
            </w:r>
          </w:p>
        </w:tc>
        <w:tc>
          <w:tcPr>
            <w:tcW w:w="2174" w:type="dxa"/>
          </w:tcPr>
          <w:p w14:paraId="0098370A" w14:textId="77777777" w:rsidR="00736FBD" w:rsidRPr="00153292" w:rsidRDefault="00736FBD" w:rsidP="00183850">
            <w:pPr>
              <w:rPr>
                <w:b/>
                <w:sz w:val="20"/>
                <w:szCs w:val="20"/>
              </w:rPr>
            </w:pPr>
            <w:r w:rsidRPr="00153292">
              <w:rPr>
                <w:b/>
                <w:sz w:val="20"/>
                <w:szCs w:val="20"/>
              </w:rPr>
              <w:t>Erica Bailey</w:t>
            </w:r>
          </w:p>
          <w:p w14:paraId="6A842D95" w14:textId="77777777" w:rsidR="00736FBD" w:rsidRPr="00615C5D" w:rsidRDefault="00736FBD" w:rsidP="00183850">
            <w:pPr>
              <w:rPr>
                <w:sz w:val="20"/>
                <w:szCs w:val="20"/>
                <w:highlight w:val="yellow"/>
              </w:rPr>
            </w:pPr>
            <w:r w:rsidRPr="00153292">
              <w:rPr>
                <w:sz w:val="20"/>
                <w:szCs w:val="20"/>
              </w:rPr>
              <w:t>COMM</w:t>
            </w:r>
          </w:p>
        </w:tc>
        <w:tc>
          <w:tcPr>
            <w:tcW w:w="419" w:type="dxa"/>
          </w:tcPr>
          <w:p w14:paraId="6BD59ABF" w14:textId="0DA1602D" w:rsidR="00736FBD" w:rsidRPr="00153292" w:rsidRDefault="002B0229" w:rsidP="00183850">
            <w:pPr>
              <w:rPr>
                <w:sz w:val="20"/>
                <w:szCs w:val="20"/>
              </w:rPr>
            </w:pPr>
            <w:r>
              <w:rPr>
                <w:sz w:val="20"/>
                <w:szCs w:val="20"/>
              </w:rPr>
              <w:t>x</w:t>
            </w:r>
          </w:p>
        </w:tc>
        <w:tc>
          <w:tcPr>
            <w:tcW w:w="2191" w:type="dxa"/>
          </w:tcPr>
          <w:p w14:paraId="7C9E9316" w14:textId="420260CC" w:rsidR="00736FBD" w:rsidRDefault="00736FBD" w:rsidP="00183850">
            <w:pPr>
              <w:rPr>
                <w:b/>
                <w:sz w:val="20"/>
                <w:szCs w:val="20"/>
              </w:rPr>
            </w:pPr>
            <w:r>
              <w:rPr>
                <w:b/>
                <w:sz w:val="20"/>
                <w:szCs w:val="20"/>
              </w:rPr>
              <w:t>Jimmy Villers</w:t>
            </w:r>
          </w:p>
          <w:p w14:paraId="6A7D9D03" w14:textId="77777777" w:rsidR="00736FBD" w:rsidRPr="00615C5D" w:rsidRDefault="00736FBD" w:rsidP="00183850">
            <w:pPr>
              <w:rPr>
                <w:sz w:val="20"/>
                <w:szCs w:val="20"/>
                <w:highlight w:val="yellow"/>
              </w:rPr>
            </w:pPr>
            <w:r w:rsidRPr="00153292">
              <w:rPr>
                <w:sz w:val="20"/>
                <w:szCs w:val="20"/>
              </w:rPr>
              <w:t>PT</w:t>
            </w:r>
          </w:p>
        </w:tc>
        <w:tc>
          <w:tcPr>
            <w:tcW w:w="360" w:type="dxa"/>
          </w:tcPr>
          <w:p w14:paraId="6FFD7D30" w14:textId="02F34743" w:rsidR="00736FBD" w:rsidRPr="00153292" w:rsidRDefault="002B0229" w:rsidP="00183850">
            <w:pPr>
              <w:rPr>
                <w:sz w:val="20"/>
                <w:szCs w:val="20"/>
              </w:rPr>
            </w:pPr>
            <w:r>
              <w:rPr>
                <w:sz w:val="20"/>
                <w:szCs w:val="20"/>
              </w:rPr>
              <w:t>x</w:t>
            </w:r>
          </w:p>
        </w:tc>
        <w:tc>
          <w:tcPr>
            <w:tcW w:w="2070" w:type="dxa"/>
          </w:tcPr>
          <w:p w14:paraId="6AB8995D" w14:textId="77777777" w:rsidR="00736FBD" w:rsidRPr="00153292" w:rsidRDefault="00736FBD" w:rsidP="00183850">
            <w:pPr>
              <w:rPr>
                <w:b/>
                <w:sz w:val="20"/>
                <w:szCs w:val="20"/>
              </w:rPr>
            </w:pPr>
            <w:r w:rsidRPr="00153292">
              <w:rPr>
                <w:b/>
                <w:sz w:val="20"/>
                <w:szCs w:val="20"/>
              </w:rPr>
              <w:t>Rusty Calk</w:t>
            </w:r>
          </w:p>
          <w:p w14:paraId="46E07999" w14:textId="77777777" w:rsidR="00736FBD" w:rsidRPr="00615C5D" w:rsidRDefault="00736FBD" w:rsidP="00183850">
            <w:pPr>
              <w:rPr>
                <w:sz w:val="20"/>
                <w:szCs w:val="20"/>
                <w:highlight w:val="yellow"/>
              </w:rPr>
            </w:pPr>
            <w:r w:rsidRPr="00153292">
              <w:rPr>
                <w:sz w:val="20"/>
                <w:szCs w:val="20"/>
              </w:rPr>
              <w:t>AEF</w:t>
            </w:r>
          </w:p>
        </w:tc>
        <w:tc>
          <w:tcPr>
            <w:tcW w:w="443" w:type="dxa"/>
          </w:tcPr>
          <w:p w14:paraId="2CA5C33E" w14:textId="4A018F8F" w:rsidR="00736FBD" w:rsidRPr="009B50DE" w:rsidRDefault="002B0229" w:rsidP="00183850">
            <w:pPr>
              <w:rPr>
                <w:sz w:val="20"/>
                <w:szCs w:val="20"/>
              </w:rPr>
            </w:pPr>
            <w:r>
              <w:rPr>
                <w:sz w:val="20"/>
                <w:szCs w:val="20"/>
              </w:rPr>
              <w:t>x</w:t>
            </w:r>
          </w:p>
        </w:tc>
      </w:tr>
      <w:tr w:rsidR="00736FBD" w:rsidRPr="009B50DE" w14:paraId="6FCB67A3" w14:textId="77777777" w:rsidTr="00183850">
        <w:trPr>
          <w:jc w:val="center"/>
        </w:trPr>
        <w:tc>
          <w:tcPr>
            <w:tcW w:w="2155" w:type="dxa"/>
          </w:tcPr>
          <w:p w14:paraId="23ACDDB9" w14:textId="77777777" w:rsidR="00736FBD" w:rsidRPr="00153292" w:rsidRDefault="00736FBD" w:rsidP="00183850">
            <w:pPr>
              <w:rPr>
                <w:b/>
                <w:sz w:val="20"/>
                <w:szCs w:val="20"/>
              </w:rPr>
            </w:pPr>
            <w:r w:rsidRPr="00153292">
              <w:rPr>
                <w:b/>
                <w:sz w:val="20"/>
                <w:szCs w:val="20"/>
              </w:rPr>
              <w:t>Leah Carruth</w:t>
            </w:r>
          </w:p>
          <w:p w14:paraId="39C2CC29" w14:textId="77777777" w:rsidR="00736FBD" w:rsidRPr="00615C5D" w:rsidRDefault="00736FBD" w:rsidP="00183850">
            <w:pPr>
              <w:rPr>
                <w:sz w:val="20"/>
                <w:szCs w:val="20"/>
                <w:highlight w:val="yellow"/>
              </w:rPr>
            </w:pPr>
            <w:r w:rsidRPr="00153292">
              <w:rPr>
                <w:sz w:val="20"/>
                <w:szCs w:val="20"/>
              </w:rPr>
              <w:t>TED</w:t>
            </w:r>
          </w:p>
        </w:tc>
        <w:tc>
          <w:tcPr>
            <w:tcW w:w="436" w:type="dxa"/>
          </w:tcPr>
          <w:p w14:paraId="011F2574" w14:textId="4ECE8E6E" w:rsidR="00736FBD" w:rsidRPr="00153292" w:rsidRDefault="00E65FE6" w:rsidP="00183850">
            <w:pPr>
              <w:rPr>
                <w:sz w:val="20"/>
                <w:szCs w:val="20"/>
              </w:rPr>
            </w:pPr>
            <w:r>
              <w:rPr>
                <w:sz w:val="20"/>
                <w:szCs w:val="20"/>
              </w:rPr>
              <w:t>x</w:t>
            </w:r>
          </w:p>
        </w:tc>
        <w:tc>
          <w:tcPr>
            <w:tcW w:w="2174" w:type="dxa"/>
          </w:tcPr>
          <w:p w14:paraId="22EC7D7A" w14:textId="77777777" w:rsidR="00736FBD" w:rsidRPr="00153292" w:rsidRDefault="00736FBD" w:rsidP="00183850">
            <w:pPr>
              <w:rPr>
                <w:b/>
                <w:sz w:val="20"/>
                <w:szCs w:val="20"/>
              </w:rPr>
            </w:pPr>
            <w:r w:rsidRPr="00153292">
              <w:rPr>
                <w:b/>
                <w:sz w:val="20"/>
                <w:szCs w:val="20"/>
              </w:rPr>
              <w:t>Yo-Rong Chen</w:t>
            </w:r>
          </w:p>
          <w:p w14:paraId="65967CD9" w14:textId="77777777" w:rsidR="00736FBD" w:rsidRPr="00615C5D" w:rsidRDefault="00736FBD" w:rsidP="00183850">
            <w:pPr>
              <w:rPr>
                <w:sz w:val="20"/>
                <w:szCs w:val="20"/>
                <w:highlight w:val="yellow"/>
              </w:rPr>
            </w:pPr>
            <w:r w:rsidRPr="00153292">
              <w:rPr>
                <w:sz w:val="20"/>
                <w:szCs w:val="20"/>
              </w:rPr>
              <w:t>HSP</w:t>
            </w:r>
          </w:p>
        </w:tc>
        <w:tc>
          <w:tcPr>
            <w:tcW w:w="419" w:type="dxa"/>
          </w:tcPr>
          <w:p w14:paraId="594079C5" w14:textId="015919B3" w:rsidR="00736FBD" w:rsidRPr="00153292" w:rsidRDefault="0073631C" w:rsidP="00183850">
            <w:pPr>
              <w:rPr>
                <w:sz w:val="20"/>
                <w:szCs w:val="20"/>
              </w:rPr>
            </w:pPr>
            <w:r>
              <w:rPr>
                <w:sz w:val="20"/>
                <w:szCs w:val="20"/>
              </w:rPr>
              <w:t>x</w:t>
            </w:r>
          </w:p>
        </w:tc>
        <w:tc>
          <w:tcPr>
            <w:tcW w:w="2191" w:type="dxa"/>
          </w:tcPr>
          <w:p w14:paraId="198C5023" w14:textId="77777777" w:rsidR="00736FBD" w:rsidRPr="00153292" w:rsidRDefault="00736FBD" w:rsidP="00183850">
            <w:pPr>
              <w:rPr>
                <w:b/>
                <w:color w:val="000000" w:themeColor="text1"/>
                <w:sz w:val="20"/>
                <w:szCs w:val="20"/>
              </w:rPr>
            </w:pPr>
            <w:r w:rsidRPr="00153292">
              <w:rPr>
                <w:b/>
                <w:color w:val="000000" w:themeColor="text1"/>
                <w:sz w:val="20"/>
                <w:szCs w:val="20"/>
              </w:rPr>
              <w:t>Brook Dickison</w:t>
            </w:r>
          </w:p>
          <w:p w14:paraId="36EB12D3" w14:textId="77777777" w:rsidR="00736FBD" w:rsidRPr="00615C5D" w:rsidRDefault="00736FBD" w:rsidP="00183850">
            <w:pPr>
              <w:rPr>
                <w:sz w:val="20"/>
                <w:szCs w:val="20"/>
                <w:highlight w:val="yellow"/>
              </w:rPr>
            </w:pPr>
            <w:r w:rsidRPr="00153292">
              <w:rPr>
                <w:color w:val="000000" w:themeColor="text1"/>
                <w:sz w:val="20"/>
                <w:szCs w:val="20"/>
              </w:rPr>
              <w:t>C&amp;I</w:t>
            </w:r>
          </w:p>
        </w:tc>
        <w:tc>
          <w:tcPr>
            <w:tcW w:w="360" w:type="dxa"/>
          </w:tcPr>
          <w:p w14:paraId="733E06C2" w14:textId="653AFC22" w:rsidR="00736FBD" w:rsidRPr="00153292" w:rsidRDefault="00E65FE6" w:rsidP="00183850">
            <w:pPr>
              <w:rPr>
                <w:sz w:val="20"/>
                <w:szCs w:val="20"/>
              </w:rPr>
            </w:pPr>
            <w:r>
              <w:rPr>
                <w:sz w:val="20"/>
                <w:szCs w:val="20"/>
              </w:rPr>
              <w:t>x</w:t>
            </w:r>
          </w:p>
        </w:tc>
        <w:tc>
          <w:tcPr>
            <w:tcW w:w="2070" w:type="dxa"/>
          </w:tcPr>
          <w:p w14:paraId="2D964613" w14:textId="77777777" w:rsidR="00736FBD" w:rsidRPr="00153292" w:rsidRDefault="00736FBD" w:rsidP="00183850">
            <w:pPr>
              <w:rPr>
                <w:b/>
                <w:sz w:val="20"/>
                <w:szCs w:val="20"/>
              </w:rPr>
            </w:pPr>
            <w:r>
              <w:rPr>
                <w:b/>
                <w:sz w:val="20"/>
                <w:szCs w:val="20"/>
              </w:rPr>
              <w:t>Allison Dushane</w:t>
            </w:r>
          </w:p>
          <w:p w14:paraId="790B1BA5" w14:textId="77777777" w:rsidR="00736FBD" w:rsidRPr="00615C5D" w:rsidRDefault="00736FBD" w:rsidP="00183850">
            <w:pPr>
              <w:rPr>
                <w:sz w:val="20"/>
                <w:szCs w:val="20"/>
                <w:highlight w:val="yellow"/>
              </w:rPr>
            </w:pPr>
            <w:r w:rsidRPr="00153292">
              <w:rPr>
                <w:sz w:val="20"/>
                <w:szCs w:val="20"/>
              </w:rPr>
              <w:t>ENG/LANG</w:t>
            </w:r>
          </w:p>
        </w:tc>
        <w:tc>
          <w:tcPr>
            <w:tcW w:w="443" w:type="dxa"/>
          </w:tcPr>
          <w:p w14:paraId="3A30737D" w14:textId="38ED3FF6" w:rsidR="00736FBD" w:rsidRPr="009B50DE" w:rsidRDefault="002B0229" w:rsidP="00183850">
            <w:pPr>
              <w:rPr>
                <w:sz w:val="20"/>
                <w:szCs w:val="20"/>
              </w:rPr>
            </w:pPr>
            <w:r>
              <w:rPr>
                <w:sz w:val="20"/>
                <w:szCs w:val="20"/>
              </w:rPr>
              <w:t>x</w:t>
            </w:r>
          </w:p>
        </w:tc>
      </w:tr>
      <w:tr w:rsidR="00736FBD" w:rsidRPr="009B50DE" w14:paraId="20D188DF" w14:textId="77777777" w:rsidTr="00183850">
        <w:trPr>
          <w:jc w:val="center"/>
        </w:trPr>
        <w:tc>
          <w:tcPr>
            <w:tcW w:w="2155" w:type="dxa"/>
          </w:tcPr>
          <w:p w14:paraId="6953C143" w14:textId="77777777" w:rsidR="00736FBD" w:rsidRPr="00153292" w:rsidRDefault="00736FBD" w:rsidP="00183850">
            <w:pPr>
              <w:rPr>
                <w:b/>
                <w:sz w:val="20"/>
                <w:szCs w:val="20"/>
              </w:rPr>
            </w:pPr>
            <w:r w:rsidRPr="00153292">
              <w:rPr>
                <w:b/>
                <w:sz w:val="20"/>
                <w:szCs w:val="20"/>
              </w:rPr>
              <w:t>John Kellermeier</w:t>
            </w:r>
          </w:p>
          <w:p w14:paraId="4D2A1AA7" w14:textId="77777777" w:rsidR="00736FBD" w:rsidRPr="00615C5D" w:rsidRDefault="00736FBD" w:rsidP="00183850">
            <w:pPr>
              <w:rPr>
                <w:sz w:val="20"/>
                <w:szCs w:val="20"/>
                <w:highlight w:val="yellow"/>
              </w:rPr>
            </w:pPr>
            <w:r w:rsidRPr="00153292">
              <w:rPr>
                <w:sz w:val="20"/>
                <w:szCs w:val="20"/>
              </w:rPr>
              <w:t>AGRI</w:t>
            </w:r>
          </w:p>
        </w:tc>
        <w:tc>
          <w:tcPr>
            <w:tcW w:w="436" w:type="dxa"/>
          </w:tcPr>
          <w:p w14:paraId="634D6769" w14:textId="22E78CF4" w:rsidR="00736FBD" w:rsidRPr="00153292" w:rsidRDefault="00736FBD" w:rsidP="00183850">
            <w:pPr>
              <w:rPr>
                <w:sz w:val="20"/>
                <w:szCs w:val="20"/>
              </w:rPr>
            </w:pPr>
          </w:p>
        </w:tc>
        <w:tc>
          <w:tcPr>
            <w:tcW w:w="2174" w:type="dxa"/>
          </w:tcPr>
          <w:p w14:paraId="2B8512D1" w14:textId="77777777" w:rsidR="00736FBD" w:rsidRPr="00153292" w:rsidRDefault="00736FBD" w:rsidP="00183850">
            <w:pPr>
              <w:rPr>
                <w:b/>
                <w:sz w:val="20"/>
                <w:szCs w:val="20"/>
              </w:rPr>
            </w:pPr>
            <w:r w:rsidRPr="00153292">
              <w:rPr>
                <w:b/>
                <w:sz w:val="20"/>
                <w:szCs w:val="20"/>
              </w:rPr>
              <w:t>Melissa McDowell</w:t>
            </w:r>
          </w:p>
          <w:p w14:paraId="2B2FB671" w14:textId="77777777" w:rsidR="00736FBD" w:rsidRPr="00153292" w:rsidRDefault="00736FBD" w:rsidP="00183850">
            <w:pPr>
              <w:rPr>
                <w:sz w:val="20"/>
                <w:szCs w:val="20"/>
              </w:rPr>
            </w:pPr>
            <w:r w:rsidRPr="00153292">
              <w:rPr>
                <w:sz w:val="20"/>
                <w:szCs w:val="20"/>
              </w:rPr>
              <w:t>NURS</w:t>
            </w:r>
          </w:p>
        </w:tc>
        <w:tc>
          <w:tcPr>
            <w:tcW w:w="419" w:type="dxa"/>
          </w:tcPr>
          <w:p w14:paraId="6076D0B6" w14:textId="37A1DA3B" w:rsidR="00736FBD" w:rsidRPr="00153292" w:rsidRDefault="002B0229" w:rsidP="00183850">
            <w:pPr>
              <w:rPr>
                <w:sz w:val="20"/>
                <w:szCs w:val="20"/>
              </w:rPr>
            </w:pPr>
            <w:r>
              <w:rPr>
                <w:sz w:val="20"/>
                <w:szCs w:val="20"/>
              </w:rPr>
              <w:t>x</w:t>
            </w:r>
          </w:p>
        </w:tc>
        <w:tc>
          <w:tcPr>
            <w:tcW w:w="2191" w:type="dxa"/>
          </w:tcPr>
          <w:p w14:paraId="4931B0C8" w14:textId="77777777" w:rsidR="00736FBD" w:rsidRPr="00153292" w:rsidRDefault="00736FBD" w:rsidP="00183850">
            <w:pPr>
              <w:rPr>
                <w:b/>
                <w:sz w:val="20"/>
                <w:szCs w:val="20"/>
              </w:rPr>
            </w:pPr>
            <w:r w:rsidRPr="00153292">
              <w:rPr>
                <w:b/>
                <w:sz w:val="20"/>
                <w:szCs w:val="20"/>
              </w:rPr>
              <w:t>Christine Muelsch</w:t>
            </w:r>
          </w:p>
          <w:p w14:paraId="1257BA42" w14:textId="77777777" w:rsidR="00736FBD" w:rsidRPr="00615C5D" w:rsidRDefault="00736FBD" w:rsidP="00183850">
            <w:pPr>
              <w:rPr>
                <w:sz w:val="20"/>
                <w:szCs w:val="20"/>
                <w:highlight w:val="yellow"/>
              </w:rPr>
            </w:pPr>
            <w:r w:rsidRPr="00153292">
              <w:rPr>
                <w:sz w:val="20"/>
                <w:szCs w:val="20"/>
              </w:rPr>
              <w:t>ENG/LANG</w:t>
            </w:r>
          </w:p>
        </w:tc>
        <w:tc>
          <w:tcPr>
            <w:tcW w:w="360" w:type="dxa"/>
          </w:tcPr>
          <w:p w14:paraId="4A912209" w14:textId="40B3ECC7" w:rsidR="00736FBD" w:rsidRPr="00153292" w:rsidRDefault="00193DD6" w:rsidP="00183850">
            <w:pPr>
              <w:rPr>
                <w:sz w:val="20"/>
                <w:szCs w:val="20"/>
              </w:rPr>
            </w:pPr>
            <w:r>
              <w:rPr>
                <w:sz w:val="20"/>
                <w:szCs w:val="20"/>
              </w:rPr>
              <w:t>x</w:t>
            </w:r>
          </w:p>
        </w:tc>
        <w:tc>
          <w:tcPr>
            <w:tcW w:w="2070" w:type="dxa"/>
          </w:tcPr>
          <w:p w14:paraId="3CD3859E" w14:textId="77777777" w:rsidR="00736FBD" w:rsidRPr="00153292" w:rsidRDefault="00736FBD" w:rsidP="00183850">
            <w:pPr>
              <w:rPr>
                <w:b/>
                <w:sz w:val="20"/>
                <w:szCs w:val="20"/>
              </w:rPr>
            </w:pPr>
            <w:r w:rsidRPr="00153292">
              <w:rPr>
                <w:b/>
                <w:sz w:val="20"/>
                <w:szCs w:val="20"/>
              </w:rPr>
              <w:t>Adam Parker</w:t>
            </w:r>
          </w:p>
          <w:p w14:paraId="19B9C9C7" w14:textId="77777777" w:rsidR="00736FBD" w:rsidRPr="00615C5D" w:rsidRDefault="00736FBD" w:rsidP="00183850">
            <w:pPr>
              <w:rPr>
                <w:sz w:val="20"/>
                <w:szCs w:val="20"/>
                <w:highlight w:val="yellow"/>
              </w:rPr>
            </w:pPr>
            <w:r w:rsidRPr="00153292">
              <w:rPr>
                <w:sz w:val="20"/>
                <w:szCs w:val="20"/>
              </w:rPr>
              <w:t>KIN</w:t>
            </w:r>
          </w:p>
        </w:tc>
        <w:tc>
          <w:tcPr>
            <w:tcW w:w="443" w:type="dxa"/>
          </w:tcPr>
          <w:p w14:paraId="077EA6CC" w14:textId="2B404621" w:rsidR="00736FBD" w:rsidRPr="009B50DE" w:rsidRDefault="002B0229" w:rsidP="00183850">
            <w:pPr>
              <w:rPr>
                <w:sz w:val="20"/>
                <w:szCs w:val="20"/>
              </w:rPr>
            </w:pPr>
            <w:r>
              <w:rPr>
                <w:sz w:val="20"/>
                <w:szCs w:val="20"/>
              </w:rPr>
              <w:t>x</w:t>
            </w:r>
          </w:p>
        </w:tc>
      </w:tr>
      <w:tr w:rsidR="00736FBD" w:rsidRPr="009B50DE" w14:paraId="0077DF60" w14:textId="77777777" w:rsidTr="00183850">
        <w:trPr>
          <w:jc w:val="center"/>
        </w:trPr>
        <w:tc>
          <w:tcPr>
            <w:tcW w:w="2155" w:type="dxa"/>
          </w:tcPr>
          <w:p w14:paraId="217CA5A9" w14:textId="77777777" w:rsidR="00736FBD" w:rsidRPr="00153292" w:rsidRDefault="00736FBD" w:rsidP="00183850">
            <w:pPr>
              <w:rPr>
                <w:b/>
                <w:sz w:val="20"/>
                <w:szCs w:val="20"/>
              </w:rPr>
            </w:pPr>
            <w:r>
              <w:rPr>
                <w:b/>
                <w:sz w:val="20"/>
                <w:szCs w:val="20"/>
              </w:rPr>
              <w:t>Saravanan Ramasamy</w:t>
            </w:r>
          </w:p>
          <w:p w14:paraId="45EC0548" w14:textId="77777777" w:rsidR="00736FBD" w:rsidRPr="00615C5D" w:rsidRDefault="00736FBD" w:rsidP="00183850">
            <w:pPr>
              <w:rPr>
                <w:sz w:val="20"/>
                <w:szCs w:val="20"/>
                <w:highlight w:val="yellow"/>
              </w:rPr>
            </w:pPr>
            <w:r w:rsidRPr="00153292">
              <w:rPr>
                <w:sz w:val="20"/>
                <w:szCs w:val="20"/>
              </w:rPr>
              <w:t>CHEM</w:t>
            </w:r>
          </w:p>
        </w:tc>
        <w:tc>
          <w:tcPr>
            <w:tcW w:w="436" w:type="dxa"/>
          </w:tcPr>
          <w:p w14:paraId="0A93808A" w14:textId="281735FF" w:rsidR="00736FBD" w:rsidRPr="00153292" w:rsidRDefault="00736FBD" w:rsidP="00183850">
            <w:pPr>
              <w:rPr>
                <w:sz w:val="20"/>
                <w:szCs w:val="20"/>
              </w:rPr>
            </w:pPr>
          </w:p>
        </w:tc>
        <w:tc>
          <w:tcPr>
            <w:tcW w:w="2174" w:type="dxa"/>
          </w:tcPr>
          <w:p w14:paraId="57B6D864" w14:textId="77777777" w:rsidR="00736FBD" w:rsidRPr="00153292" w:rsidRDefault="00736FBD" w:rsidP="00183850">
            <w:pPr>
              <w:rPr>
                <w:b/>
                <w:sz w:val="20"/>
                <w:szCs w:val="20"/>
              </w:rPr>
            </w:pPr>
            <w:r w:rsidRPr="00153292">
              <w:rPr>
                <w:b/>
                <w:sz w:val="20"/>
                <w:szCs w:val="20"/>
              </w:rPr>
              <w:t>Gayle Randall</w:t>
            </w:r>
          </w:p>
          <w:p w14:paraId="1C985F41" w14:textId="77777777" w:rsidR="00736FBD" w:rsidRPr="00153292" w:rsidRDefault="00736FBD" w:rsidP="00183850">
            <w:pPr>
              <w:rPr>
                <w:sz w:val="20"/>
                <w:szCs w:val="20"/>
              </w:rPr>
            </w:pPr>
            <w:r w:rsidRPr="00153292">
              <w:rPr>
                <w:sz w:val="20"/>
                <w:szCs w:val="20"/>
              </w:rPr>
              <w:t>M&amp;M</w:t>
            </w:r>
          </w:p>
        </w:tc>
        <w:tc>
          <w:tcPr>
            <w:tcW w:w="419" w:type="dxa"/>
          </w:tcPr>
          <w:p w14:paraId="1C8AFBCF" w14:textId="6CCEB154" w:rsidR="00736FBD" w:rsidRPr="00153292" w:rsidRDefault="00172C45" w:rsidP="00183850">
            <w:pPr>
              <w:rPr>
                <w:sz w:val="20"/>
                <w:szCs w:val="20"/>
              </w:rPr>
            </w:pPr>
            <w:r>
              <w:rPr>
                <w:sz w:val="20"/>
                <w:szCs w:val="20"/>
              </w:rPr>
              <w:t>x</w:t>
            </w:r>
          </w:p>
        </w:tc>
        <w:tc>
          <w:tcPr>
            <w:tcW w:w="2191" w:type="dxa"/>
          </w:tcPr>
          <w:p w14:paraId="1AEAFAB6" w14:textId="77777777" w:rsidR="00736FBD" w:rsidRPr="00153292" w:rsidRDefault="00736FBD" w:rsidP="00183850">
            <w:pPr>
              <w:rPr>
                <w:b/>
                <w:sz w:val="20"/>
                <w:szCs w:val="20"/>
              </w:rPr>
            </w:pPr>
            <w:r w:rsidRPr="00153292">
              <w:rPr>
                <w:b/>
                <w:sz w:val="20"/>
                <w:szCs w:val="20"/>
              </w:rPr>
              <w:t>Christopher Shar</w:t>
            </w:r>
          </w:p>
          <w:p w14:paraId="43A0C8AC" w14:textId="77777777" w:rsidR="00736FBD" w:rsidRPr="00615C5D" w:rsidRDefault="00736FBD" w:rsidP="00183850">
            <w:pPr>
              <w:rPr>
                <w:sz w:val="20"/>
                <w:szCs w:val="20"/>
                <w:highlight w:val="yellow"/>
              </w:rPr>
            </w:pPr>
            <w:r w:rsidRPr="00153292">
              <w:rPr>
                <w:sz w:val="20"/>
                <w:szCs w:val="20"/>
              </w:rPr>
              <w:t>SW</w:t>
            </w:r>
          </w:p>
        </w:tc>
        <w:tc>
          <w:tcPr>
            <w:tcW w:w="360" w:type="dxa"/>
          </w:tcPr>
          <w:p w14:paraId="0A3F3CF0" w14:textId="5075CD3D" w:rsidR="00736FBD" w:rsidRPr="00153292" w:rsidRDefault="00172C45" w:rsidP="00183850">
            <w:pPr>
              <w:rPr>
                <w:sz w:val="20"/>
                <w:szCs w:val="20"/>
              </w:rPr>
            </w:pPr>
            <w:r>
              <w:rPr>
                <w:sz w:val="20"/>
                <w:szCs w:val="20"/>
              </w:rPr>
              <w:t>x</w:t>
            </w:r>
          </w:p>
        </w:tc>
        <w:tc>
          <w:tcPr>
            <w:tcW w:w="2070" w:type="dxa"/>
          </w:tcPr>
          <w:p w14:paraId="37117D7C" w14:textId="77777777" w:rsidR="00736FBD" w:rsidRPr="00153292" w:rsidRDefault="00736FBD" w:rsidP="00183850">
            <w:pPr>
              <w:rPr>
                <w:b/>
                <w:sz w:val="20"/>
                <w:szCs w:val="20"/>
              </w:rPr>
            </w:pPr>
            <w:r w:rsidRPr="00153292">
              <w:rPr>
                <w:b/>
                <w:sz w:val="20"/>
                <w:szCs w:val="20"/>
              </w:rPr>
              <w:t>Andrew Siefker</w:t>
            </w:r>
          </w:p>
          <w:p w14:paraId="3507BDA9" w14:textId="77777777" w:rsidR="00736FBD" w:rsidRPr="00615C5D" w:rsidRDefault="00736FBD" w:rsidP="00183850">
            <w:pPr>
              <w:rPr>
                <w:sz w:val="20"/>
                <w:szCs w:val="20"/>
                <w:highlight w:val="yellow"/>
              </w:rPr>
            </w:pPr>
            <w:r w:rsidRPr="00153292">
              <w:rPr>
                <w:sz w:val="20"/>
                <w:szCs w:val="20"/>
              </w:rPr>
              <w:t>MATH</w:t>
            </w:r>
          </w:p>
        </w:tc>
        <w:tc>
          <w:tcPr>
            <w:tcW w:w="443" w:type="dxa"/>
          </w:tcPr>
          <w:p w14:paraId="0503DE68" w14:textId="524F8263" w:rsidR="00736FBD" w:rsidRPr="009B50DE" w:rsidRDefault="00172C45" w:rsidP="00183850">
            <w:pPr>
              <w:rPr>
                <w:sz w:val="20"/>
                <w:szCs w:val="20"/>
              </w:rPr>
            </w:pPr>
            <w:r>
              <w:rPr>
                <w:sz w:val="20"/>
                <w:szCs w:val="20"/>
              </w:rPr>
              <w:t>x</w:t>
            </w:r>
          </w:p>
        </w:tc>
      </w:tr>
      <w:tr w:rsidR="00736FBD" w:rsidRPr="009B50DE" w14:paraId="6CF7D136" w14:textId="77777777" w:rsidTr="00183850">
        <w:trPr>
          <w:jc w:val="center"/>
        </w:trPr>
        <w:tc>
          <w:tcPr>
            <w:tcW w:w="2155" w:type="dxa"/>
          </w:tcPr>
          <w:p w14:paraId="11C12412" w14:textId="77777777" w:rsidR="00736FBD" w:rsidRPr="00153292" w:rsidRDefault="00736FBD" w:rsidP="00183850">
            <w:pPr>
              <w:rPr>
                <w:b/>
                <w:sz w:val="20"/>
                <w:szCs w:val="20"/>
              </w:rPr>
            </w:pPr>
            <w:r>
              <w:rPr>
                <w:b/>
                <w:sz w:val="20"/>
                <w:szCs w:val="20"/>
              </w:rPr>
              <w:t>Ben Skipper</w:t>
            </w:r>
          </w:p>
          <w:p w14:paraId="399170E0" w14:textId="77777777" w:rsidR="00736FBD" w:rsidRPr="00615C5D" w:rsidRDefault="00736FBD" w:rsidP="00183850">
            <w:pPr>
              <w:rPr>
                <w:sz w:val="20"/>
                <w:szCs w:val="20"/>
                <w:highlight w:val="yellow"/>
              </w:rPr>
            </w:pPr>
            <w:r w:rsidRPr="00153292">
              <w:rPr>
                <w:sz w:val="20"/>
                <w:szCs w:val="20"/>
              </w:rPr>
              <w:t>BIO</w:t>
            </w:r>
          </w:p>
        </w:tc>
        <w:tc>
          <w:tcPr>
            <w:tcW w:w="436" w:type="dxa"/>
          </w:tcPr>
          <w:p w14:paraId="1BA41868" w14:textId="3765B281" w:rsidR="00736FBD" w:rsidRPr="00153292" w:rsidRDefault="00E65FE6" w:rsidP="00183850">
            <w:pPr>
              <w:rPr>
                <w:sz w:val="20"/>
                <w:szCs w:val="20"/>
              </w:rPr>
            </w:pPr>
            <w:r>
              <w:rPr>
                <w:sz w:val="20"/>
                <w:szCs w:val="20"/>
              </w:rPr>
              <w:t>x</w:t>
            </w:r>
          </w:p>
        </w:tc>
        <w:tc>
          <w:tcPr>
            <w:tcW w:w="2174" w:type="dxa"/>
          </w:tcPr>
          <w:p w14:paraId="01491378" w14:textId="77777777" w:rsidR="00736FBD" w:rsidRPr="00153292" w:rsidRDefault="00736FBD" w:rsidP="00183850">
            <w:pPr>
              <w:rPr>
                <w:b/>
                <w:sz w:val="20"/>
                <w:szCs w:val="20"/>
              </w:rPr>
            </w:pPr>
            <w:r w:rsidRPr="00153292">
              <w:rPr>
                <w:b/>
                <w:sz w:val="20"/>
                <w:szCs w:val="20"/>
              </w:rPr>
              <w:t>Tammy Stafford</w:t>
            </w:r>
          </w:p>
          <w:p w14:paraId="6B7C9338" w14:textId="77777777" w:rsidR="00736FBD" w:rsidRPr="00615C5D" w:rsidRDefault="00736FBD" w:rsidP="00183850">
            <w:pPr>
              <w:rPr>
                <w:sz w:val="20"/>
                <w:szCs w:val="20"/>
                <w:highlight w:val="yellow"/>
              </w:rPr>
            </w:pPr>
            <w:r w:rsidRPr="00153292">
              <w:rPr>
                <w:sz w:val="20"/>
                <w:szCs w:val="20"/>
              </w:rPr>
              <w:t>NURS(CLIN)</w:t>
            </w:r>
          </w:p>
        </w:tc>
        <w:tc>
          <w:tcPr>
            <w:tcW w:w="419" w:type="dxa"/>
          </w:tcPr>
          <w:p w14:paraId="2528C721" w14:textId="1D7F4ACF" w:rsidR="00736FBD" w:rsidRPr="00153292" w:rsidRDefault="00736FBD" w:rsidP="00183850">
            <w:pPr>
              <w:rPr>
                <w:sz w:val="20"/>
                <w:szCs w:val="20"/>
              </w:rPr>
            </w:pPr>
          </w:p>
        </w:tc>
        <w:tc>
          <w:tcPr>
            <w:tcW w:w="2191" w:type="dxa"/>
          </w:tcPr>
          <w:p w14:paraId="286BFEB4" w14:textId="77777777" w:rsidR="00736FBD" w:rsidRPr="00153292" w:rsidRDefault="00736FBD" w:rsidP="00183850">
            <w:pPr>
              <w:tabs>
                <w:tab w:val="left" w:pos="1140"/>
              </w:tabs>
              <w:rPr>
                <w:b/>
                <w:sz w:val="20"/>
                <w:szCs w:val="20"/>
              </w:rPr>
            </w:pPr>
            <w:r w:rsidRPr="00153292">
              <w:rPr>
                <w:b/>
                <w:sz w:val="20"/>
                <w:szCs w:val="20"/>
              </w:rPr>
              <w:t>Grant Wilde</w:t>
            </w:r>
          </w:p>
          <w:p w14:paraId="5216FE54" w14:textId="77777777" w:rsidR="00736FBD" w:rsidRPr="00615C5D" w:rsidRDefault="00736FBD" w:rsidP="00183850">
            <w:pPr>
              <w:tabs>
                <w:tab w:val="left" w:pos="1140"/>
              </w:tabs>
              <w:rPr>
                <w:sz w:val="20"/>
                <w:szCs w:val="20"/>
                <w:highlight w:val="yellow"/>
              </w:rPr>
            </w:pPr>
            <w:r w:rsidRPr="00153292">
              <w:rPr>
                <w:sz w:val="20"/>
                <w:szCs w:val="20"/>
              </w:rPr>
              <w:t>CS</w:t>
            </w:r>
          </w:p>
        </w:tc>
        <w:tc>
          <w:tcPr>
            <w:tcW w:w="360" w:type="dxa"/>
          </w:tcPr>
          <w:p w14:paraId="5727CC88" w14:textId="653D4FEF" w:rsidR="00736FBD" w:rsidRPr="00153292" w:rsidRDefault="00D15E92" w:rsidP="00183850">
            <w:pPr>
              <w:rPr>
                <w:sz w:val="20"/>
                <w:szCs w:val="20"/>
              </w:rPr>
            </w:pPr>
            <w:r>
              <w:rPr>
                <w:sz w:val="20"/>
                <w:szCs w:val="20"/>
              </w:rPr>
              <w:t>x</w:t>
            </w:r>
          </w:p>
        </w:tc>
        <w:tc>
          <w:tcPr>
            <w:tcW w:w="2070" w:type="dxa"/>
          </w:tcPr>
          <w:p w14:paraId="2CDE6C74" w14:textId="77777777" w:rsidR="00736FBD" w:rsidRPr="00153292" w:rsidRDefault="00736FBD" w:rsidP="00183850">
            <w:pPr>
              <w:rPr>
                <w:b/>
                <w:sz w:val="20"/>
                <w:szCs w:val="20"/>
              </w:rPr>
            </w:pPr>
            <w:r w:rsidRPr="00153292">
              <w:rPr>
                <w:b/>
                <w:sz w:val="20"/>
                <w:szCs w:val="20"/>
              </w:rPr>
              <w:t>Jun Wu</w:t>
            </w:r>
          </w:p>
          <w:p w14:paraId="6BF358F5" w14:textId="77777777" w:rsidR="00736FBD" w:rsidRPr="00615C5D" w:rsidRDefault="00736FBD" w:rsidP="00183850">
            <w:pPr>
              <w:rPr>
                <w:sz w:val="20"/>
                <w:szCs w:val="20"/>
                <w:highlight w:val="yellow"/>
              </w:rPr>
            </w:pPr>
            <w:r w:rsidRPr="00153292">
              <w:rPr>
                <w:sz w:val="20"/>
                <w:szCs w:val="20"/>
              </w:rPr>
              <w:t>SEC STUD</w:t>
            </w:r>
          </w:p>
        </w:tc>
        <w:tc>
          <w:tcPr>
            <w:tcW w:w="443" w:type="dxa"/>
          </w:tcPr>
          <w:p w14:paraId="71A89F65" w14:textId="7C30744A" w:rsidR="00736FBD" w:rsidRPr="009B50DE" w:rsidRDefault="00D15E92" w:rsidP="00183850">
            <w:pPr>
              <w:rPr>
                <w:sz w:val="20"/>
                <w:szCs w:val="20"/>
              </w:rPr>
            </w:pPr>
            <w:r>
              <w:rPr>
                <w:sz w:val="20"/>
                <w:szCs w:val="20"/>
              </w:rPr>
              <w:t>x</w:t>
            </w:r>
          </w:p>
        </w:tc>
      </w:tr>
      <w:tr w:rsidR="00736FBD" w:rsidRPr="009B50DE" w14:paraId="546D5E43" w14:textId="77777777" w:rsidTr="00183850">
        <w:trPr>
          <w:jc w:val="center"/>
        </w:trPr>
        <w:tc>
          <w:tcPr>
            <w:tcW w:w="2155" w:type="dxa"/>
          </w:tcPr>
          <w:p w14:paraId="7A21F7A1" w14:textId="77777777" w:rsidR="00736FBD" w:rsidRPr="00153292" w:rsidRDefault="00736FBD" w:rsidP="00183850">
            <w:pPr>
              <w:rPr>
                <w:b/>
                <w:sz w:val="20"/>
                <w:szCs w:val="20"/>
              </w:rPr>
            </w:pPr>
            <w:r w:rsidRPr="00153292">
              <w:rPr>
                <w:b/>
                <w:sz w:val="20"/>
                <w:szCs w:val="20"/>
              </w:rPr>
              <w:t>Leila Yarian</w:t>
            </w:r>
          </w:p>
          <w:p w14:paraId="0425D4CD" w14:textId="77777777" w:rsidR="00736FBD" w:rsidRPr="00615C5D" w:rsidRDefault="00736FBD" w:rsidP="00183850">
            <w:pPr>
              <w:rPr>
                <w:sz w:val="20"/>
                <w:szCs w:val="20"/>
                <w:highlight w:val="yellow"/>
              </w:rPr>
            </w:pPr>
            <w:r w:rsidRPr="00153292">
              <w:rPr>
                <w:sz w:val="20"/>
                <w:szCs w:val="20"/>
              </w:rPr>
              <w:t>VPA</w:t>
            </w:r>
          </w:p>
        </w:tc>
        <w:tc>
          <w:tcPr>
            <w:tcW w:w="436" w:type="dxa"/>
          </w:tcPr>
          <w:p w14:paraId="3A6172F2" w14:textId="537DC765" w:rsidR="00736FBD" w:rsidRPr="00153292" w:rsidRDefault="00E65FE6" w:rsidP="00183850">
            <w:pPr>
              <w:rPr>
                <w:sz w:val="20"/>
                <w:szCs w:val="20"/>
              </w:rPr>
            </w:pPr>
            <w:r>
              <w:rPr>
                <w:sz w:val="20"/>
                <w:szCs w:val="20"/>
              </w:rPr>
              <w:t>x</w:t>
            </w:r>
          </w:p>
        </w:tc>
        <w:tc>
          <w:tcPr>
            <w:tcW w:w="2174" w:type="dxa"/>
          </w:tcPr>
          <w:p w14:paraId="478389C7" w14:textId="77777777" w:rsidR="00736FBD" w:rsidRPr="00615C5D" w:rsidRDefault="00736FBD" w:rsidP="00183850">
            <w:pPr>
              <w:rPr>
                <w:color w:val="FF0000"/>
                <w:sz w:val="20"/>
                <w:szCs w:val="20"/>
                <w:highlight w:val="yellow"/>
              </w:rPr>
            </w:pPr>
          </w:p>
        </w:tc>
        <w:tc>
          <w:tcPr>
            <w:tcW w:w="419" w:type="dxa"/>
          </w:tcPr>
          <w:p w14:paraId="1C49654C" w14:textId="77777777" w:rsidR="00736FBD" w:rsidRPr="00153292" w:rsidRDefault="00736FBD" w:rsidP="00183850">
            <w:pPr>
              <w:rPr>
                <w:sz w:val="20"/>
                <w:szCs w:val="20"/>
              </w:rPr>
            </w:pPr>
          </w:p>
        </w:tc>
        <w:tc>
          <w:tcPr>
            <w:tcW w:w="2191" w:type="dxa"/>
          </w:tcPr>
          <w:p w14:paraId="46BFCB75" w14:textId="77777777" w:rsidR="00736FBD" w:rsidRPr="00153292" w:rsidRDefault="00736FBD" w:rsidP="00183850">
            <w:pPr>
              <w:rPr>
                <w:sz w:val="20"/>
                <w:szCs w:val="20"/>
                <w:highlight w:val="yellow"/>
              </w:rPr>
            </w:pPr>
          </w:p>
        </w:tc>
        <w:tc>
          <w:tcPr>
            <w:tcW w:w="360" w:type="dxa"/>
          </w:tcPr>
          <w:p w14:paraId="46ED1FD8" w14:textId="77777777" w:rsidR="00736FBD" w:rsidRPr="00615C5D" w:rsidRDefault="00736FBD" w:rsidP="00183850">
            <w:pPr>
              <w:rPr>
                <w:sz w:val="20"/>
                <w:szCs w:val="20"/>
                <w:highlight w:val="yellow"/>
              </w:rPr>
            </w:pPr>
          </w:p>
        </w:tc>
        <w:tc>
          <w:tcPr>
            <w:tcW w:w="2070" w:type="dxa"/>
          </w:tcPr>
          <w:p w14:paraId="11EB813B" w14:textId="77777777" w:rsidR="00736FBD" w:rsidRPr="00615C5D" w:rsidRDefault="00736FBD" w:rsidP="00183850">
            <w:pPr>
              <w:rPr>
                <w:sz w:val="20"/>
                <w:szCs w:val="20"/>
                <w:highlight w:val="yellow"/>
              </w:rPr>
            </w:pPr>
          </w:p>
        </w:tc>
        <w:tc>
          <w:tcPr>
            <w:tcW w:w="443" w:type="dxa"/>
          </w:tcPr>
          <w:p w14:paraId="12C96D28" w14:textId="77777777" w:rsidR="00736FBD" w:rsidRPr="009B50DE" w:rsidRDefault="00736FBD" w:rsidP="00183850">
            <w:pPr>
              <w:rPr>
                <w:sz w:val="20"/>
                <w:szCs w:val="20"/>
              </w:rPr>
            </w:pPr>
          </w:p>
        </w:tc>
      </w:tr>
    </w:tbl>
    <w:p w14:paraId="3CC76AC9" w14:textId="77777777" w:rsidR="007060D3" w:rsidRPr="002B0229" w:rsidRDefault="007060D3" w:rsidP="00736FBD">
      <w:pPr>
        <w:spacing w:after="0" w:line="240" w:lineRule="auto"/>
        <w:rPr>
          <w:b/>
        </w:rPr>
      </w:pPr>
    </w:p>
    <w:p w14:paraId="05333959" w14:textId="204972D7" w:rsidR="00736FBD" w:rsidRDefault="00736FBD" w:rsidP="00736FBD">
      <w:pPr>
        <w:spacing w:after="0" w:line="240" w:lineRule="auto"/>
        <w:rPr>
          <w:b/>
        </w:rPr>
      </w:pPr>
      <w:r>
        <w:rPr>
          <w:b/>
        </w:rPr>
        <w:t xml:space="preserve">Call to Order: </w:t>
      </w:r>
      <w:r w:rsidR="00F31D39">
        <w:rPr>
          <w:b/>
        </w:rPr>
        <w:t>3:01</w:t>
      </w:r>
    </w:p>
    <w:p w14:paraId="00000004" w14:textId="77777777" w:rsidR="00676A7B" w:rsidRDefault="00676A7B">
      <w:pPr>
        <w:spacing w:after="0" w:line="240" w:lineRule="auto"/>
        <w:jc w:val="center"/>
        <w:rPr>
          <w:b/>
        </w:rPr>
      </w:pPr>
    </w:p>
    <w:p w14:paraId="00000005" w14:textId="77777777" w:rsidR="00676A7B" w:rsidRDefault="00B83F7C">
      <w:pPr>
        <w:spacing w:after="0" w:line="240" w:lineRule="auto"/>
        <w:rPr>
          <w:b/>
        </w:rPr>
      </w:pPr>
      <w:r>
        <w:rPr>
          <w:b/>
        </w:rPr>
        <w:t xml:space="preserve">I.  </w:t>
      </w:r>
      <w:r>
        <w:rPr>
          <w:b/>
        </w:rPr>
        <w:tab/>
        <w:t>Invited Guests</w:t>
      </w:r>
    </w:p>
    <w:p w14:paraId="6804AA35" w14:textId="1C7ADDA3" w:rsidR="00F31D39" w:rsidRDefault="00B83F7C" w:rsidP="00D21435">
      <w:pPr>
        <w:spacing w:after="0" w:line="240" w:lineRule="auto"/>
      </w:pPr>
      <w:r>
        <w:tab/>
        <w:t>A.  General Hawkins, President</w:t>
      </w:r>
      <w:r w:rsidR="00D21435">
        <w:t xml:space="preserve"> – </w:t>
      </w:r>
      <w:r w:rsidR="00DA4B62">
        <w:t xml:space="preserve">Not </w:t>
      </w:r>
      <w:r w:rsidR="00D21435">
        <w:t xml:space="preserve">Present </w:t>
      </w:r>
    </w:p>
    <w:p w14:paraId="00000007" w14:textId="6E3589EE" w:rsidR="00676A7B" w:rsidRDefault="00B83F7C">
      <w:pPr>
        <w:spacing w:after="0" w:line="240" w:lineRule="auto"/>
      </w:pPr>
      <w:r>
        <w:tab/>
        <w:t>B.  Dr. Don Topliff, Provost and VP for Academic Affairs</w:t>
      </w:r>
      <w:r w:rsidR="00D21435">
        <w:t xml:space="preserve"> – Present </w:t>
      </w:r>
    </w:p>
    <w:p w14:paraId="444A9543" w14:textId="5073F4EC" w:rsidR="00BA1599" w:rsidRDefault="00B83F7C" w:rsidP="00F212E3">
      <w:pPr>
        <w:spacing w:after="0" w:line="240" w:lineRule="auto"/>
      </w:pPr>
      <w:r>
        <w:tab/>
      </w:r>
      <w:r w:rsidR="00F212E3">
        <w:t xml:space="preserve">C. </w:t>
      </w:r>
      <w:r w:rsidR="00DF5F3C">
        <w:t xml:space="preserve"> </w:t>
      </w:r>
      <w:r w:rsidR="00F212E3">
        <w:t xml:space="preserve">Dr. Clifton Jones, Vice Provost </w:t>
      </w:r>
      <w:r w:rsidR="004D0C4F">
        <w:t xml:space="preserve">– </w:t>
      </w:r>
      <w:r w:rsidR="00DA4B62">
        <w:t>Not Present</w:t>
      </w:r>
    </w:p>
    <w:p w14:paraId="73BEFCC5" w14:textId="038DC01C" w:rsidR="00DA4B62" w:rsidRDefault="00BA1599" w:rsidP="00F212E3">
      <w:pPr>
        <w:spacing w:after="0" w:line="240" w:lineRule="auto"/>
      </w:pPr>
      <w:r>
        <w:t xml:space="preserve">               </w:t>
      </w:r>
      <w:r w:rsidR="004D0C4F">
        <w:t xml:space="preserve">D. </w:t>
      </w:r>
      <w:r w:rsidR="00E65FE6">
        <w:t>Dr. Flor Leos - Present</w:t>
      </w:r>
    </w:p>
    <w:p w14:paraId="0000000C" w14:textId="77777777" w:rsidR="00676A7B" w:rsidRDefault="00676A7B">
      <w:pPr>
        <w:spacing w:after="0" w:line="240" w:lineRule="auto"/>
      </w:pPr>
    </w:p>
    <w:p w14:paraId="0000000D" w14:textId="77777777" w:rsidR="00676A7B" w:rsidRDefault="00B83F7C">
      <w:pPr>
        <w:spacing w:after="0" w:line="240" w:lineRule="auto"/>
        <w:rPr>
          <w:b/>
        </w:rPr>
      </w:pPr>
      <w:r>
        <w:rPr>
          <w:b/>
        </w:rPr>
        <w:t xml:space="preserve">II.  </w:t>
      </w:r>
      <w:r>
        <w:rPr>
          <w:b/>
        </w:rPr>
        <w:tab/>
        <w:t>Announcements and Questions</w:t>
      </w:r>
    </w:p>
    <w:p w14:paraId="01A1E627" w14:textId="753073BC" w:rsidR="002D7554" w:rsidRDefault="00B83F7C" w:rsidP="002D7554">
      <w:pPr>
        <w:pStyle w:val="ListParagraph"/>
        <w:numPr>
          <w:ilvl w:val="0"/>
          <w:numId w:val="4"/>
        </w:numPr>
        <w:spacing w:after="0" w:line="240" w:lineRule="auto"/>
        <w:rPr>
          <w:color w:val="000000" w:themeColor="text1"/>
        </w:rPr>
      </w:pPr>
      <w:r w:rsidRPr="00D21435">
        <w:rPr>
          <w:color w:val="000000" w:themeColor="text1"/>
        </w:rPr>
        <w:t>Provost and VP for Academic Affairs</w:t>
      </w:r>
    </w:p>
    <w:p w14:paraId="66BC4FCD" w14:textId="7D65E899" w:rsidR="00E27400" w:rsidRPr="00E65FE6" w:rsidRDefault="00E27400" w:rsidP="00E27400">
      <w:pPr>
        <w:pStyle w:val="ListParagraph"/>
        <w:numPr>
          <w:ilvl w:val="1"/>
          <w:numId w:val="9"/>
        </w:numPr>
        <w:spacing w:after="0" w:line="240" w:lineRule="auto"/>
        <w:rPr>
          <w:color w:val="000000" w:themeColor="text1"/>
        </w:rPr>
      </w:pPr>
      <w:r>
        <w:rPr>
          <w:color w:val="000000" w:themeColor="text1"/>
        </w:rPr>
        <w:t xml:space="preserve">A </w:t>
      </w:r>
      <w:r w:rsidRPr="00D87862">
        <w:rPr>
          <w:b/>
          <w:bCs/>
          <w:color w:val="000000" w:themeColor="text1"/>
          <w:u w:val="single"/>
        </w:rPr>
        <w:t xml:space="preserve">new LMS </w:t>
      </w:r>
      <w:r>
        <w:rPr>
          <w:color w:val="000000" w:themeColor="text1"/>
        </w:rPr>
        <w:t>is going to be implemented</w:t>
      </w:r>
      <w:r w:rsidR="00D87862">
        <w:rPr>
          <w:color w:val="000000" w:themeColor="text1"/>
        </w:rPr>
        <w:t xml:space="preserve"> in</w:t>
      </w:r>
      <w:r>
        <w:rPr>
          <w:color w:val="000000" w:themeColor="text1"/>
        </w:rPr>
        <w:t xml:space="preserve"> </w:t>
      </w:r>
      <w:r w:rsidRPr="00E65FE6">
        <w:rPr>
          <w:color w:val="000000" w:themeColor="text1"/>
        </w:rPr>
        <w:t xml:space="preserve">Summer </w:t>
      </w:r>
      <w:r w:rsidR="00D87862">
        <w:rPr>
          <w:color w:val="000000" w:themeColor="text1"/>
        </w:rPr>
        <w:t>20</w:t>
      </w:r>
      <w:r w:rsidRPr="00E65FE6">
        <w:rPr>
          <w:color w:val="000000" w:themeColor="text1"/>
        </w:rPr>
        <w:t>24</w:t>
      </w:r>
    </w:p>
    <w:p w14:paraId="614E6561" w14:textId="3C7ED01D" w:rsidR="00E27400" w:rsidRPr="00E65FE6" w:rsidRDefault="00E27400" w:rsidP="00E27400">
      <w:pPr>
        <w:pStyle w:val="ListParagraph"/>
        <w:numPr>
          <w:ilvl w:val="1"/>
          <w:numId w:val="9"/>
        </w:numPr>
        <w:spacing w:after="0" w:line="240" w:lineRule="auto"/>
        <w:rPr>
          <w:color w:val="000000" w:themeColor="text1"/>
        </w:rPr>
      </w:pPr>
      <w:r w:rsidRPr="00D87862">
        <w:rPr>
          <w:b/>
          <w:bCs/>
          <w:color w:val="000000" w:themeColor="text1"/>
          <w:u w:val="single"/>
        </w:rPr>
        <w:t xml:space="preserve">Curriculum change requests </w:t>
      </w:r>
      <w:r>
        <w:rPr>
          <w:color w:val="000000" w:themeColor="text1"/>
        </w:rPr>
        <w:t xml:space="preserve">are </w:t>
      </w:r>
      <w:r w:rsidR="00D87862">
        <w:rPr>
          <w:color w:val="000000" w:themeColor="text1"/>
        </w:rPr>
        <w:t xml:space="preserve">at </w:t>
      </w:r>
      <w:r>
        <w:rPr>
          <w:color w:val="000000" w:themeColor="text1"/>
        </w:rPr>
        <w:t xml:space="preserve">high volume right now, and </w:t>
      </w:r>
      <w:r w:rsidRPr="00E65FE6">
        <w:rPr>
          <w:color w:val="000000" w:themeColor="text1"/>
        </w:rPr>
        <w:t>C.</w:t>
      </w:r>
      <w:r>
        <w:rPr>
          <w:color w:val="000000" w:themeColor="text1"/>
        </w:rPr>
        <w:t xml:space="preserve"> </w:t>
      </w:r>
      <w:r w:rsidRPr="00E65FE6">
        <w:rPr>
          <w:color w:val="000000" w:themeColor="text1"/>
        </w:rPr>
        <w:t xml:space="preserve">Parks </w:t>
      </w:r>
      <w:r>
        <w:rPr>
          <w:color w:val="000000" w:themeColor="text1"/>
        </w:rPr>
        <w:t xml:space="preserve">is </w:t>
      </w:r>
      <w:r w:rsidRPr="00E65FE6">
        <w:rPr>
          <w:color w:val="000000" w:themeColor="text1"/>
        </w:rPr>
        <w:t>out</w:t>
      </w:r>
      <w:r>
        <w:rPr>
          <w:color w:val="000000" w:themeColor="text1"/>
        </w:rPr>
        <w:t xml:space="preserve"> indefinitely</w:t>
      </w:r>
      <w:r w:rsidRPr="00E65FE6">
        <w:rPr>
          <w:color w:val="000000" w:themeColor="text1"/>
        </w:rPr>
        <w:t>, so expect delays</w:t>
      </w:r>
      <w:r>
        <w:rPr>
          <w:color w:val="000000" w:themeColor="text1"/>
        </w:rPr>
        <w:t xml:space="preserve"> on getting these processed.</w:t>
      </w:r>
    </w:p>
    <w:p w14:paraId="74690100" w14:textId="77777777" w:rsidR="00E27400" w:rsidRDefault="00E27400" w:rsidP="00E27400">
      <w:pPr>
        <w:pStyle w:val="ListParagraph"/>
        <w:numPr>
          <w:ilvl w:val="1"/>
          <w:numId w:val="9"/>
        </w:numPr>
        <w:spacing w:after="0" w:line="240" w:lineRule="auto"/>
        <w:rPr>
          <w:color w:val="000000" w:themeColor="text1"/>
        </w:rPr>
      </w:pPr>
      <w:r>
        <w:rPr>
          <w:color w:val="000000" w:themeColor="text1"/>
        </w:rPr>
        <w:t>Please s</w:t>
      </w:r>
      <w:r w:rsidRPr="00E65FE6">
        <w:rPr>
          <w:color w:val="000000" w:themeColor="text1"/>
        </w:rPr>
        <w:t>tay on top of registration, esp. for freshman</w:t>
      </w:r>
      <w:r>
        <w:rPr>
          <w:color w:val="000000" w:themeColor="text1"/>
        </w:rPr>
        <w:t>, as it is important for retention.</w:t>
      </w:r>
    </w:p>
    <w:p w14:paraId="05D19EAD" w14:textId="43C4E35F" w:rsidR="00E27400" w:rsidRDefault="00D87862" w:rsidP="00E27400">
      <w:pPr>
        <w:pStyle w:val="ListParagraph"/>
        <w:numPr>
          <w:ilvl w:val="1"/>
          <w:numId w:val="9"/>
        </w:numPr>
        <w:spacing w:after="0" w:line="240" w:lineRule="auto"/>
        <w:rPr>
          <w:color w:val="000000" w:themeColor="text1"/>
        </w:rPr>
      </w:pPr>
      <w:r>
        <w:rPr>
          <w:color w:val="000000" w:themeColor="text1"/>
        </w:rPr>
        <w:t xml:space="preserve">A </w:t>
      </w:r>
      <w:r w:rsidR="00E27400" w:rsidRPr="00D87862">
        <w:rPr>
          <w:b/>
          <w:bCs/>
          <w:color w:val="000000" w:themeColor="text1"/>
          <w:u w:val="single"/>
        </w:rPr>
        <w:t xml:space="preserve">Veterans Day Vigil </w:t>
      </w:r>
      <w:r>
        <w:rPr>
          <w:color w:val="000000" w:themeColor="text1"/>
        </w:rPr>
        <w:t xml:space="preserve">is scheduled for </w:t>
      </w:r>
      <w:r w:rsidR="00E27400" w:rsidRPr="00E27400">
        <w:rPr>
          <w:color w:val="000000" w:themeColor="text1"/>
        </w:rPr>
        <w:t>4</w:t>
      </w:r>
      <w:r>
        <w:rPr>
          <w:color w:val="000000" w:themeColor="text1"/>
        </w:rPr>
        <w:t xml:space="preserve">:00 </w:t>
      </w:r>
      <w:r w:rsidR="00E27400" w:rsidRPr="00E27400">
        <w:rPr>
          <w:color w:val="000000" w:themeColor="text1"/>
        </w:rPr>
        <w:t xml:space="preserve">pm </w:t>
      </w:r>
      <w:proofErr w:type="gramStart"/>
      <w:r w:rsidR="00E27400" w:rsidRPr="00E27400">
        <w:rPr>
          <w:color w:val="000000" w:themeColor="text1"/>
        </w:rPr>
        <w:t>today</w:t>
      </w:r>
      <w:proofErr w:type="gramEnd"/>
      <w:r w:rsidR="00E27400" w:rsidRPr="00E27400">
        <w:rPr>
          <w:color w:val="000000" w:themeColor="text1"/>
        </w:rPr>
        <w:t xml:space="preserve"> </w:t>
      </w:r>
    </w:p>
    <w:p w14:paraId="29DE11E4" w14:textId="7B584EBD" w:rsidR="00E27400" w:rsidRPr="00E27400" w:rsidRDefault="00E27400" w:rsidP="00E27400">
      <w:pPr>
        <w:pStyle w:val="ListParagraph"/>
        <w:numPr>
          <w:ilvl w:val="1"/>
          <w:numId w:val="9"/>
        </w:numPr>
        <w:spacing w:after="0" w:line="240" w:lineRule="auto"/>
        <w:rPr>
          <w:color w:val="000000" w:themeColor="text1"/>
        </w:rPr>
      </w:pPr>
      <w:r w:rsidRPr="00E27400">
        <w:rPr>
          <w:color w:val="000000" w:themeColor="text1"/>
        </w:rPr>
        <w:t xml:space="preserve">We are working on solving problems concerning </w:t>
      </w:r>
      <w:r w:rsidRPr="00D87862">
        <w:rPr>
          <w:b/>
          <w:bCs/>
          <w:color w:val="000000" w:themeColor="text1"/>
          <w:u w:val="single"/>
        </w:rPr>
        <w:t xml:space="preserve">international faculty </w:t>
      </w:r>
      <w:r w:rsidRPr="00E27400">
        <w:rPr>
          <w:color w:val="000000" w:themeColor="text1"/>
        </w:rPr>
        <w:t>and will hire an immigration lawyer if necessary.</w:t>
      </w:r>
    </w:p>
    <w:p w14:paraId="5ED4EDBA" w14:textId="77777777" w:rsidR="00E27400" w:rsidRPr="00E27400" w:rsidRDefault="00E27400" w:rsidP="00E27400">
      <w:pPr>
        <w:spacing w:after="0" w:line="240" w:lineRule="auto"/>
        <w:rPr>
          <w:color w:val="000000" w:themeColor="text1"/>
        </w:rPr>
      </w:pPr>
    </w:p>
    <w:p w14:paraId="229CBE78" w14:textId="2868F94C" w:rsidR="00E27400" w:rsidRPr="00B87BEB" w:rsidRDefault="00E27400" w:rsidP="00B87BEB">
      <w:pPr>
        <w:pStyle w:val="ListParagraph"/>
        <w:numPr>
          <w:ilvl w:val="0"/>
          <w:numId w:val="4"/>
        </w:numPr>
        <w:spacing w:after="0" w:line="240" w:lineRule="auto"/>
        <w:rPr>
          <w:color w:val="000000" w:themeColor="text1"/>
        </w:rPr>
      </w:pPr>
      <w:r>
        <w:rPr>
          <w:color w:val="000000" w:themeColor="text1"/>
        </w:rPr>
        <w:lastRenderedPageBreak/>
        <w:t xml:space="preserve">Dr. </w:t>
      </w:r>
      <w:r w:rsidR="00AD3B5A">
        <w:rPr>
          <w:color w:val="000000" w:themeColor="text1"/>
        </w:rPr>
        <w:t xml:space="preserve">Flor </w:t>
      </w:r>
      <w:r>
        <w:rPr>
          <w:color w:val="000000" w:themeColor="text1"/>
        </w:rPr>
        <w:t>Leos visited with us to discuss a proposal to remove the word “</w:t>
      </w:r>
      <w:r w:rsidRPr="00D87862">
        <w:rPr>
          <w:b/>
          <w:bCs/>
          <w:color w:val="000000" w:themeColor="text1"/>
          <w:u w:val="single"/>
        </w:rPr>
        <w:t>equity</w:t>
      </w:r>
      <w:r>
        <w:rPr>
          <w:color w:val="000000" w:themeColor="text1"/>
        </w:rPr>
        <w:t>” in our “core values.” There were no objections to removing or substituting the word</w:t>
      </w:r>
      <w:r w:rsidR="00B87BEB">
        <w:rPr>
          <w:color w:val="000000" w:themeColor="text1"/>
        </w:rPr>
        <w:t xml:space="preserve">, though a </w:t>
      </w:r>
      <w:r>
        <w:rPr>
          <w:color w:val="000000" w:themeColor="text1"/>
        </w:rPr>
        <w:t xml:space="preserve">robust discussion ensued which ranged beyond the narrow question posed to the body. </w:t>
      </w:r>
    </w:p>
    <w:p w14:paraId="00000014" w14:textId="77777777" w:rsidR="00676A7B" w:rsidRDefault="00676A7B">
      <w:pPr>
        <w:spacing w:after="0" w:line="240" w:lineRule="auto"/>
      </w:pPr>
    </w:p>
    <w:p w14:paraId="00000015" w14:textId="77777777" w:rsidR="00676A7B" w:rsidRDefault="00B83F7C">
      <w:pPr>
        <w:spacing w:after="0" w:line="240" w:lineRule="auto"/>
        <w:rPr>
          <w:b/>
        </w:rPr>
      </w:pPr>
      <w:r>
        <w:rPr>
          <w:b/>
        </w:rPr>
        <w:t xml:space="preserve">III.  </w:t>
      </w:r>
      <w:r>
        <w:rPr>
          <w:b/>
        </w:rPr>
        <w:tab/>
        <w:t xml:space="preserve">Minutes from Previous Meeting </w:t>
      </w:r>
    </w:p>
    <w:p w14:paraId="3E64BC4B" w14:textId="30A37025" w:rsidR="00BA1599" w:rsidRPr="007A54C0" w:rsidRDefault="007A54C0" w:rsidP="007A54C0">
      <w:pPr>
        <w:spacing w:after="0" w:line="240" w:lineRule="auto"/>
        <w:ind w:firstLine="720"/>
      </w:pPr>
      <w:r>
        <w:t>Motion to accept:</w:t>
      </w:r>
      <w:r w:rsidR="00BA1599" w:rsidRPr="007A54C0">
        <w:t xml:space="preserve"> </w:t>
      </w:r>
      <w:r w:rsidR="00B87BEB">
        <w:t>Andrew Siefker</w:t>
      </w:r>
    </w:p>
    <w:p w14:paraId="2193C1A4" w14:textId="00082195" w:rsidR="00BA1599" w:rsidRPr="007A54C0" w:rsidRDefault="00BA1599" w:rsidP="007A54C0">
      <w:pPr>
        <w:spacing w:after="0" w:line="240" w:lineRule="auto"/>
        <w:ind w:firstLine="720"/>
      </w:pPr>
      <w:r w:rsidRPr="007A54C0">
        <w:t>Second</w:t>
      </w:r>
      <w:r w:rsidR="007A54C0">
        <w:t>:</w:t>
      </w:r>
      <w:r w:rsidRPr="007A54C0">
        <w:t xml:space="preserve"> </w:t>
      </w:r>
      <w:r w:rsidR="00B87BEB">
        <w:t>Allison Dushane</w:t>
      </w:r>
    </w:p>
    <w:p w14:paraId="00000016" w14:textId="3C06CDA8" w:rsidR="00676A7B" w:rsidRDefault="00BA1599" w:rsidP="007A54C0">
      <w:pPr>
        <w:spacing w:after="0" w:line="240" w:lineRule="auto"/>
        <w:ind w:firstLine="720"/>
      </w:pPr>
      <w:r w:rsidRPr="007A54C0">
        <w:t xml:space="preserve">Passed unanimously </w:t>
      </w:r>
    </w:p>
    <w:p w14:paraId="6C0C71DB" w14:textId="77777777" w:rsidR="00BD1FA3" w:rsidRDefault="00BD1FA3" w:rsidP="00BD1FA3">
      <w:pPr>
        <w:spacing w:after="0" w:line="240" w:lineRule="auto"/>
      </w:pPr>
    </w:p>
    <w:p w14:paraId="00000017" w14:textId="09183C15" w:rsidR="00676A7B" w:rsidRDefault="00B83F7C">
      <w:pPr>
        <w:spacing w:after="0" w:line="240" w:lineRule="auto"/>
      </w:pPr>
      <w:r>
        <w:rPr>
          <w:b/>
        </w:rPr>
        <w:t xml:space="preserve">IV.  </w:t>
      </w:r>
      <w:r>
        <w:rPr>
          <w:b/>
        </w:rPr>
        <w:tab/>
        <w:t>Standing Committee Reports</w:t>
      </w:r>
      <w:r>
        <w:t xml:space="preserve">:  </w:t>
      </w:r>
    </w:p>
    <w:p w14:paraId="5D8CA3E9" w14:textId="52FD1251" w:rsidR="00B8093C" w:rsidRDefault="00B83F7C" w:rsidP="00546926">
      <w:pPr>
        <w:pStyle w:val="ListParagraph"/>
        <w:numPr>
          <w:ilvl w:val="0"/>
          <w:numId w:val="2"/>
        </w:numPr>
        <w:spacing w:after="0" w:line="240" w:lineRule="auto"/>
      </w:pPr>
      <w:r>
        <w:t>Academic Affairs</w:t>
      </w:r>
      <w:r w:rsidR="00BA1599">
        <w:t xml:space="preserve"> </w:t>
      </w:r>
    </w:p>
    <w:p w14:paraId="4160A461" w14:textId="797718EB" w:rsidR="00B87BEB" w:rsidRDefault="00B87BEB" w:rsidP="00B87BEB">
      <w:pPr>
        <w:pStyle w:val="ListParagraph"/>
        <w:numPr>
          <w:ilvl w:val="1"/>
          <w:numId w:val="2"/>
        </w:numPr>
        <w:spacing w:after="0" w:line="240" w:lineRule="auto"/>
      </w:pPr>
      <w:r>
        <w:t>Progress is being made in the review</w:t>
      </w:r>
      <w:r w:rsidR="00D87862">
        <w:t xml:space="preserve"> of </w:t>
      </w:r>
      <w:r w:rsidR="00D87862">
        <w:rPr>
          <w:b/>
          <w:bCs/>
          <w:u w:val="single"/>
        </w:rPr>
        <w:t>OP 06.02</w:t>
      </w:r>
    </w:p>
    <w:p w14:paraId="51B493D0" w14:textId="4962D168" w:rsidR="00B87BEB" w:rsidRDefault="00B87BEB" w:rsidP="00B87BEB">
      <w:pPr>
        <w:pStyle w:val="ListParagraph"/>
        <w:numPr>
          <w:ilvl w:val="1"/>
          <w:numId w:val="2"/>
        </w:numPr>
        <w:spacing w:after="0" w:line="240" w:lineRule="auto"/>
      </w:pPr>
      <w:r>
        <w:t xml:space="preserve">The VPPA was queried regarding a </w:t>
      </w:r>
      <w:r w:rsidRPr="00D87862">
        <w:rPr>
          <w:b/>
          <w:bCs/>
          <w:u w:val="single"/>
        </w:rPr>
        <w:t>potential Fall break</w:t>
      </w:r>
      <w:r w:rsidRPr="00B87BEB">
        <w:t>.</w:t>
      </w:r>
      <w:r>
        <w:t xml:space="preserve"> His response was that if staff were to have additional holidays, then existing holidays would have to be given up. Discussion ensued about the feasibility and desirability of instituting this break. Opinions were mixed. A straw poll produced 10 votes for the status quo, 1 vote to find a way to institute the break, and 4 votes of indifference. Thus, the prevailing mood appeared to be that seeking the change might not be worth the trouble or trade-off. It was agreed</w:t>
      </w:r>
      <w:r w:rsidR="00923DF3">
        <w:t xml:space="preserve"> </w:t>
      </w:r>
      <w:r>
        <w:t>that Senators should see what their department members thought about it and report their findings next meeting.</w:t>
      </w:r>
    </w:p>
    <w:p w14:paraId="66037880" w14:textId="77777777" w:rsidR="00AE5D49" w:rsidRDefault="00B83F7C" w:rsidP="00AE5D49">
      <w:pPr>
        <w:pStyle w:val="ListParagraph"/>
        <w:numPr>
          <w:ilvl w:val="0"/>
          <w:numId w:val="2"/>
        </w:numPr>
        <w:spacing w:after="0" w:line="240" w:lineRule="auto"/>
      </w:pPr>
      <w:r>
        <w:t>Bylaws and Standing Rules</w:t>
      </w:r>
      <w:r w:rsidR="009923EE">
        <w:t xml:space="preserve"> – nothing to report</w:t>
      </w:r>
    </w:p>
    <w:p w14:paraId="6D2AF293" w14:textId="77777777" w:rsidR="00D87862" w:rsidRDefault="00B83F7C" w:rsidP="00D87862">
      <w:pPr>
        <w:pStyle w:val="ListParagraph"/>
        <w:numPr>
          <w:ilvl w:val="0"/>
          <w:numId w:val="2"/>
        </w:numPr>
        <w:spacing w:after="0" w:line="240" w:lineRule="auto"/>
      </w:pPr>
      <w:r>
        <w:t>University Affairs</w:t>
      </w:r>
      <w:r w:rsidR="009923EE">
        <w:t xml:space="preserve"> </w:t>
      </w:r>
    </w:p>
    <w:p w14:paraId="7D858F87" w14:textId="77777777" w:rsidR="00D87862" w:rsidRDefault="00923DF3" w:rsidP="00D87862">
      <w:pPr>
        <w:pStyle w:val="ListParagraph"/>
        <w:numPr>
          <w:ilvl w:val="1"/>
          <w:numId w:val="2"/>
        </w:numPr>
        <w:spacing w:after="0" w:line="240" w:lineRule="auto"/>
      </w:pPr>
      <w:r>
        <w:t>Review of</w:t>
      </w:r>
      <w:r w:rsidR="00AE5D49">
        <w:t xml:space="preserve"> OP</w:t>
      </w:r>
      <w:r w:rsidR="009923EE">
        <w:t xml:space="preserve"> 06.23</w:t>
      </w:r>
      <w:r>
        <w:t xml:space="preserve"> under way</w:t>
      </w:r>
      <w:r w:rsidR="00AE5D49">
        <w:t xml:space="preserve">. </w:t>
      </w:r>
    </w:p>
    <w:p w14:paraId="1122162C" w14:textId="77777777" w:rsidR="00D87862" w:rsidRDefault="00923DF3" w:rsidP="00D87862">
      <w:pPr>
        <w:pStyle w:val="ListParagraph"/>
        <w:numPr>
          <w:ilvl w:val="1"/>
          <w:numId w:val="2"/>
        </w:numPr>
        <w:spacing w:after="0" w:line="240" w:lineRule="auto"/>
      </w:pPr>
      <w:r>
        <w:t xml:space="preserve">Review of </w:t>
      </w:r>
      <w:r w:rsidR="00AE5D49">
        <w:t xml:space="preserve">OP </w:t>
      </w:r>
      <w:r w:rsidR="009923EE">
        <w:t xml:space="preserve">06.29 </w:t>
      </w:r>
      <w:r>
        <w:t>will come next, probably in the Spring</w:t>
      </w:r>
      <w:r w:rsidR="00AE5D49">
        <w:t>.</w:t>
      </w:r>
    </w:p>
    <w:p w14:paraId="1026493F" w14:textId="77777777" w:rsidR="00D87862" w:rsidRDefault="00B83F7C" w:rsidP="00D87862">
      <w:pPr>
        <w:pStyle w:val="ListParagraph"/>
        <w:numPr>
          <w:ilvl w:val="0"/>
          <w:numId w:val="2"/>
        </w:numPr>
        <w:spacing w:after="0" w:line="240" w:lineRule="auto"/>
      </w:pPr>
      <w:r>
        <w:t>Committee on Committees</w:t>
      </w:r>
      <w:r w:rsidR="009923EE">
        <w:t xml:space="preserve"> – nothing to </w:t>
      </w:r>
      <w:proofErr w:type="gramStart"/>
      <w:r w:rsidR="009923EE">
        <w:t>report</w:t>
      </w:r>
      <w:proofErr w:type="gramEnd"/>
    </w:p>
    <w:p w14:paraId="5FBF306C" w14:textId="77777777" w:rsidR="00D87862" w:rsidRDefault="00D87862" w:rsidP="00D87862">
      <w:pPr>
        <w:spacing w:after="0" w:line="240" w:lineRule="auto"/>
        <w:rPr>
          <w:b/>
        </w:rPr>
      </w:pPr>
    </w:p>
    <w:p w14:paraId="324E6129" w14:textId="3EAA14A7" w:rsidR="00D87862" w:rsidRPr="00D87862" w:rsidRDefault="00D87862" w:rsidP="00D87862">
      <w:pPr>
        <w:spacing w:after="0" w:line="240" w:lineRule="auto"/>
      </w:pPr>
      <w:r>
        <w:rPr>
          <w:b/>
        </w:rPr>
        <w:t xml:space="preserve">V. </w:t>
      </w:r>
      <w:r w:rsidR="00B83F7C" w:rsidRPr="00D87862">
        <w:rPr>
          <w:b/>
        </w:rPr>
        <w:t>Unfinished Business</w:t>
      </w:r>
    </w:p>
    <w:p w14:paraId="5F775EE3" w14:textId="77777777" w:rsidR="00D87862" w:rsidRDefault="00F212E3" w:rsidP="00D87862">
      <w:pPr>
        <w:pStyle w:val="ListParagraph"/>
        <w:numPr>
          <w:ilvl w:val="0"/>
          <w:numId w:val="13"/>
        </w:numPr>
        <w:spacing w:after="0" w:line="240" w:lineRule="auto"/>
      </w:pPr>
      <w:r>
        <w:t>Fellowships, Grants, &amp; Research (Ad-Hoc Committee)</w:t>
      </w:r>
    </w:p>
    <w:p w14:paraId="77DEC3BF" w14:textId="77777777" w:rsidR="00D87862" w:rsidRDefault="00F212E3" w:rsidP="00D87862">
      <w:pPr>
        <w:pStyle w:val="ListParagraph"/>
        <w:numPr>
          <w:ilvl w:val="0"/>
          <w:numId w:val="13"/>
        </w:numPr>
        <w:spacing w:after="0" w:line="240" w:lineRule="auto"/>
      </w:pPr>
      <w:r w:rsidRPr="00DC33AE">
        <w:t>Faculty Research/Creative Endeavors &amp; Student Travel (Ad-Hoc Committee)</w:t>
      </w:r>
    </w:p>
    <w:p w14:paraId="484A9FB8" w14:textId="77777777" w:rsidR="00D87862" w:rsidRDefault="0054030A" w:rsidP="00D87862">
      <w:pPr>
        <w:pStyle w:val="ListParagraph"/>
        <w:numPr>
          <w:ilvl w:val="1"/>
          <w:numId w:val="13"/>
        </w:numPr>
        <w:spacing w:after="0" w:line="240" w:lineRule="auto"/>
      </w:pPr>
      <w:r>
        <w:t>Conversation about possible changes is ongoing</w:t>
      </w:r>
      <w:r w:rsidR="00D87862">
        <w:t>,</w:t>
      </w:r>
      <w:r>
        <w:t xml:space="preserve"> and the president is broadly supportive of finding an alternative to the current procedure.</w:t>
      </w:r>
    </w:p>
    <w:p w14:paraId="57D2B9ED" w14:textId="77777777" w:rsidR="00D87862" w:rsidRDefault="0054030A" w:rsidP="00D87862">
      <w:pPr>
        <w:pStyle w:val="ListParagraph"/>
        <w:numPr>
          <w:ilvl w:val="0"/>
          <w:numId w:val="13"/>
        </w:numPr>
        <w:spacing w:after="0" w:line="240" w:lineRule="auto"/>
      </w:pPr>
      <w:r>
        <w:t>Library Committee (Ad-Hoc Committee)</w:t>
      </w:r>
    </w:p>
    <w:p w14:paraId="556D231F" w14:textId="77777777" w:rsidR="00D87862" w:rsidRDefault="0054030A" w:rsidP="00D87862">
      <w:pPr>
        <w:pStyle w:val="ListParagraph"/>
        <w:numPr>
          <w:ilvl w:val="1"/>
          <w:numId w:val="13"/>
        </w:numPr>
        <w:spacing w:after="0" w:line="240" w:lineRule="auto"/>
      </w:pPr>
      <w:r>
        <w:t xml:space="preserve">The library director is inviting all academic departments to form a task force to evaluate university resources connected to their fields of study. </w:t>
      </w:r>
      <w:proofErr w:type="gramStart"/>
      <w:r>
        <w:t>In particular these</w:t>
      </w:r>
      <w:proofErr w:type="gramEnd"/>
      <w:r>
        <w:t xml:space="preserve"> will have the opportunity to distinguish between books in the stacks which are particularly valuable and those which might be removed.</w:t>
      </w:r>
    </w:p>
    <w:p w14:paraId="346C61AB" w14:textId="77777777" w:rsidR="00D87862" w:rsidRDefault="0054030A" w:rsidP="00D87862">
      <w:pPr>
        <w:pStyle w:val="ListParagraph"/>
        <w:numPr>
          <w:ilvl w:val="1"/>
          <w:numId w:val="13"/>
        </w:numPr>
        <w:spacing w:after="0" w:line="240" w:lineRule="auto"/>
      </w:pPr>
      <w:r>
        <w:t>While there has been “no pressure to get rid of books” on the second floor, there is a vague plan of unknown origin to the effect of turning over space on the second floor of the library to the “faculty learning commons.” This occupation</w:t>
      </w:r>
      <w:r w:rsidR="00E70EA9">
        <w:t xml:space="preserve">, were it to happen, </w:t>
      </w:r>
      <w:r>
        <w:t>would seem to require the significant removal of books</w:t>
      </w:r>
      <w:r w:rsidR="00E70EA9">
        <w:t xml:space="preserve"> which currently have a home there. Questions remain about what this FLC is, its value, and why it should need to occupy the library stacks, rather than space somewhere else.</w:t>
      </w:r>
    </w:p>
    <w:p w14:paraId="2D621721" w14:textId="77777777" w:rsidR="00D87862" w:rsidRDefault="00D87862" w:rsidP="00D87862">
      <w:pPr>
        <w:spacing w:after="0" w:line="240" w:lineRule="auto"/>
        <w:rPr>
          <w:b/>
        </w:rPr>
      </w:pPr>
    </w:p>
    <w:p w14:paraId="08D74334" w14:textId="5E436AA9" w:rsidR="00D87862" w:rsidRPr="00D87862" w:rsidRDefault="00D87862" w:rsidP="00D87862">
      <w:pPr>
        <w:spacing w:after="0" w:line="240" w:lineRule="auto"/>
      </w:pPr>
      <w:r>
        <w:rPr>
          <w:b/>
        </w:rPr>
        <w:t xml:space="preserve">VI. </w:t>
      </w:r>
      <w:r w:rsidR="00B75645" w:rsidRPr="00D87862">
        <w:rPr>
          <w:b/>
        </w:rPr>
        <w:t>Roundtable</w:t>
      </w:r>
      <w:r w:rsidR="00B75645" w:rsidRPr="00D87862">
        <w:rPr>
          <w:b/>
        </w:rPr>
        <w:tab/>
      </w:r>
    </w:p>
    <w:p w14:paraId="465902FD" w14:textId="77777777" w:rsidR="00D87862" w:rsidRPr="00D87862" w:rsidRDefault="00AD3B5A" w:rsidP="00D87862">
      <w:pPr>
        <w:pStyle w:val="ListParagraph"/>
        <w:numPr>
          <w:ilvl w:val="0"/>
          <w:numId w:val="14"/>
        </w:numPr>
        <w:spacing w:after="0" w:line="240" w:lineRule="auto"/>
      </w:pPr>
      <w:r w:rsidRPr="00D87862">
        <w:rPr>
          <w:bCs/>
        </w:rPr>
        <w:t xml:space="preserve">Several faculty members discussed the sudden, recent news regarding the discontinuation of </w:t>
      </w:r>
      <w:r w:rsidRPr="00D87862">
        <w:rPr>
          <w:b/>
          <w:u w:val="single"/>
        </w:rPr>
        <w:t>Qualtrics</w:t>
      </w:r>
      <w:r w:rsidRPr="00D87862">
        <w:rPr>
          <w:bCs/>
        </w:rPr>
        <w:t xml:space="preserve"> and expressed concern over the timing and </w:t>
      </w:r>
      <w:proofErr w:type="gramStart"/>
      <w:r w:rsidRPr="00D87862">
        <w:rPr>
          <w:bCs/>
        </w:rPr>
        <w:t>whether or not</w:t>
      </w:r>
      <w:proofErr w:type="gramEnd"/>
      <w:r w:rsidRPr="00D87862">
        <w:rPr>
          <w:bCs/>
        </w:rPr>
        <w:t xml:space="preserve"> there will be something to replace it.</w:t>
      </w:r>
    </w:p>
    <w:p w14:paraId="68311793" w14:textId="77777777" w:rsidR="00D87862" w:rsidRPr="00D87862" w:rsidRDefault="00AD3B5A" w:rsidP="00D87862">
      <w:pPr>
        <w:pStyle w:val="ListParagraph"/>
        <w:numPr>
          <w:ilvl w:val="0"/>
          <w:numId w:val="14"/>
        </w:numPr>
        <w:spacing w:after="0" w:line="240" w:lineRule="auto"/>
      </w:pPr>
      <w:r w:rsidRPr="00D87862">
        <w:rPr>
          <w:bCs/>
        </w:rPr>
        <w:lastRenderedPageBreak/>
        <w:t xml:space="preserve">A question was raised regarding contributions to the </w:t>
      </w:r>
      <w:r w:rsidRPr="00D87862">
        <w:rPr>
          <w:b/>
          <w:u w:val="single"/>
        </w:rPr>
        <w:t>Health Savings Account</w:t>
      </w:r>
      <w:r w:rsidRPr="00D87862">
        <w:rPr>
          <w:bCs/>
        </w:rPr>
        <w:t xml:space="preserve">. </w:t>
      </w:r>
      <w:r w:rsidR="0048396D" w:rsidRPr="00D87862">
        <w:rPr>
          <w:bCs/>
        </w:rPr>
        <w:t>O</w:t>
      </w:r>
      <w:r w:rsidRPr="00D87862">
        <w:rPr>
          <w:bCs/>
        </w:rPr>
        <w:t xml:space="preserve">ne faculty member </w:t>
      </w:r>
      <w:r w:rsidR="0048396D" w:rsidRPr="00D87862">
        <w:rPr>
          <w:bCs/>
        </w:rPr>
        <w:t xml:space="preserve">reports that they are </w:t>
      </w:r>
      <w:r w:rsidRPr="00D87862">
        <w:rPr>
          <w:bCs/>
        </w:rPr>
        <w:t>not showing up in the account in a timely manner, sometimes taking over a month to post.</w:t>
      </w:r>
    </w:p>
    <w:p w14:paraId="2EC0B801" w14:textId="77777777" w:rsidR="00D87862" w:rsidRPr="00D87862" w:rsidRDefault="0048396D" w:rsidP="00D87862">
      <w:pPr>
        <w:pStyle w:val="ListParagraph"/>
        <w:numPr>
          <w:ilvl w:val="0"/>
          <w:numId w:val="14"/>
        </w:numPr>
        <w:spacing w:after="0" w:line="240" w:lineRule="auto"/>
      </w:pPr>
      <w:r w:rsidRPr="00D87862">
        <w:rPr>
          <w:bCs/>
        </w:rPr>
        <w:t>C</w:t>
      </w:r>
      <w:r w:rsidR="00AD3B5A" w:rsidRPr="00D87862">
        <w:rPr>
          <w:bCs/>
        </w:rPr>
        <w:t xml:space="preserve">oncern </w:t>
      </w:r>
      <w:r w:rsidRPr="00D87862">
        <w:rPr>
          <w:bCs/>
        </w:rPr>
        <w:t xml:space="preserve">was also raised </w:t>
      </w:r>
      <w:r w:rsidR="00AD3B5A" w:rsidRPr="00D87862">
        <w:rPr>
          <w:bCs/>
        </w:rPr>
        <w:t xml:space="preserve">over an apparent increase in </w:t>
      </w:r>
      <w:r w:rsidR="00AD3B5A" w:rsidRPr="00D87862">
        <w:rPr>
          <w:b/>
          <w:u w:val="single"/>
        </w:rPr>
        <w:t>emotional and psychological challenges</w:t>
      </w:r>
      <w:r w:rsidR="00AD3B5A" w:rsidRPr="00D87862">
        <w:rPr>
          <w:bCs/>
        </w:rPr>
        <w:t xml:space="preserve"> faced by the students</w:t>
      </w:r>
      <w:r w:rsidRPr="00D87862">
        <w:rPr>
          <w:bCs/>
        </w:rPr>
        <w:t xml:space="preserve">. Is a larger conversation about this taking place? Is more necessary? </w:t>
      </w:r>
    </w:p>
    <w:p w14:paraId="4807799F" w14:textId="221CBCE5" w:rsidR="00D87862" w:rsidRPr="00D87862" w:rsidRDefault="0048396D" w:rsidP="00D87862">
      <w:pPr>
        <w:pStyle w:val="ListParagraph"/>
        <w:numPr>
          <w:ilvl w:val="0"/>
          <w:numId w:val="14"/>
        </w:numPr>
        <w:spacing w:after="0" w:line="240" w:lineRule="auto"/>
      </w:pPr>
      <w:r w:rsidRPr="00D87862">
        <w:rPr>
          <w:bCs/>
        </w:rPr>
        <w:t>The discussion about “</w:t>
      </w:r>
      <w:r w:rsidRPr="00D87862">
        <w:rPr>
          <w:b/>
          <w:u w:val="single"/>
        </w:rPr>
        <w:t>dead week</w:t>
      </w:r>
      <w:r w:rsidRPr="00D87862">
        <w:rPr>
          <w:bCs/>
        </w:rPr>
        <w:t>” continued; Adam</w:t>
      </w:r>
      <w:r w:rsidR="00D87862">
        <w:rPr>
          <w:bCs/>
        </w:rPr>
        <w:t xml:space="preserve"> Parker</w:t>
      </w:r>
      <w:r w:rsidRPr="00D87862">
        <w:rPr>
          <w:bCs/>
        </w:rPr>
        <w:t xml:space="preserve"> clarified that the existing rule appears to be “no exams, except make-up exams” are allowed during this week. This does not appear to apply to “lab exams,” as these are given during “dead week.”</w:t>
      </w:r>
    </w:p>
    <w:p w14:paraId="00ECD7E3" w14:textId="039F9A6E" w:rsidR="0048396D" w:rsidRPr="00D87862" w:rsidRDefault="0048396D" w:rsidP="00D87862">
      <w:pPr>
        <w:pStyle w:val="ListParagraph"/>
        <w:numPr>
          <w:ilvl w:val="0"/>
          <w:numId w:val="14"/>
        </w:numPr>
        <w:spacing w:after="0" w:line="240" w:lineRule="auto"/>
      </w:pPr>
      <w:r w:rsidRPr="00D87862">
        <w:rPr>
          <w:bCs/>
        </w:rPr>
        <w:t>Melissa</w:t>
      </w:r>
      <w:r w:rsidR="00D87862">
        <w:rPr>
          <w:bCs/>
        </w:rPr>
        <w:t xml:space="preserve"> McDowell</w:t>
      </w:r>
      <w:r w:rsidRPr="00D87862">
        <w:rPr>
          <w:bCs/>
        </w:rPr>
        <w:t xml:space="preserve"> thanks everyone for spreading the word about the </w:t>
      </w:r>
      <w:r w:rsidRPr="00D87862">
        <w:rPr>
          <w:b/>
          <w:bCs/>
          <w:u w:val="single"/>
        </w:rPr>
        <w:t>on-campus camp</w:t>
      </w:r>
      <w:r w:rsidRPr="00D87862">
        <w:rPr>
          <w:bCs/>
        </w:rPr>
        <w:t xml:space="preserve"> (June 9 -13, 2024) for 8</w:t>
      </w:r>
      <w:r w:rsidRPr="00D87862">
        <w:rPr>
          <w:bCs/>
          <w:vertAlign w:val="superscript"/>
        </w:rPr>
        <w:t>th</w:t>
      </w:r>
      <w:r w:rsidRPr="00D87862">
        <w:rPr>
          <w:bCs/>
        </w:rPr>
        <w:t xml:space="preserve"> graders entering 9</w:t>
      </w:r>
      <w:r w:rsidRPr="00D87862">
        <w:rPr>
          <w:bCs/>
          <w:vertAlign w:val="superscript"/>
        </w:rPr>
        <w:t>th</w:t>
      </w:r>
      <w:r w:rsidRPr="00D87862">
        <w:rPr>
          <w:bCs/>
        </w:rPr>
        <w:t xml:space="preserve"> grade.</w:t>
      </w:r>
    </w:p>
    <w:p w14:paraId="76DBE9D7" w14:textId="77777777" w:rsidR="00D87862" w:rsidRDefault="00D87862">
      <w:pPr>
        <w:spacing w:after="0" w:line="240" w:lineRule="auto"/>
        <w:rPr>
          <w:b/>
        </w:rPr>
      </w:pPr>
      <w:bookmarkStart w:id="0" w:name="_heading=h.gjdgxs" w:colFirst="0" w:colLast="0"/>
      <w:bookmarkEnd w:id="0"/>
    </w:p>
    <w:p w14:paraId="00000029" w14:textId="3FDF5C12" w:rsidR="00676A7B" w:rsidRDefault="00B83F7C">
      <w:pPr>
        <w:spacing w:after="0" w:line="240" w:lineRule="auto"/>
        <w:rPr>
          <w:b/>
        </w:rPr>
      </w:pPr>
      <w:r>
        <w:rPr>
          <w:b/>
        </w:rPr>
        <w:t>VII.</w:t>
      </w:r>
      <w:r>
        <w:rPr>
          <w:b/>
        </w:rPr>
        <w:tab/>
        <w:t>Adjournment</w:t>
      </w:r>
      <w:r w:rsidR="002A03D4">
        <w:rPr>
          <w:b/>
        </w:rPr>
        <w:t xml:space="preserve">: </w:t>
      </w:r>
    </w:p>
    <w:p w14:paraId="0000002A" w14:textId="77777777" w:rsidR="00676A7B" w:rsidRDefault="00676A7B">
      <w:pPr>
        <w:spacing w:after="0" w:line="240" w:lineRule="auto"/>
      </w:pPr>
    </w:p>
    <w:p w14:paraId="0000002B" w14:textId="77777777" w:rsidR="00676A7B" w:rsidRDefault="00676A7B">
      <w:pPr>
        <w:spacing w:after="0" w:line="240" w:lineRule="auto"/>
      </w:pPr>
    </w:p>
    <w:p w14:paraId="0000002C" w14:textId="77777777" w:rsidR="00676A7B" w:rsidRDefault="00676A7B">
      <w:pPr>
        <w:spacing w:after="0" w:line="240" w:lineRule="auto"/>
      </w:pPr>
    </w:p>
    <w:sectPr w:rsidR="00676A7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01734"/>
    <w:multiLevelType w:val="hybridMultilevel"/>
    <w:tmpl w:val="DADA5BC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0F03873"/>
    <w:multiLevelType w:val="hybridMultilevel"/>
    <w:tmpl w:val="86282958"/>
    <w:lvl w:ilvl="0" w:tplc="04090015">
      <w:start w:val="1"/>
      <w:numFmt w:val="upperLetter"/>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0B2731"/>
    <w:multiLevelType w:val="hybridMultilevel"/>
    <w:tmpl w:val="3F8440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2570AC"/>
    <w:multiLevelType w:val="hybridMultilevel"/>
    <w:tmpl w:val="8C3410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8996565"/>
    <w:multiLevelType w:val="hybridMultilevel"/>
    <w:tmpl w:val="03CE6980"/>
    <w:lvl w:ilvl="0" w:tplc="5D32D276">
      <w:start w:val="1"/>
      <w:numFmt w:val="upperLetter"/>
      <w:lvlText w:val="%1."/>
      <w:lvlJc w:val="left"/>
      <w:pPr>
        <w:ind w:left="1080" w:hanging="360"/>
      </w:pPr>
      <w:rPr>
        <w:rFonts w:hint="default"/>
      </w:r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212FDC"/>
    <w:multiLevelType w:val="multilevel"/>
    <w:tmpl w:val="9E5CA3A4"/>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6" w15:restartNumberingAfterBreak="0">
    <w:nsid w:val="4CD121A6"/>
    <w:multiLevelType w:val="hybridMultilevel"/>
    <w:tmpl w:val="8B628FC2"/>
    <w:lvl w:ilvl="0" w:tplc="012A0762">
      <w:start w:val="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592D06"/>
    <w:multiLevelType w:val="hybridMultilevel"/>
    <w:tmpl w:val="0B60CB5C"/>
    <w:lvl w:ilvl="0" w:tplc="CFDE37C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61751497"/>
    <w:multiLevelType w:val="hybridMultilevel"/>
    <w:tmpl w:val="53C8A1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A771F6D"/>
    <w:multiLevelType w:val="hybridMultilevel"/>
    <w:tmpl w:val="E3F01F06"/>
    <w:lvl w:ilvl="0" w:tplc="FFFFFFFF">
      <w:start w:val="1"/>
      <w:numFmt w:val="upperLetter"/>
      <w:lvlText w:val="%1."/>
      <w:lvlJc w:val="left"/>
      <w:pPr>
        <w:ind w:left="1080" w:hanging="360"/>
      </w:pPr>
      <w:rPr>
        <w:rFonts w:hint="default"/>
      </w:rPr>
    </w:lvl>
    <w:lvl w:ilvl="1" w:tplc="FFFFFFFF">
      <w:start w:val="1"/>
      <w:numFmt w:val="decimal"/>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6AFF0026"/>
    <w:multiLevelType w:val="hybridMultilevel"/>
    <w:tmpl w:val="9B78B40E"/>
    <w:lvl w:ilvl="0" w:tplc="5D32D276">
      <w:start w:val="1"/>
      <w:numFmt w:val="upperLetter"/>
      <w:lvlText w:val="%1."/>
      <w:lvlJc w:val="left"/>
      <w:pPr>
        <w:ind w:left="1080" w:hanging="360"/>
      </w:pPr>
      <w:rPr>
        <w:rFonts w:hint="default"/>
      </w:r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4257EE3"/>
    <w:multiLevelType w:val="hybridMultilevel"/>
    <w:tmpl w:val="EDB85C4C"/>
    <w:lvl w:ilvl="0" w:tplc="BCB0240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613097C"/>
    <w:multiLevelType w:val="hybridMultilevel"/>
    <w:tmpl w:val="E3F01F06"/>
    <w:lvl w:ilvl="0" w:tplc="4E78C31E">
      <w:start w:val="1"/>
      <w:numFmt w:val="upperLetter"/>
      <w:lvlText w:val="%1."/>
      <w:lvlJc w:val="left"/>
      <w:pPr>
        <w:ind w:left="1080" w:hanging="360"/>
      </w:pPr>
      <w:rPr>
        <w:rFonts w:hint="default"/>
      </w:r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8C437F2"/>
    <w:multiLevelType w:val="hybridMultilevel"/>
    <w:tmpl w:val="E3F01F06"/>
    <w:lvl w:ilvl="0" w:tplc="FFFFFFFF">
      <w:start w:val="1"/>
      <w:numFmt w:val="upperLetter"/>
      <w:lvlText w:val="%1."/>
      <w:lvlJc w:val="left"/>
      <w:pPr>
        <w:ind w:left="1080" w:hanging="360"/>
      </w:pPr>
      <w:rPr>
        <w:rFonts w:hint="default"/>
      </w:rPr>
    </w:lvl>
    <w:lvl w:ilvl="1" w:tplc="FFFFFFFF">
      <w:start w:val="1"/>
      <w:numFmt w:val="decimal"/>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879507549">
    <w:abstractNumId w:val="5"/>
  </w:num>
  <w:num w:numId="2" w16cid:durableId="1793554248">
    <w:abstractNumId w:val="12"/>
  </w:num>
  <w:num w:numId="3" w16cid:durableId="832795633">
    <w:abstractNumId w:val="11"/>
  </w:num>
  <w:num w:numId="4" w16cid:durableId="734812842">
    <w:abstractNumId w:val="4"/>
  </w:num>
  <w:num w:numId="5" w16cid:durableId="1249658078">
    <w:abstractNumId w:val="7"/>
  </w:num>
  <w:num w:numId="6" w16cid:durableId="1735926130">
    <w:abstractNumId w:val="2"/>
  </w:num>
  <w:num w:numId="7" w16cid:durableId="1766463782">
    <w:abstractNumId w:val="3"/>
  </w:num>
  <w:num w:numId="8" w16cid:durableId="1708065125">
    <w:abstractNumId w:val="8"/>
  </w:num>
  <w:num w:numId="9" w16cid:durableId="550263275">
    <w:abstractNumId w:val="10"/>
  </w:num>
  <w:num w:numId="10" w16cid:durableId="1775711988">
    <w:abstractNumId w:val="6"/>
  </w:num>
  <w:num w:numId="11" w16cid:durableId="1816876659">
    <w:abstractNumId w:val="1"/>
  </w:num>
  <w:num w:numId="12" w16cid:durableId="1617757581">
    <w:abstractNumId w:val="0"/>
  </w:num>
  <w:num w:numId="13" w16cid:durableId="1963026188">
    <w:abstractNumId w:val="13"/>
  </w:num>
  <w:num w:numId="14" w16cid:durableId="14315065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A7B"/>
    <w:rsid w:val="00034476"/>
    <w:rsid w:val="00086023"/>
    <w:rsid w:val="000A7038"/>
    <w:rsid w:val="00172C45"/>
    <w:rsid w:val="00193DD6"/>
    <w:rsid w:val="001A16ED"/>
    <w:rsid w:val="002038AB"/>
    <w:rsid w:val="00216ED2"/>
    <w:rsid w:val="002A03D4"/>
    <w:rsid w:val="002B0229"/>
    <w:rsid w:val="002C08CF"/>
    <w:rsid w:val="002D7554"/>
    <w:rsid w:val="0030153F"/>
    <w:rsid w:val="00304BF6"/>
    <w:rsid w:val="00307FE8"/>
    <w:rsid w:val="00322CB6"/>
    <w:rsid w:val="00326FF8"/>
    <w:rsid w:val="003C47D3"/>
    <w:rsid w:val="003D12E2"/>
    <w:rsid w:val="00450BDF"/>
    <w:rsid w:val="0048396D"/>
    <w:rsid w:val="004D0C4F"/>
    <w:rsid w:val="00532FA3"/>
    <w:rsid w:val="0054030A"/>
    <w:rsid w:val="005444AF"/>
    <w:rsid w:val="00546926"/>
    <w:rsid w:val="005E19EC"/>
    <w:rsid w:val="005F7858"/>
    <w:rsid w:val="00617850"/>
    <w:rsid w:val="00636222"/>
    <w:rsid w:val="006572ED"/>
    <w:rsid w:val="00676A7B"/>
    <w:rsid w:val="007060D3"/>
    <w:rsid w:val="0073631C"/>
    <w:rsid w:val="00736FBD"/>
    <w:rsid w:val="007A54C0"/>
    <w:rsid w:val="00897B89"/>
    <w:rsid w:val="00921628"/>
    <w:rsid w:val="00923DF3"/>
    <w:rsid w:val="00943FC6"/>
    <w:rsid w:val="009502D9"/>
    <w:rsid w:val="00954BFE"/>
    <w:rsid w:val="0098088D"/>
    <w:rsid w:val="009923EE"/>
    <w:rsid w:val="00A1728E"/>
    <w:rsid w:val="00A5617E"/>
    <w:rsid w:val="00A603D7"/>
    <w:rsid w:val="00A85CEB"/>
    <w:rsid w:val="00AD3B5A"/>
    <w:rsid w:val="00AE5D49"/>
    <w:rsid w:val="00B242E8"/>
    <w:rsid w:val="00B53119"/>
    <w:rsid w:val="00B66247"/>
    <w:rsid w:val="00B75645"/>
    <w:rsid w:val="00B8093C"/>
    <w:rsid w:val="00B83F7C"/>
    <w:rsid w:val="00B87BEB"/>
    <w:rsid w:val="00BA1599"/>
    <w:rsid w:val="00BB7A19"/>
    <w:rsid w:val="00BB7A56"/>
    <w:rsid w:val="00BD1FA3"/>
    <w:rsid w:val="00BF118E"/>
    <w:rsid w:val="00BF1E25"/>
    <w:rsid w:val="00C21D7F"/>
    <w:rsid w:val="00C24EFA"/>
    <w:rsid w:val="00C40E40"/>
    <w:rsid w:val="00C62F07"/>
    <w:rsid w:val="00D15E92"/>
    <w:rsid w:val="00D21435"/>
    <w:rsid w:val="00D41CB6"/>
    <w:rsid w:val="00D4702A"/>
    <w:rsid w:val="00D87862"/>
    <w:rsid w:val="00DA4B62"/>
    <w:rsid w:val="00DB1FCB"/>
    <w:rsid w:val="00DC33AE"/>
    <w:rsid w:val="00DC748F"/>
    <w:rsid w:val="00DE1227"/>
    <w:rsid w:val="00DF5F3C"/>
    <w:rsid w:val="00E27400"/>
    <w:rsid w:val="00E65FE6"/>
    <w:rsid w:val="00E70EA9"/>
    <w:rsid w:val="00EA70AF"/>
    <w:rsid w:val="00EF552E"/>
    <w:rsid w:val="00F212E3"/>
    <w:rsid w:val="00F31D39"/>
    <w:rsid w:val="00F8422C"/>
    <w:rsid w:val="00F85F9D"/>
    <w:rsid w:val="00FA4C92"/>
    <w:rsid w:val="00FF1BDA"/>
    <w:rsid w:val="00FF30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ED0EF"/>
  <w15:docId w15:val="{F78D28D4-A9EB-4746-9609-DDF81C9C1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675E"/>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7675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7675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7675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7675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7675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7675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7675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7675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07675E"/>
    <w:pPr>
      <w:ind w:left="720"/>
      <w:contextualSpacing/>
    </w:pPr>
  </w:style>
  <w:style w:type="character" w:customStyle="1" w:styleId="Heading1Char">
    <w:name w:val="Heading 1 Char"/>
    <w:basedOn w:val="DefaultParagraphFont"/>
    <w:link w:val="Heading1"/>
    <w:uiPriority w:val="9"/>
    <w:rsid w:val="0007675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7675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7675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7675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7675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7675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7675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7675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7675E"/>
    <w:rPr>
      <w:rFonts w:asciiTheme="majorHAnsi" w:eastAsiaTheme="majorEastAsia" w:hAnsiTheme="majorHAnsi" w:cstheme="majorBidi"/>
      <w:i/>
      <w:iCs/>
      <w:color w:val="272727" w:themeColor="text1" w:themeTint="D8"/>
      <w:sz w:val="21"/>
      <w:szCs w:val="2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0891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4Cf1WTQpSvQT9rsJ2zHxNH/0g==">AMUW2mXSHwSYUtZlsX0YdnKRVwB/empWNNEU3DzoKiLAH4VDL1XQJo79vPoikKtcRNuJT4IPF32aDZ8ISR/6YKFjJ+Va/LoXMhfgb+6O05QmYmAnqt7aWKfr8H7aKTOYleXUy/e6/+LM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727</Words>
  <Characters>4149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Drew Curtis - dcurtis5@angelo.edu</dc:creator>
  <cp:lastModifiedBy>Kenna Archer</cp:lastModifiedBy>
  <cp:revision>2</cp:revision>
  <dcterms:created xsi:type="dcterms:W3CDTF">2023-12-08T05:37:00Z</dcterms:created>
  <dcterms:modified xsi:type="dcterms:W3CDTF">2023-12-08T05:37:00Z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-52159983</vt:i4>
  </property>
  <property fmtid="{D5CDD505-2E9C-101B-9397-08002B2CF9AE}" pid="3" name="_NewReviewCycle">
    <vt:lpwstr/>
  </property>
  <property fmtid="{D5CDD505-2E9C-101B-9397-08002B2CF9AE}" pid="4" name="_EmailSubject">
    <vt:lpwstr>minutes</vt:lpwstr>
  </property>
  <property fmtid="{D5CDD505-2E9C-101B-9397-08002B2CF9AE}" pid="5" name="_AuthorEmail">
    <vt:lpwstr>drew.curtis@angelo.edu</vt:lpwstr>
  </property>
  <property fmtid="{D5CDD505-2E9C-101B-9397-08002B2CF9AE}" pid="6" name="_AuthorEmailDisplayName">
    <vt:lpwstr>Drew Curtis</vt:lpwstr>
  </property>
  <property fmtid="{D5CDD505-2E9C-101B-9397-08002B2CF9AE}" pid="7" name="_PreviousAdHocReviewCycleID">
    <vt:i4>-511915585</vt:i4>
  </property>
  <property fmtid="{D5CDD505-2E9C-101B-9397-08002B2CF9AE}" pid="8" name="_ReviewingToolsShownOnce">
    <vt:lpwstr/>
  </property>
</Properties>
</file>