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A38" w:rsidRPr="00BE1A38" w:rsidRDefault="00BE1A38" w:rsidP="00BE1A38">
      <w:pPr>
        <w:spacing w:after="0" w:line="240" w:lineRule="auto"/>
        <w:jc w:val="center"/>
        <w:rPr>
          <w:b/>
          <w:sz w:val="28"/>
          <w:szCs w:val="28"/>
        </w:rPr>
      </w:pPr>
      <w:r w:rsidRPr="00BE1A38">
        <w:rPr>
          <w:b/>
          <w:sz w:val="28"/>
          <w:szCs w:val="28"/>
        </w:rPr>
        <w:t>Angelo State University</w:t>
      </w:r>
    </w:p>
    <w:p w:rsidR="003E16A2" w:rsidRDefault="00BE1A38" w:rsidP="00BE1A38">
      <w:pPr>
        <w:spacing w:after="0" w:line="240" w:lineRule="auto"/>
        <w:jc w:val="center"/>
        <w:rPr>
          <w:b/>
          <w:sz w:val="28"/>
          <w:szCs w:val="28"/>
        </w:rPr>
      </w:pPr>
      <w:r w:rsidRPr="00BE1A38">
        <w:rPr>
          <w:b/>
          <w:sz w:val="28"/>
          <w:szCs w:val="28"/>
        </w:rPr>
        <w:t>Strategic Planning On-Line</w:t>
      </w:r>
      <w:r>
        <w:rPr>
          <w:b/>
          <w:sz w:val="28"/>
          <w:szCs w:val="28"/>
        </w:rPr>
        <w:t xml:space="preserve"> (SPOL) </w:t>
      </w:r>
      <w:r w:rsidRPr="00BE1A38">
        <w:rPr>
          <w:b/>
          <w:sz w:val="28"/>
          <w:szCs w:val="28"/>
        </w:rPr>
        <w:t>- Budget Section</w:t>
      </w:r>
      <w:r w:rsidR="00363A8D">
        <w:rPr>
          <w:b/>
          <w:sz w:val="28"/>
          <w:szCs w:val="28"/>
        </w:rPr>
        <w:t xml:space="preserve"> Training</w:t>
      </w:r>
    </w:p>
    <w:p w:rsidR="005A31D1" w:rsidRDefault="005A31D1" w:rsidP="00BE1A3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Quick-Start Guide</w:t>
      </w:r>
    </w:p>
    <w:p w:rsidR="005A31D1" w:rsidRDefault="00217569" w:rsidP="00BE1A3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March 2013</w:t>
      </w:r>
    </w:p>
    <w:p w:rsidR="00F52F20" w:rsidRPr="00F52F20" w:rsidRDefault="00F52F20" w:rsidP="00BE1A38">
      <w:pPr>
        <w:spacing w:after="0" w:line="240" w:lineRule="auto"/>
        <w:jc w:val="center"/>
        <w:rPr>
          <w:b/>
          <w:color w:val="548DD4" w:themeColor="text2" w:themeTint="99"/>
          <w:sz w:val="28"/>
          <w:szCs w:val="28"/>
        </w:rPr>
      </w:pPr>
      <w:r w:rsidRPr="00F52F20">
        <w:rPr>
          <w:b/>
          <w:color w:val="548DD4" w:themeColor="text2" w:themeTint="99"/>
          <w:sz w:val="28"/>
          <w:szCs w:val="28"/>
        </w:rPr>
        <w:t>http://pba.angelo.edu/spolnet/</w:t>
      </w:r>
    </w:p>
    <w:p w:rsidR="00BE1A38" w:rsidRPr="00BE1A38" w:rsidRDefault="00BE1A38" w:rsidP="00BE1A38">
      <w:pPr>
        <w:spacing w:after="0" w:line="240" w:lineRule="auto"/>
        <w:jc w:val="center"/>
        <w:rPr>
          <w:b/>
          <w:sz w:val="28"/>
          <w:szCs w:val="28"/>
        </w:rPr>
      </w:pPr>
    </w:p>
    <w:p w:rsidR="00363A8D" w:rsidRDefault="00363A8D" w:rsidP="00BE1A38">
      <w:pPr>
        <w:spacing w:after="0" w:line="240" w:lineRule="auto"/>
        <w:rPr>
          <w:sz w:val="28"/>
          <w:szCs w:val="28"/>
        </w:rPr>
      </w:pPr>
    </w:p>
    <w:p w:rsidR="00363A8D" w:rsidRDefault="00363A8D" w:rsidP="00BE1A38">
      <w:pPr>
        <w:spacing w:after="0" w:line="240" w:lineRule="auto"/>
        <w:rPr>
          <w:b/>
          <w:sz w:val="28"/>
          <w:szCs w:val="28"/>
        </w:rPr>
      </w:pPr>
      <w:r w:rsidRPr="00363A8D">
        <w:rPr>
          <w:b/>
          <w:sz w:val="28"/>
          <w:szCs w:val="28"/>
        </w:rPr>
        <w:t>The Budget Homepage</w:t>
      </w:r>
    </w:p>
    <w:p w:rsidR="00C95B00" w:rsidRDefault="00C95B00" w:rsidP="00BE1A38">
      <w:pPr>
        <w:spacing w:after="0" w:line="240" w:lineRule="auto"/>
        <w:rPr>
          <w:sz w:val="28"/>
          <w:szCs w:val="28"/>
        </w:rPr>
      </w:pPr>
      <w:r w:rsidRPr="00C95B00">
        <w:rPr>
          <w:sz w:val="28"/>
          <w:szCs w:val="28"/>
        </w:rPr>
        <w:t>The Budget Homepage</w:t>
      </w:r>
      <w:r>
        <w:rPr>
          <w:sz w:val="28"/>
          <w:szCs w:val="28"/>
        </w:rPr>
        <w:t xml:space="preserve"> is a launching pad for the budgeting functions of SPOL.  From the Budget Homepage</w:t>
      </w:r>
      <w:r w:rsidR="00776B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46D60">
        <w:rPr>
          <w:sz w:val="28"/>
          <w:szCs w:val="28"/>
        </w:rPr>
        <w:t>b</w:t>
      </w:r>
      <w:r>
        <w:rPr>
          <w:sz w:val="28"/>
          <w:szCs w:val="28"/>
        </w:rPr>
        <w:t xml:space="preserve">udget managers can manage their departmental budgets and align them with </w:t>
      </w:r>
      <w:r w:rsidR="00484C41">
        <w:rPr>
          <w:sz w:val="28"/>
          <w:szCs w:val="28"/>
        </w:rPr>
        <w:t>Angelo State</w:t>
      </w:r>
      <w:r w:rsidR="004F7A64">
        <w:rPr>
          <w:sz w:val="28"/>
          <w:szCs w:val="28"/>
        </w:rPr>
        <w:t xml:space="preserve"> University’s </w:t>
      </w:r>
      <w:r>
        <w:rPr>
          <w:sz w:val="28"/>
          <w:szCs w:val="28"/>
        </w:rPr>
        <w:t xml:space="preserve">institutional budget policies.  Administrators can review and approve budgets with transparency and clarity.  The Budget Homepage </w:t>
      </w:r>
      <w:r w:rsidR="00484C41">
        <w:rPr>
          <w:sz w:val="28"/>
          <w:szCs w:val="28"/>
        </w:rPr>
        <w:t>h</w:t>
      </w:r>
      <w:r>
        <w:rPr>
          <w:sz w:val="28"/>
          <w:szCs w:val="28"/>
        </w:rPr>
        <w:t xml:space="preserve">as several menus indicated below.  Users may not see all menu items depending on their security permission and role in the system. </w:t>
      </w:r>
    </w:p>
    <w:p w:rsidR="00F52F20" w:rsidRPr="00C95B00" w:rsidRDefault="00F52F20" w:rsidP="00BE1A38">
      <w:pPr>
        <w:spacing w:after="0" w:line="240" w:lineRule="auto"/>
        <w:rPr>
          <w:sz w:val="28"/>
          <w:szCs w:val="28"/>
        </w:rPr>
      </w:pPr>
    </w:p>
    <w:p w:rsidR="00C95B00" w:rsidRDefault="00217569" w:rsidP="007B0E8B">
      <w:pPr>
        <w:spacing w:after="0" w:line="24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066A88D" wp14:editId="288B38DE">
            <wp:extent cx="3600450" cy="25360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9071" cy="254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C41" w:rsidRPr="00484C41" w:rsidRDefault="00484C41" w:rsidP="00015422">
      <w:pPr>
        <w:spacing w:after="0" w:line="240" w:lineRule="auto"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 Budget Homepage</w:t>
      </w:r>
    </w:p>
    <w:p w:rsidR="00BE1A38" w:rsidRDefault="00BE1A38" w:rsidP="00BE1A38">
      <w:pPr>
        <w:spacing w:after="0" w:line="240" w:lineRule="auto"/>
        <w:jc w:val="center"/>
        <w:rPr>
          <w:b/>
          <w:sz w:val="28"/>
          <w:szCs w:val="28"/>
        </w:rPr>
      </w:pPr>
    </w:p>
    <w:p w:rsidR="00C95B00" w:rsidRDefault="00C95B00" w:rsidP="00C95B00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Budget Homepage menus</w:t>
      </w:r>
    </w:p>
    <w:p w:rsidR="00B246BE" w:rsidRDefault="00B246BE" w:rsidP="00C95B00">
      <w:pPr>
        <w:spacing w:after="0" w:line="240" w:lineRule="auto"/>
        <w:rPr>
          <w:b/>
          <w:sz w:val="28"/>
          <w:szCs w:val="28"/>
        </w:rPr>
      </w:pPr>
    </w:p>
    <w:p w:rsidR="00C95B00" w:rsidRPr="006E74A7" w:rsidRDefault="00C95B00" w:rsidP="006E74A7">
      <w:pPr>
        <w:pStyle w:val="ListParagraph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 w:rsidRPr="006E74A7">
        <w:rPr>
          <w:b/>
          <w:sz w:val="28"/>
          <w:szCs w:val="28"/>
        </w:rPr>
        <w:t>My Budget Review</w:t>
      </w:r>
    </w:p>
    <w:p w:rsidR="007F1031" w:rsidRDefault="00C95B00" w:rsidP="00C95B00">
      <w:pPr>
        <w:pStyle w:val="ListParagraph"/>
        <w:spacing w:after="0" w:line="240" w:lineRule="auto"/>
        <w:rPr>
          <w:sz w:val="28"/>
          <w:szCs w:val="28"/>
        </w:rPr>
      </w:pPr>
      <w:r w:rsidRPr="006E74A7">
        <w:rPr>
          <w:sz w:val="28"/>
          <w:szCs w:val="28"/>
        </w:rPr>
        <w:t>Under this menu users can locate</w:t>
      </w:r>
      <w:r w:rsidR="006E74A7">
        <w:rPr>
          <w:sz w:val="28"/>
          <w:szCs w:val="28"/>
        </w:rPr>
        <w:t xml:space="preserve"> and select their </w:t>
      </w:r>
      <w:r w:rsidR="002205BC">
        <w:rPr>
          <w:sz w:val="28"/>
          <w:szCs w:val="28"/>
        </w:rPr>
        <w:t>b</w:t>
      </w:r>
      <w:r w:rsidR="006E74A7">
        <w:rPr>
          <w:sz w:val="28"/>
          <w:szCs w:val="28"/>
        </w:rPr>
        <w:t xml:space="preserve">udget </w:t>
      </w:r>
      <w:r w:rsidR="002205BC">
        <w:rPr>
          <w:sz w:val="28"/>
          <w:szCs w:val="28"/>
        </w:rPr>
        <w:t>a</w:t>
      </w:r>
      <w:r w:rsidR="006E74A7">
        <w:rPr>
          <w:sz w:val="28"/>
          <w:szCs w:val="28"/>
        </w:rPr>
        <w:t xml:space="preserve">ccount by </w:t>
      </w:r>
      <w:r w:rsidR="002205BC">
        <w:rPr>
          <w:sz w:val="28"/>
          <w:szCs w:val="28"/>
        </w:rPr>
        <w:t>p</w:t>
      </w:r>
      <w:r w:rsidR="006E74A7">
        <w:rPr>
          <w:sz w:val="28"/>
          <w:szCs w:val="28"/>
        </w:rPr>
        <w:t xml:space="preserve">lanning </w:t>
      </w:r>
      <w:r w:rsidR="002205BC">
        <w:rPr>
          <w:sz w:val="28"/>
          <w:szCs w:val="28"/>
        </w:rPr>
        <w:t>u</w:t>
      </w:r>
      <w:r w:rsidR="006E74A7">
        <w:rPr>
          <w:sz w:val="28"/>
          <w:szCs w:val="28"/>
        </w:rPr>
        <w:t xml:space="preserve">nit for review or editing.  The </w:t>
      </w:r>
      <w:r w:rsidR="002205BC">
        <w:rPr>
          <w:sz w:val="28"/>
          <w:szCs w:val="28"/>
        </w:rPr>
        <w:t>b</w:t>
      </w:r>
      <w:r w:rsidR="006E74A7">
        <w:rPr>
          <w:sz w:val="28"/>
          <w:szCs w:val="28"/>
        </w:rPr>
        <w:t xml:space="preserve">udget </w:t>
      </w:r>
      <w:r w:rsidR="002205BC">
        <w:rPr>
          <w:sz w:val="28"/>
          <w:szCs w:val="28"/>
        </w:rPr>
        <w:t>r</w:t>
      </w:r>
      <w:r w:rsidR="006E74A7">
        <w:rPr>
          <w:sz w:val="28"/>
          <w:szCs w:val="28"/>
        </w:rPr>
        <w:t xml:space="preserve">eview is where </w:t>
      </w:r>
      <w:r w:rsidR="002205BC">
        <w:rPr>
          <w:sz w:val="28"/>
          <w:szCs w:val="28"/>
        </w:rPr>
        <w:t>b</w:t>
      </w:r>
      <w:r w:rsidR="006E74A7">
        <w:rPr>
          <w:sz w:val="28"/>
          <w:szCs w:val="28"/>
        </w:rPr>
        <w:t xml:space="preserve">udget </w:t>
      </w:r>
      <w:r w:rsidR="002205BC">
        <w:rPr>
          <w:sz w:val="28"/>
          <w:szCs w:val="28"/>
        </w:rPr>
        <w:t>m</w:t>
      </w:r>
      <w:r w:rsidR="006E74A7">
        <w:rPr>
          <w:sz w:val="28"/>
          <w:szCs w:val="28"/>
        </w:rPr>
        <w:t>anagers develop their operational and enhanced budgets.</w:t>
      </w:r>
    </w:p>
    <w:p w:rsidR="009C3460" w:rsidRDefault="009C3460" w:rsidP="00C95B00">
      <w:pPr>
        <w:pStyle w:val="ListParagraph"/>
        <w:spacing w:after="0" w:line="240" w:lineRule="auto"/>
        <w:rPr>
          <w:sz w:val="28"/>
          <w:szCs w:val="28"/>
        </w:rPr>
      </w:pPr>
    </w:p>
    <w:p w:rsidR="006E74A7" w:rsidRDefault="006E74A7" w:rsidP="006E74A7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6E74A7">
        <w:rPr>
          <w:b/>
          <w:sz w:val="28"/>
          <w:szCs w:val="28"/>
        </w:rPr>
        <w:t>Approve My Budgets</w:t>
      </w:r>
    </w:p>
    <w:p w:rsidR="006E74A7" w:rsidRDefault="00133C78" w:rsidP="006E74A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On this page </w:t>
      </w:r>
      <w:r w:rsidR="002205BC">
        <w:rPr>
          <w:sz w:val="28"/>
          <w:szCs w:val="28"/>
        </w:rPr>
        <w:t>u</w:t>
      </w:r>
      <w:r>
        <w:rPr>
          <w:sz w:val="28"/>
          <w:szCs w:val="28"/>
        </w:rPr>
        <w:t xml:space="preserve">nit </w:t>
      </w:r>
      <w:r w:rsidR="002205BC">
        <w:rPr>
          <w:sz w:val="28"/>
          <w:szCs w:val="28"/>
        </w:rPr>
        <w:t>m</w:t>
      </w:r>
      <w:r>
        <w:rPr>
          <w:sz w:val="28"/>
          <w:szCs w:val="28"/>
        </w:rPr>
        <w:t xml:space="preserve">anagers and </w:t>
      </w:r>
      <w:r w:rsidR="002205BC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2205BC">
        <w:rPr>
          <w:sz w:val="28"/>
          <w:szCs w:val="28"/>
        </w:rPr>
        <w:t>m</w:t>
      </w:r>
      <w:r>
        <w:rPr>
          <w:sz w:val="28"/>
          <w:szCs w:val="28"/>
        </w:rPr>
        <w:t>anagers can review summaries of their budgets</w:t>
      </w:r>
      <w:r w:rsidR="002907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(and their subordinates’ budgets) and approve or reject the </w:t>
      </w:r>
      <w:r>
        <w:rPr>
          <w:sz w:val="28"/>
          <w:szCs w:val="28"/>
        </w:rPr>
        <w:lastRenderedPageBreak/>
        <w:t xml:space="preserve">budget </w:t>
      </w:r>
      <w:r w:rsidRPr="00133C78">
        <w:rPr>
          <w:i/>
          <w:sz w:val="28"/>
          <w:szCs w:val="28"/>
        </w:rPr>
        <w:t>en mass</w:t>
      </w:r>
      <w:r>
        <w:rPr>
          <w:i/>
          <w:sz w:val="28"/>
          <w:szCs w:val="28"/>
        </w:rPr>
        <w:t xml:space="preserve">.  </w:t>
      </w:r>
      <w:r w:rsidRPr="00133C78">
        <w:rPr>
          <w:sz w:val="28"/>
          <w:szCs w:val="28"/>
        </w:rPr>
        <w:t xml:space="preserve">Only </w:t>
      </w:r>
      <w:r w:rsidR="002205BC">
        <w:rPr>
          <w:sz w:val="28"/>
          <w:szCs w:val="28"/>
        </w:rPr>
        <w:t>s</w:t>
      </w:r>
      <w:r w:rsidRPr="00133C78">
        <w:rPr>
          <w:sz w:val="28"/>
          <w:szCs w:val="28"/>
        </w:rPr>
        <w:t xml:space="preserve">ystem </w:t>
      </w:r>
      <w:r w:rsidR="002205BC">
        <w:rPr>
          <w:sz w:val="28"/>
          <w:szCs w:val="28"/>
        </w:rPr>
        <w:t>a</w:t>
      </w:r>
      <w:r w:rsidRPr="00133C78">
        <w:rPr>
          <w:sz w:val="28"/>
          <w:szCs w:val="28"/>
        </w:rPr>
        <w:t xml:space="preserve">dministrators </w:t>
      </w:r>
      <w:r>
        <w:rPr>
          <w:sz w:val="28"/>
          <w:szCs w:val="28"/>
        </w:rPr>
        <w:t xml:space="preserve">and </w:t>
      </w:r>
      <w:r w:rsidR="002205BC">
        <w:rPr>
          <w:sz w:val="28"/>
          <w:szCs w:val="28"/>
        </w:rPr>
        <w:t>u</w:t>
      </w:r>
      <w:r>
        <w:rPr>
          <w:sz w:val="28"/>
          <w:szCs w:val="28"/>
        </w:rPr>
        <w:t>nit managers with the appropriate security permissions can see this menu item.  Some users will not see this menu item.</w:t>
      </w:r>
    </w:p>
    <w:p w:rsidR="007F1031" w:rsidRDefault="007F1031" w:rsidP="006E74A7">
      <w:pPr>
        <w:pStyle w:val="ListParagraph"/>
        <w:rPr>
          <w:sz w:val="28"/>
          <w:szCs w:val="28"/>
        </w:rPr>
      </w:pPr>
    </w:p>
    <w:p w:rsidR="009C3460" w:rsidRPr="007D071E" w:rsidRDefault="009C3460" w:rsidP="009C346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071E">
        <w:rPr>
          <w:b/>
          <w:sz w:val="28"/>
          <w:szCs w:val="28"/>
        </w:rPr>
        <w:t xml:space="preserve">View My Planning Units </w:t>
      </w:r>
    </w:p>
    <w:p w:rsidR="009C3460" w:rsidRPr="007D071E" w:rsidRDefault="009C3460" w:rsidP="009C3460">
      <w:pPr>
        <w:pStyle w:val="ListParagraph"/>
        <w:rPr>
          <w:sz w:val="28"/>
          <w:szCs w:val="28"/>
        </w:rPr>
      </w:pPr>
      <w:r w:rsidRPr="007D071E">
        <w:rPr>
          <w:sz w:val="28"/>
          <w:szCs w:val="28"/>
        </w:rPr>
        <w:t xml:space="preserve">If you are a member of various planning units, you could view or search </w:t>
      </w:r>
      <w:r w:rsidR="008C2327">
        <w:rPr>
          <w:sz w:val="28"/>
          <w:szCs w:val="28"/>
        </w:rPr>
        <w:t xml:space="preserve">for them </w:t>
      </w:r>
      <w:r w:rsidRPr="007D071E">
        <w:rPr>
          <w:sz w:val="28"/>
          <w:szCs w:val="28"/>
        </w:rPr>
        <w:t>here.</w:t>
      </w:r>
    </w:p>
    <w:p w:rsidR="009C3460" w:rsidRDefault="009C3460" w:rsidP="009C3460">
      <w:pPr>
        <w:pStyle w:val="ListParagraph"/>
        <w:rPr>
          <w:sz w:val="28"/>
          <w:szCs w:val="28"/>
        </w:rPr>
      </w:pPr>
    </w:p>
    <w:p w:rsidR="00133C78" w:rsidRDefault="00133C78" w:rsidP="00133C78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133C78">
        <w:rPr>
          <w:b/>
          <w:sz w:val="28"/>
          <w:szCs w:val="28"/>
        </w:rPr>
        <w:t>Print a Report</w:t>
      </w:r>
    </w:p>
    <w:p w:rsidR="00133C78" w:rsidRDefault="00133C78" w:rsidP="00133C78">
      <w:pPr>
        <w:pStyle w:val="ListParagraph"/>
        <w:rPr>
          <w:sz w:val="28"/>
          <w:szCs w:val="28"/>
        </w:rPr>
      </w:pPr>
      <w:r w:rsidRPr="00133C78">
        <w:rPr>
          <w:sz w:val="28"/>
          <w:szCs w:val="28"/>
        </w:rPr>
        <w:t>This menu item is a quick link to the Reports page.</w:t>
      </w:r>
    </w:p>
    <w:p w:rsidR="008C230B" w:rsidRDefault="008C230B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3752FF" w:rsidRDefault="003752FF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5A31D1" w:rsidRDefault="005A31D1" w:rsidP="00133C78">
      <w:pPr>
        <w:pStyle w:val="ListParagraph"/>
        <w:rPr>
          <w:sz w:val="28"/>
          <w:szCs w:val="28"/>
        </w:rPr>
      </w:pPr>
    </w:p>
    <w:p w:rsidR="004F7A64" w:rsidRDefault="00CA63E3" w:rsidP="004F7A6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</w:t>
      </w:r>
      <w:r w:rsidR="004F7A64" w:rsidRPr="00572888">
        <w:rPr>
          <w:b/>
          <w:sz w:val="28"/>
          <w:szCs w:val="28"/>
        </w:rPr>
        <w:t xml:space="preserve">y Budget </w:t>
      </w:r>
      <w:r w:rsidR="007D071E">
        <w:rPr>
          <w:b/>
          <w:sz w:val="28"/>
          <w:szCs w:val="28"/>
        </w:rPr>
        <w:t xml:space="preserve">Review </w:t>
      </w:r>
      <w:r w:rsidR="004F7A64" w:rsidRPr="00572888">
        <w:rPr>
          <w:b/>
          <w:sz w:val="28"/>
          <w:szCs w:val="28"/>
        </w:rPr>
        <w:t>Page</w:t>
      </w:r>
    </w:p>
    <w:p w:rsidR="004F7A64" w:rsidRDefault="004F7A64" w:rsidP="004F7A6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Click into </w:t>
      </w:r>
      <w:r w:rsidR="002205BC">
        <w:rPr>
          <w:sz w:val="28"/>
          <w:szCs w:val="28"/>
        </w:rPr>
        <w:t>“</w:t>
      </w:r>
      <w:r>
        <w:rPr>
          <w:sz w:val="28"/>
          <w:szCs w:val="28"/>
        </w:rPr>
        <w:t>My Budget Review</w:t>
      </w:r>
      <w:r w:rsidR="002205BC">
        <w:rPr>
          <w:sz w:val="28"/>
          <w:szCs w:val="28"/>
        </w:rPr>
        <w:t>”</w:t>
      </w:r>
      <w:r>
        <w:rPr>
          <w:sz w:val="28"/>
          <w:szCs w:val="28"/>
        </w:rPr>
        <w:t xml:space="preserve"> to view the </w:t>
      </w:r>
      <w:r w:rsidR="002205BC">
        <w:rPr>
          <w:sz w:val="28"/>
          <w:szCs w:val="28"/>
        </w:rPr>
        <w:t>“</w:t>
      </w:r>
      <w:r>
        <w:rPr>
          <w:sz w:val="28"/>
          <w:szCs w:val="28"/>
        </w:rPr>
        <w:t>My Budget Search</w:t>
      </w:r>
      <w:r w:rsidR="002205BC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2205BC">
        <w:rPr>
          <w:sz w:val="28"/>
          <w:szCs w:val="28"/>
        </w:rPr>
        <w:t>p</w:t>
      </w:r>
      <w:r>
        <w:rPr>
          <w:sz w:val="28"/>
          <w:szCs w:val="28"/>
        </w:rPr>
        <w:t>age</w:t>
      </w:r>
      <w:r w:rsidR="009C346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</w:p>
    <w:p w:rsidR="004F7A64" w:rsidRDefault="004F7A64" w:rsidP="004F7A64">
      <w:pPr>
        <w:spacing w:after="0"/>
        <w:rPr>
          <w:sz w:val="28"/>
          <w:szCs w:val="28"/>
        </w:rPr>
      </w:pPr>
    </w:p>
    <w:p w:rsidR="004F7A64" w:rsidRDefault="00AA2676" w:rsidP="004F7A64">
      <w:pPr>
        <w:pStyle w:val="ListParagraph"/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82B22D8" wp14:editId="6B366070">
            <wp:extent cx="4134920" cy="427672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2892" cy="428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A64" w:rsidRPr="004F7A64" w:rsidRDefault="004F7A64" w:rsidP="004F7A64">
      <w:pPr>
        <w:pStyle w:val="ListParagraph"/>
        <w:ind w:left="0"/>
        <w:jc w:val="center"/>
        <w:rPr>
          <w:i/>
          <w:sz w:val="16"/>
          <w:szCs w:val="16"/>
        </w:rPr>
      </w:pPr>
      <w:r w:rsidRPr="004F7A64">
        <w:rPr>
          <w:i/>
          <w:sz w:val="16"/>
          <w:szCs w:val="16"/>
        </w:rPr>
        <w:t xml:space="preserve">My Budget Search </w:t>
      </w:r>
      <w:r w:rsidR="002205BC">
        <w:rPr>
          <w:i/>
          <w:sz w:val="16"/>
          <w:szCs w:val="16"/>
        </w:rPr>
        <w:t>p</w:t>
      </w:r>
      <w:r w:rsidRPr="004F7A64">
        <w:rPr>
          <w:i/>
          <w:sz w:val="16"/>
          <w:szCs w:val="16"/>
        </w:rPr>
        <w:t>age</w:t>
      </w:r>
    </w:p>
    <w:p w:rsidR="00572888" w:rsidRDefault="00572888" w:rsidP="00572888">
      <w:pPr>
        <w:spacing w:after="0"/>
        <w:rPr>
          <w:b/>
          <w:sz w:val="28"/>
          <w:szCs w:val="28"/>
        </w:rPr>
      </w:pPr>
      <w:r w:rsidRPr="00572888">
        <w:rPr>
          <w:b/>
          <w:sz w:val="28"/>
          <w:szCs w:val="28"/>
        </w:rPr>
        <w:t xml:space="preserve">My Budget Search </w:t>
      </w:r>
      <w:r w:rsidR="002205BC">
        <w:rPr>
          <w:b/>
          <w:sz w:val="28"/>
          <w:szCs w:val="28"/>
        </w:rPr>
        <w:t>p</w:t>
      </w:r>
      <w:r w:rsidRPr="00572888">
        <w:rPr>
          <w:b/>
          <w:sz w:val="28"/>
          <w:szCs w:val="28"/>
        </w:rPr>
        <w:t>age</w:t>
      </w:r>
    </w:p>
    <w:p w:rsidR="00572888" w:rsidRDefault="00572888" w:rsidP="00572888">
      <w:pPr>
        <w:spacing w:after="0"/>
        <w:rPr>
          <w:sz w:val="28"/>
          <w:szCs w:val="28"/>
        </w:rPr>
      </w:pPr>
      <w:r w:rsidRPr="00064FBC">
        <w:rPr>
          <w:sz w:val="28"/>
          <w:szCs w:val="28"/>
        </w:rPr>
        <w:t xml:space="preserve">On this page users can locate and select their </w:t>
      </w:r>
      <w:r w:rsidR="002205BC">
        <w:rPr>
          <w:sz w:val="28"/>
          <w:szCs w:val="28"/>
        </w:rPr>
        <w:t>b</w:t>
      </w:r>
      <w:r w:rsidRPr="00064FBC">
        <w:rPr>
          <w:sz w:val="28"/>
          <w:szCs w:val="28"/>
        </w:rPr>
        <w:t xml:space="preserve">udget </w:t>
      </w:r>
      <w:r w:rsidR="002205BC">
        <w:rPr>
          <w:sz w:val="28"/>
          <w:szCs w:val="28"/>
        </w:rPr>
        <w:t>a</w:t>
      </w:r>
      <w:r w:rsidRPr="00064FBC">
        <w:rPr>
          <w:sz w:val="28"/>
          <w:szCs w:val="28"/>
        </w:rPr>
        <w:t xml:space="preserve">ccounts </w:t>
      </w:r>
      <w:r w:rsidR="00B246BE">
        <w:rPr>
          <w:sz w:val="28"/>
          <w:szCs w:val="28"/>
        </w:rPr>
        <w:t xml:space="preserve">and </w:t>
      </w:r>
      <w:r w:rsidR="002205BC">
        <w:rPr>
          <w:sz w:val="28"/>
          <w:szCs w:val="28"/>
        </w:rPr>
        <w:t>p</w:t>
      </w:r>
      <w:r w:rsidRPr="00064FBC">
        <w:rPr>
          <w:sz w:val="28"/>
          <w:szCs w:val="28"/>
        </w:rPr>
        <w:t xml:space="preserve">lanning </w:t>
      </w:r>
      <w:r w:rsidR="002205BC">
        <w:rPr>
          <w:sz w:val="28"/>
          <w:szCs w:val="28"/>
        </w:rPr>
        <w:t>u</w:t>
      </w:r>
      <w:r w:rsidRPr="00064FBC">
        <w:rPr>
          <w:sz w:val="28"/>
          <w:szCs w:val="28"/>
        </w:rPr>
        <w:t>nit</w:t>
      </w:r>
      <w:r w:rsidR="00FC1579">
        <w:rPr>
          <w:sz w:val="28"/>
          <w:szCs w:val="28"/>
        </w:rPr>
        <w:t>s</w:t>
      </w:r>
      <w:r w:rsidRPr="00064FBC">
        <w:rPr>
          <w:sz w:val="28"/>
          <w:szCs w:val="28"/>
        </w:rPr>
        <w:t xml:space="preserve"> for review or editing.  The list of </w:t>
      </w:r>
      <w:r w:rsidR="002205BC">
        <w:rPr>
          <w:sz w:val="28"/>
          <w:szCs w:val="28"/>
        </w:rPr>
        <w:t>p</w:t>
      </w:r>
      <w:r w:rsidRPr="00064FBC">
        <w:rPr>
          <w:sz w:val="28"/>
          <w:szCs w:val="28"/>
        </w:rPr>
        <w:t xml:space="preserve">lanning </w:t>
      </w:r>
      <w:r w:rsidR="002205BC">
        <w:rPr>
          <w:sz w:val="28"/>
          <w:szCs w:val="28"/>
        </w:rPr>
        <w:t>u</w:t>
      </w:r>
      <w:r w:rsidRPr="00064FBC">
        <w:rPr>
          <w:sz w:val="28"/>
          <w:szCs w:val="28"/>
        </w:rPr>
        <w:t xml:space="preserve">nits is broken down into three main categories (you may or may not see all three depending on your role in the various </w:t>
      </w:r>
      <w:r w:rsidR="002205BC">
        <w:rPr>
          <w:sz w:val="28"/>
          <w:szCs w:val="28"/>
        </w:rPr>
        <w:t>p</w:t>
      </w:r>
      <w:r w:rsidRPr="00064FBC">
        <w:rPr>
          <w:sz w:val="28"/>
          <w:szCs w:val="28"/>
        </w:rPr>
        <w:t xml:space="preserve">lanning </w:t>
      </w:r>
      <w:r w:rsidR="002205BC">
        <w:rPr>
          <w:sz w:val="28"/>
          <w:szCs w:val="28"/>
        </w:rPr>
        <w:t>u</w:t>
      </w:r>
      <w:r w:rsidRPr="00064FBC">
        <w:rPr>
          <w:sz w:val="28"/>
          <w:szCs w:val="28"/>
        </w:rPr>
        <w:t>nits):</w:t>
      </w:r>
    </w:p>
    <w:p w:rsidR="00064FBC" w:rsidRPr="00064FBC" w:rsidRDefault="00064FBC" w:rsidP="00572888">
      <w:pPr>
        <w:spacing w:after="0"/>
        <w:rPr>
          <w:b/>
          <w:sz w:val="28"/>
          <w:szCs w:val="28"/>
        </w:rPr>
      </w:pPr>
    </w:p>
    <w:p w:rsidR="00064FBC" w:rsidRDefault="00064FBC" w:rsidP="00572888">
      <w:pPr>
        <w:spacing w:after="0"/>
        <w:rPr>
          <w:b/>
          <w:sz w:val="28"/>
          <w:szCs w:val="28"/>
        </w:rPr>
      </w:pPr>
      <w:r w:rsidRPr="00064FBC">
        <w:rPr>
          <w:b/>
          <w:sz w:val="28"/>
          <w:szCs w:val="28"/>
        </w:rPr>
        <w:t>Budget Account Categories</w:t>
      </w:r>
    </w:p>
    <w:p w:rsidR="00D86160" w:rsidRDefault="00D86160" w:rsidP="00572888">
      <w:pPr>
        <w:spacing w:after="0"/>
        <w:rPr>
          <w:b/>
          <w:sz w:val="28"/>
          <w:szCs w:val="28"/>
        </w:rPr>
      </w:pPr>
    </w:p>
    <w:p w:rsidR="00064FBC" w:rsidRDefault="006B3522" w:rsidP="006B3522">
      <w:pPr>
        <w:pStyle w:val="ListParagraph"/>
        <w:numPr>
          <w:ilvl w:val="0"/>
          <w:numId w:val="4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r w:rsidR="009C3460">
        <w:rPr>
          <w:b/>
          <w:sz w:val="28"/>
          <w:szCs w:val="28"/>
        </w:rPr>
        <w:t xml:space="preserve">Planning Units </w:t>
      </w:r>
    </w:p>
    <w:p w:rsidR="00A8562F" w:rsidRDefault="006B3522" w:rsidP="006B352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area presents a list of </w:t>
      </w:r>
      <w:r w:rsidR="00CA6BE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CA6BE4">
        <w:rPr>
          <w:sz w:val="28"/>
          <w:szCs w:val="28"/>
        </w:rPr>
        <w:t>a</w:t>
      </w:r>
      <w:r>
        <w:rPr>
          <w:sz w:val="28"/>
          <w:szCs w:val="28"/>
        </w:rPr>
        <w:t>ccounts</w:t>
      </w:r>
      <w:r w:rsidR="00D86160">
        <w:rPr>
          <w:sz w:val="28"/>
          <w:szCs w:val="28"/>
        </w:rPr>
        <w:t xml:space="preserve"> </w:t>
      </w:r>
      <w:r w:rsidRPr="006B3522">
        <w:rPr>
          <w:sz w:val="28"/>
          <w:szCs w:val="28"/>
        </w:rPr>
        <w:t xml:space="preserve">by </w:t>
      </w:r>
      <w:r w:rsidR="00CA6BE4">
        <w:rPr>
          <w:sz w:val="28"/>
          <w:szCs w:val="28"/>
        </w:rPr>
        <w:t>p</w:t>
      </w:r>
      <w:r w:rsidRPr="006B3522">
        <w:rPr>
          <w:sz w:val="28"/>
          <w:szCs w:val="28"/>
        </w:rPr>
        <w:t xml:space="preserve">lanning </w:t>
      </w:r>
      <w:r w:rsidR="00D86160">
        <w:rPr>
          <w:sz w:val="28"/>
          <w:szCs w:val="28"/>
        </w:rPr>
        <w:t>u</w:t>
      </w:r>
      <w:r w:rsidR="00D86160" w:rsidRPr="006B3522">
        <w:rPr>
          <w:sz w:val="28"/>
          <w:szCs w:val="28"/>
        </w:rPr>
        <w:t>nit</w:t>
      </w:r>
      <w:r w:rsidR="00D86160">
        <w:rPr>
          <w:sz w:val="28"/>
          <w:szCs w:val="28"/>
        </w:rPr>
        <w:t xml:space="preserve"> that</w:t>
      </w:r>
      <w:r w:rsidRPr="006B3522">
        <w:rPr>
          <w:sz w:val="28"/>
          <w:szCs w:val="28"/>
        </w:rPr>
        <w:t xml:space="preserve"> the </w:t>
      </w:r>
      <w:r w:rsidR="004F7A64">
        <w:rPr>
          <w:sz w:val="28"/>
          <w:szCs w:val="28"/>
        </w:rPr>
        <w:t>c</w:t>
      </w:r>
      <w:r w:rsidRPr="006B3522">
        <w:rPr>
          <w:sz w:val="28"/>
          <w:szCs w:val="28"/>
        </w:rPr>
        <w:t xml:space="preserve">urrent </w:t>
      </w:r>
      <w:r w:rsidR="004F7A64">
        <w:rPr>
          <w:sz w:val="28"/>
          <w:szCs w:val="28"/>
        </w:rPr>
        <w:t>u</w:t>
      </w:r>
      <w:r w:rsidRPr="006B3522">
        <w:rPr>
          <w:sz w:val="28"/>
          <w:szCs w:val="28"/>
        </w:rPr>
        <w:t xml:space="preserve">ser is </w:t>
      </w:r>
      <w:r w:rsidR="00CA6BE4">
        <w:rPr>
          <w:sz w:val="28"/>
          <w:szCs w:val="28"/>
        </w:rPr>
        <w:t>directly responsible for</w:t>
      </w:r>
      <w:r w:rsidR="00D86160">
        <w:rPr>
          <w:sz w:val="28"/>
          <w:szCs w:val="28"/>
        </w:rPr>
        <w:t>.</w:t>
      </w:r>
    </w:p>
    <w:p w:rsidR="003752FF" w:rsidRDefault="003752FF" w:rsidP="006B3522">
      <w:pPr>
        <w:pStyle w:val="ListParagraph"/>
        <w:spacing w:after="0"/>
        <w:rPr>
          <w:sz w:val="28"/>
          <w:szCs w:val="28"/>
        </w:rPr>
      </w:pPr>
    </w:p>
    <w:p w:rsidR="003752FF" w:rsidRDefault="003752FF" w:rsidP="006B3522">
      <w:pPr>
        <w:pStyle w:val="ListParagraph"/>
        <w:spacing w:after="0"/>
        <w:rPr>
          <w:sz w:val="28"/>
          <w:szCs w:val="28"/>
        </w:rPr>
      </w:pPr>
    </w:p>
    <w:p w:rsidR="006B3522" w:rsidRPr="009F547E" w:rsidRDefault="009C3460" w:rsidP="006B3522">
      <w:pPr>
        <w:pStyle w:val="ListParagraph"/>
        <w:numPr>
          <w:ilvl w:val="0"/>
          <w:numId w:val="4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Planning Units that I Am A Member Of</w:t>
      </w:r>
    </w:p>
    <w:p w:rsidR="009F547E" w:rsidRDefault="006B3522" w:rsidP="006B3522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area presents a list of </w:t>
      </w:r>
      <w:r w:rsidR="00CA6BE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CA6BE4">
        <w:rPr>
          <w:sz w:val="28"/>
          <w:szCs w:val="28"/>
        </w:rPr>
        <w:t>a</w:t>
      </w:r>
      <w:r>
        <w:rPr>
          <w:sz w:val="28"/>
          <w:szCs w:val="28"/>
        </w:rPr>
        <w:t xml:space="preserve">ccounts by </w:t>
      </w:r>
      <w:r w:rsidR="00CA6BE4">
        <w:rPr>
          <w:sz w:val="28"/>
          <w:szCs w:val="28"/>
        </w:rPr>
        <w:t>p</w:t>
      </w:r>
      <w:r>
        <w:rPr>
          <w:sz w:val="28"/>
          <w:szCs w:val="28"/>
        </w:rPr>
        <w:t xml:space="preserve">lanning </w:t>
      </w:r>
      <w:r w:rsidR="00CA6BE4">
        <w:rPr>
          <w:sz w:val="28"/>
          <w:szCs w:val="28"/>
        </w:rPr>
        <w:t>u</w:t>
      </w:r>
      <w:r>
        <w:rPr>
          <w:sz w:val="28"/>
          <w:szCs w:val="28"/>
        </w:rPr>
        <w:t xml:space="preserve">nit that the </w:t>
      </w:r>
      <w:r w:rsidR="00CA6BE4">
        <w:rPr>
          <w:sz w:val="28"/>
          <w:szCs w:val="28"/>
        </w:rPr>
        <w:t>c</w:t>
      </w:r>
      <w:r>
        <w:rPr>
          <w:sz w:val="28"/>
          <w:szCs w:val="28"/>
        </w:rPr>
        <w:t xml:space="preserve">urrent </w:t>
      </w:r>
      <w:r w:rsidR="00CA6BE4">
        <w:rPr>
          <w:sz w:val="28"/>
          <w:szCs w:val="28"/>
        </w:rPr>
        <w:t>u</w:t>
      </w:r>
      <w:r>
        <w:rPr>
          <w:sz w:val="28"/>
          <w:szCs w:val="28"/>
        </w:rPr>
        <w:t xml:space="preserve">ser is collaterally responsible for managing as a member of the </w:t>
      </w:r>
      <w:r w:rsidR="00CA6BE4">
        <w:rPr>
          <w:sz w:val="28"/>
          <w:szCs w:val="28"/>
        </w:rPr>
        <w:t>p</w:t>
      </w:r>
      <w:r>
        <w:rPr>
          <w:sz w:val="28"/>
          <w:szCs w:val="28"/>
        </w:rPr>
        <w:t xml:space="preserve">lanning </w:t>
      </w:r>
      <w:r w:rsidR="00CA6BE4">
        <w:rPr>
          <w:sz w:val="28"/>
          <w:szCs w:val="28"/>
        </w:rPr>
        <w:t>u</w:t>
      </w:r>
      <w:r>
        <w:rPr>
          <w:sz w:val="28"/>
          <w:szCs w:val="28"/>
        </w:rPr>
        <w:t>nit,</w:t>
      </w:r>
      <w:r w:rsidR="009F547E">
        <w:rPr>
          <w:sz w:val="28"/>
          <w:szCs w:val="28"/>
        </w:rPr>
        <w:t xml:space="preserve"> but not the </w:t>
      </w:r>
      <w:r w:rsidR="00CA6BE4">
        <w:rPr>
          <w:sz w:val="28"/>
          <w:szCs w:val="28"/>
        </w:rPr>
        <w:t>u</w:t>
      </w:r>
      <w:r w:rsidR="009F547E">
        <w:rPr>
          <w:sz w:val="28"/>
          <w:szCs w:val="28"/>
        </w:rPr>
        <w:t>nit manager.</w:t>
      </w:r>
    </w:p>
    <w:p w:rsidR="005A31D1" w:rsidRDefault="005A31D1" w:rsidP="006B3522">
      <w:pPr>
        <w:pStyle w:val="ListParagraph"/>
        <w:spacing w:after="0"/>
        <w:rPr>
          <w:sz w:val="28"/>
          <w:szCs w:val="28"/>
        </w:rPr>
      </w:pPr>
    </w:p>
    <w:p w:rsidR="009F547E" w:rsidRDefault="009C3460" w:rsidP="009F547E">
      <w:pPr>
        <w:pStyle w:val="ListParagraph"/>
        <w:numPr>
          <w:ilvl w:val="0"/>
          <w:numId w:val="4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Planning Units that </w:t>
      </w:r>
      <w:r w:rsidR="009F547E" w:rsidRPr="009F547E">
        <w:rPr>
          <w:b/>
          <w:sz w:val="28"/>
          <w:szCs w:val="28"/>
        </w:rPr>
        <w:t>Report to Me</w:t>
      </w:r>
    </w:p>
    <w:p w:rsidR="009F547E" w:rsidRPr="009F547E" w:rsidRDefault="009F547E" w:rsidP="009F547E">
      <w:pPr>
        <w:pStyle w:val="ListParagraph"/>
        <w:spacing w:after="0"/>
        <w:rPr>
          <w:sz w:val="28"/>
          <w:szCs w:val="28"/>
        </w:rPr>
      </w:pPr>
      <w:r w:rsidRPr="009F547E">
        <w:rPr>
          <w:sz w:val="28"/>
          <w:szCs w:val="28"/>
        </w:rPr>
        <w:t xml:space="preserve">This area presents a list of </w:t>
      </w:r>
      <w:r w:rsidR="00CA6BE4">
        <w:rPr>
          <w:sz w:val="28"/>
          <w:szCs w:val="28"/>
        </w:rPr>
        <w:t>b</w:t>
      </w:r>
      <w:r w:rsidRPr="009F547E">
        <w:rPr>
          <w:sz w:val="28"/>
          <w:szCs w:val="28"/>
        </w:rPr>
        <w:t xml:space="preserve">udget </w:t>
      </w:r>
      <w:r w:rsidR="00CA6BE4">
        <w:rPr>
          <w:sz w:val="28"/>
          <w:szCs w:val="28"/>
        </w:rPr>
        <w:t>a</w:t>
      </w:r>
      <w:r w:rsidRPr="009F547E">
        <w:rPr>
          <w:sz w:val="28"/>
          <w:szCs w:val="28"/>
        </w:rPr>
        <w:t xml:space="preserve">ccounts by </w:t>
      </w:r>
      <w:r w:rsidR="00CA6BE4">
        <w:rPr>
          <w:sz w:val="28"/>
          <w:szCs w:val="28"/>
        </w:rPr>
        <w:t>p</w:t>
      </w:r>
      <w:r w:rsidRPr="009F547E">
        <w:rPr>
          <w:sz w:val="28"/>
          <w:szCs w:val="28"/>
        </w:rPr>
        <w:t xml:space="preserve">lanning </w:t>
      </w:r>
      <w:r w:rsidR="00CA6BE4">
        <w:rPr>
          <w:sz w:val="28"/>
          <w:szCs w:val="28"/>
        </w:rPr>
        <w:t>u</w:t>
      </w:r>
      <w:r w:rsidRPr="009F547E">
        <w:rPr>
          <w:sz w:val="28"/>
          <w:szCs w:val="28"/>
        </w:rPr>
        <w:t xml:space="preserve">nit that report directly to the </w:t>
      </w:r>
      <w:r w:rsidR="00CA6BE4">
        <w:rPr>
          <w:sz w:val="28"/>
          <w:szCs w:val="28"/>
        </w:rPr>
        <w:t>c</w:t>
      </w:r>
      <w:r w:rsidRPr="009F547E">
        <w:rPr>
          <w:sz w:val="28"/>
          <w:szCs w:val="28"/>
        </w:rPr>
        <w:t xml:space="preserve">urrent </w:t>
      </w:r>
      <w:r w:rsidR="00CA6BE4">
        <w:rPr>
          <w:sz w:val="28"/>
          <w:szCs w:val="28"/>
        </w:rPr>
        <w:t>u</w:t>
      </w:r>
      <w:r w:rsidRPr="009F547E">
        <w:rPr>
          <w:sz w:val="28"/>
          <w:szCs w:val="28"/>
        </w:rPr>
        <w:t xml:space="preserve">ser, but that the </w:t>
      </w:r>
      <w:r w:rsidR="00CA6BE4">
        <w:rPr>
          <w:sz w:val="28"/>
          <w:szCs w:val="28"/>
        </w:rPr>
        <w:t>c</w:t>
      </w:r>
      <w:r w:rsidRPr="009F547E">
        <w:rPr>
          <w:sz w:val="28"/>
          <w:szCs w:val="28"/>
        </w:rPr>
        <w:t xml:space="preserve">urrent </w:t>
      </w:r>
      <w:r w:rsidR="00CA6BE4">
        <w:rPr>
          <w:sz w:val="28"/>
          <w:szCs w:val="28"/>
        </w:rPr>
        <w:t>u</w:t>
      </w:r>
      <w:r w:rsidRPr="009F547E">
        <w:rPr>
          <w:sz w:val="28"/>
          <w:szCs w:val="28"/>
        </w:rPr>
        <w:t>ser is</w:t>
      </w:r>
      <w:r>
        <w:rPr>
          <w:sz w:val="28"/>
          <w:szCs w:val="28"/>
        </w:rPr>
        <w:t xml:space="preserve"> </w:t>
      </w:r>
      <w:r w:rsidRPr="009F547E">
        <w:rPr>
          <w:sz w:val="28"/>
          <w:szCs w:val="28"/>
        </w:rPr>
        <w:t xml:space="preserve">not directly responsible for as the immediate </w:t>
      </w:r>
      <w:r w:rsidR="00CA6BE4">
        <w:rPr>
          <w:sz w:val="28"/>
          <w:szCs w:val="28"/>
        </w:rPr>
        <w:t>u</w:t>
      </w:r>
      <w:r w:rsidRPr="009F547E">
        <w:rPr>
          <w:sz w:val="28"/>
          <w:szCs w:val="28"/>
        </w:rPr>
        <w:t xml:space="preserve">nit </w:t>
      </w:r>
      <w:r w:rsidR="00CA6BE4">
        <w:rPr>
          <w:sz w:val="28"/>
          <w:szCs w:val="28"/>
        </w:rPr>
        <w:t>m</w:t>
      </w:r>
      <w:r w:rsidRPr="009F547E">
        <w:rPr>
          <w:sz w:val="28"/>
          <w:szCs w:val="28"/>
        </w:rPr>
        <w:t>anager.</w:t>
      </w:r>
      <w:r w:rsidRPr="009F547E">
        <w:rPr>
          <w:sz w:val="28"/>
          <w:szCs w:val="28"/>
        </w:rPr>
        <w:tab/>
      </w:r>
    </w:p>
    <w:p w:rsidR="009F547E" w:rsidRPr="009F547E" w:rsidRDefault="009F547E" w:rsidP="009F547E">
      <w:pPr>
        <w:spacing w:after="0"/>
        <w:rPr>
          <w:sz w:val="28"/>
          <w:szCs w:val="28"/>
        </w:rPr>
      </w:pPr>
    </w:p>
    <w:p w:rsidR="009F547E" w:rsidRPr="00BD456D" w:rsidRDefault="00BD456D" w:rsidP="00BD456D">
      <w:pPr>
        <w:spacing w:after="0"/>
        <w:rPr>
          <w:sz w:val="28"/>
          <w:szCs w:val="28"/>
        </w:rPr>
      </w:pPr>
      <w:r w:rsidRPr="00BD456D">
        <w:rPr>
          <w:b/>
          <w:sz w:val="28"/>
          <w:szCs w:val="28"/>
        </w:rPr>
        <w:t>Budget Account Indicator</w:t>
      </w:r>
    </w:p>
    <w:p w:rsidR="00BD456D" w:rsidRDefault="00BD456D" w:rsidP="00BD456D">
      <w:pPr>
        <w:spacing w:after="0"/>
        <w:rPr>
          <w:sz w:val="28"/>
          <w:szCs w:val="28"/>
        </w:rPr>
      </w:pPr>
      <w:r w:rsidRPr="00BD456D">
        <w:rPr>
          <w:sz w:val="28"/>
          <w:szCs w:val="28"/>
        </w:rPr>
        <w:t xml:space="preserve">The </w:t>
      </w:r>
      <w:r w:rsidR="00BF7EC4">
        <w:rPr>
          <w:sz w:val="28"/>
          <w:szCs w:val="28"/>
        </w:rPr>
        <w:t>b</w:t>
      </w:r>
      <w:r w:rsidRPr="00BD456D"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 w:rsidRPr="00BD456D">
        <w:rPr>
          <w:sz w:val="28"/>
          <w:szCs w:val="28"/>
        </w:rPr>
        <w:t xml:space="preserve">ccount indicator </w:t>
      </w:r>
      <w:r>
        <w:rPr>
          <w:sz w:val="28"/>
          <w:szCs w:val="28"/>
        </w:rPr>
        <w:t>i</w:t>
      </w:r>
      <w:r w:rsidRPr="00BD456D">
        <w:rPr>
          <w:sz w:val="28"/>
          <w:szCs w:val="28"/>
        </w:rPr>
        <w:t xml:space="preserve">s a graphic arrow next to the </w:t>
      </w:r>
      <w:r w:rsidR="00BF7EC4">
        <w:rPr>
          <w:sz w:val="28"/>
          <w:szCs w:val="28"/>
        </w:rPr>
        <w:t>p</w:t>
      </w:r>
      <w:r w:rsidRPr="00BD456D">
        <w:rPr>
          <w:sz w:val="28"/>
          <w:szCs w:val="28"/>
        </w:rPr>
        <w:t xml:space="preserve">lanning </w:t>
      </w:r>
      <w:r w:rsidR="00BF7EC4">
        <w:rPr>
          <w:sz w:val="28"/>
          <w:szCs w:val="28"/>
        </w:rPr>
        <w:t>u</w:t>
      </w:r>
      <w:r w:rsidRPr="00BD456D">
        <w:rPr>
          <w:sz w:val="28"/>
          <w:szCs w:val="28"/>
        </w:rPr>
        <w:t xml:space="preserve">nit </w:t>
      </w:r>
      <w:r>
        <w:rPr>
          <w:sz w:val="28"/>
          <w:szCs w:val="28"/>
        </w:rPr>
        <w:t xml:space="preserve">indicating </w:t>
      </w:r>
      <w:r w:rsidRPr="00BD456D">
        <w:rPr>
          <w:sz w:val="28"/>
          <w:szCs w:val="28"/>
        </w:rPr>
        <w:t xml:space="preserve">that </w:t>
      </w:r>
      <w:r w:rsidR="00BF7EC4">
        <w:rPr>
          <w:sz w:val="28"/>
          <w:szCs w:val="28"/>
        </w:rPr>
        <w:t>b</w:t>
      </w:r>
      <w:r w:rsidRPr="00BD456D"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 w:rsidRPr="00BD456D">
        <w:rPr>
          <w:sz w:val="28"/>
          <w:szCs w:val="28"/>
        </w:rPr>
        <w:t xml:space="preserve">ccount records </w:t>
      </w:r>
      <w:r>
        <w:rPr>
          <w:sz w:val="28"/>
          <w:szCs w:val="28"/>
        </w:rPr>
        <w:t>exist under the associated</w:t>
      </w:r>
      <w:r w:rsidR="00BF7EC4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lanning </w:t>
      </w:r>
      <w:r w:rsidR="00BF7EC4">
        <w:rPr>
          <w:sz w:val="28"/>
          <w:szCs w:val="28"/>
        </w:rPr>
        <w:t>u</w:t>
      </w:r>
      <w:r>
        <w:rPr>
          <w:sz w:val="28"/>
          <w:szCs w:val="28"/>
        </w:rPr>
        <w:t xml:space="preserve">nit.  If you do not see a </w:t>
      </w:r>
      <w:r w:rsidR="00BF7EC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>
        <w:rPr>
          <w:sz w:val="28"/>
          <w:szCs w:val="28"/>
        </w:rPr>
        <w:t xml:space="preserve">ccount Indicator arrow next to a planning </w:t>
      </w:r>
      <w:r w:rsidR="00BF7EC4">
        <w:rPr>
          <w:sz w:val="28"/>
          <w:szCs w:val="28"/>
        </w:rPr>
        <w:t>u</w:t>
      </w:r>
      <w:r>
        <w:rPr>
          <w:sz w:val="28"/>
          <w:szCs w:val="28"/>
        </w:rPr>
        <w:t xml:space="preserve">nit, it means that no </w:t>
      </w:r>
      <w:r w:rsidR="00BF7EC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>
        <w:rPr>
          <w:sz w:val="28"/>
          <w:szCs w:val="28"/>
        </w:rPr>
        <w:t xml:space="preserve">ccounts exist under </w:t>
      </w:r>
      <w:r w:rsidR="00BF7EC4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associated </w:t>
      </w:r>
      <w:r w:rsidR="00BF7EC4">
        <w:rPr>
          <w:sz w:val="28"/>
          <w:szCs w:val="28"/>
        </w:rPr>
        <w:t>p</w:t>
      </w:r>
      <w:r>
        <w:rPr>
          <w:sz w:val="28"/>
          <w:szCs w:val="28"/>
        </w:rPr>
        <w:t xml:space="preserve">lanning </w:t>
      </w:r>
      <w:r w:rsidR="00BF7EC4">
        <w:rPr>
          <w:sz w:val="28"/>
          <w:szCs w:val="28"/>
        </w:rPr>
        <w:t>u</w:t>
      </w:r>
      <w:r>
        <w:rPr>
          <w:sz w:val="28"/>
          <w:szCs w:val="28"/>
        </w:rPr>
        <w:t xml:space="preserve">nit.  If you see a </w:t>
      </w:r>
      <w:r w:rsidR="00BF7EC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>
        <w:rPr>
          <w:sz w:val="28"/>
          <w:szCs w:val="28"/>
        </w:rPr>
        <w:t xml:space="preserve">ccount </w:t>
      </w:r>
      <w:r w:rsidR="00BF7EC4">
        <w:rPr>
          <w:sz w:val="28"/>
          <w:szCs w:val="28"/>
        </w:rPr>
        <w:t>i</w:t>
      </w:r>
      <w:r>
        <w:rPr>
          <w:sz w:val="28"/>
          <w:szCs w:val="28"/>
        </w:rPr>
        <w:t xml:space="preserve">ndicator arrow next to a </w:t>
      </w:r>
      <w:r w:rsidR="00BF7EC4">
        <w:rPr>
          <w:sz w:val="28"/>
          <w:szCs w:val="28"/>
        </w:rPr>
        <w:t>p</w:t>
      </w:r>
      <w:r>
        <w:rPr>
          <w:sz w:val="28"/>
          <w:szCs w:val="28"/>
        </w:rPr>
        <w:t xml:space="preserve">lanning </w:t>
      </w:r>
      <w:r w:rsidR="00BF7EC4">
        <w:rPr>
          <w:sz w:val="28"/>
          <w:szCs w:val="28"/>
        </w:rPr>
        <w:t>u</w:t>
      </w:r>
      <w:r>
        <w:rPr>
          <w:sz w:val="28"/>
          <w:szCs w:val="28"/>
        </w:rPr>
        <w:t xml:space="preserve">nit, click on the </w:t>
      </w:r>
      <w:r w:rsidR="00BF7EC4">
        <w:rPr>
          <w:sz w:val="28"/>
          <w:szCs w:val="28"/>
        </w:rPr>
        <w:t>p</w:t>
      </w:r>
      <w:r>
        <w:rPr>
          <w:sz w:val="28"/>
          <w:szCs w:val="28"/>
        </w:rPr>
        <w:t xml:space="preserve">lanning </w:t>
      </w:r>
      <w:r w:rsidR="00BF7EC4">
        <w:rPr>
          <w:sz w:val="28"/>
          <w:szCs w:val="28"/>
        </w:rPr>
        <w:t>u</w:t>
      </w:r>
      <w:r>
        <w:rPr>
          <w:sz w:val="28"/>
          <w:szCs w:val="28"/>
        </w:rPr>
        <w:t xml:space="preserve">nit’s row to drop down a list of the </w:t>
      </w:r>
      <w:r w:rsidR="00BF7EC4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BF7EC4">
        <w:rPr>
          <w:sz w:val="28"/>
          <w:szCs w:val="28"/>
        </w:rPr>
        <w:t>a</w:t>
      </w:r>
      <w:r>
        <w:rPr>
          <w:sz w:val="28"/>
          <w:szCs w:val="28"/>
        </w:rPr>
        <w:t>ccounts associated with it:</w:t>
      </w:r>
    </w:p>
    <w:p w:rsidR="00BD456D" w:rsidRDefault="00136B84" w:rsidP="007B0E8B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862330</wp:posOffset>
                </wp:positionV>
                <wp:extent cx="1524000" cy="1924050"/>
                <wp:effectExtent l="38100" t="38100" r="19050" b="19050"/>
                <wp:wrapNone/>
                <wp:docPr id="3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16A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68.7pt;margin-top:67.9pt;width:120pt;height:151.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">
                <v:stroke endarrow="block"/>
              </v:shape>
            </w:pict>
          </mc:Fallback>
        </mc:AlternateContent>
      </w:r>
      <w:r w:rsidR="009E6761" w:rsidRPr="009E6761">
        <w:rPr>
          <w:noProof/>
        </w:rPr>
        <w:t xml:space="preserve"> </w:t>
      </w:r>
      <w:r w:rsidR="009E6761">
        <w:rPr>
          <w:noProof/>
        </w:rPr>
        <w:drawing>
          <wp:inline distT="0" distB="0" distL="0" distR="0" wp14:anchorId="0681625B" wp14:editId="7B1888CF">
            <wp:extent cx="4543425" cy="2788673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78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C47" w:rsidRDefault="00B01C47" w:rsidP="00BD456D">
      <w:pPr>
        <w:spacing w:after="0"/>
        <w:jc w:val="center"/>
        <w:rPr>
          <w:i/>
          <w:sz w:val="16"/>
          <w:szCs w:val="16"/>
        </w:rPr>
      </w:pPr>
      <w:r w:rsidRPr="00B01C47">
        <w:rPr>
          <w:i/>
          <w:sz w:val="16"/>
          <w:szCs w:val="16"/>
        </w:rPr>
        <w:t>Budget Account Indicator</w:t>
      </w:r>
    </w:p>
    <w:p w:rsidR="00B01C47" w:rsidRPr="00B01C47" w:rsidRDefault="00B01C47" w:rsidP="00BD456D">
      <w:pPr>
        <w:spacing w:after="0"/>
        <w:jc w:val="center"/>
        <w:rPr>
          <w:i/>
          <w:sz w:val="16"/>
          <w:szCs w:val="16"/>
        </w:rPr>
      </w:pPr>
    </w:p>
    <w:p w:rsidR="00BD456D" w:rsidRDefault="00BD456D" w:rsidP="00BD456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Once you have located the </w:t>
      </w:r>
      <w:r w:rsidR="00F00BC9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F00BC9">
        <w:rPr>
          <w:sz w:val="28"/>
          <w:szCs w:val="28"/>
        </w:rPr>
        <w:t>a</w:t>
      </w:r>
      <w:r>
        <w:rPr>
          <w:sz w:val="28"/>
          <w:szCs w:val="28"/>
        </w:rPr>
        <w:t xml:space="preserve">ccount you wish to edit, double click on the </w:t>
      </w:r>
      <w:r w:rsidR="00F00BC9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F00BC9">
        <w:rPr>
          <w:sz w:val="28"/>
          <w:szCs w:val="28"/>
        </w:rPr>
        <w:t>a</w:t>
      </w:r>
      <w:r>
        <w:rPr>
          <w:sz w:val="28"/>
          <w:szCs w:val="28"/>
        </w:rPr>
        <w:t>ccount to navigate to the “Budget Detail</w:t>
      </w:r>
      <w:r w:rsidR="00F00BC9">
        <w:rPr>
          <w:sz w:val="28"/>
          <w:szCs w:val="28"/>
        </w:rPr>
        <w:t>” p</w:t>
      </w:r>
      <w:r>
        <w:rPr>
          <w:sz w:val="28"/>
          <w:szCs w:val="28"/>
        </w:rPr>
        <w:t xml:space="preserve">age in </w:t>
      </w:r>
      <w:r w:rsidR="00F00BC9">
        <w:rPr>
          <w:sz w:val="28"/>
          <w:szCs w:val="28"/>
        </w:rPr>
        <w:t>v</w:t>
      </w:r>
      <w:r>
        <w:rPr>
          <w:sz w:val="28"/>
          <w:szCs w:val="28"/>
        </w:rPr>
        <w:t xml:space="preserve">iew mode.  From this page you can view or edit the </w:t>
      </w:r>
      <w:r w:rsidR="00F00BC9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F00BC9">
        <w:rPr>
          <w:sz w:val="28"/>
          <w:szCs w:val="28"/>
        </w:rPr>
        <w:t>a</w:t>
      </w:r>
      <w:r>
        <w:rPr>
          <w:sz w:val="28"/>
          <w:szCs w:val="28"/>
        </w:rPr>
        <w:t>ccount you’ve selected.</w:t>
      </w:r>
    </w:p>
    <w:p w:rsidR="00460F53" w:rsidRDefault="00460F53" w:rsidP="00BD456D">
      <w:pPr>
        <w:spacing w:after="0"/>
        <w:rPr>
          <w:b/>
          <w:sz w:val="28"/>
          <w:szCs w:val="28"/>
        </w:rPr>
      </w:pPr>
      <w:r w:rsidRPr="00460F53">
        <w:rPr>
          <w:b/>
          <w:sz w:val="28"/>
          <w:szCs w:val="28"/>
        </w:rPr>
        <w:lastRenderedPageBreak/>
        <w:t>Budget Detail Page</w:t>
      </w:r>
    </w:p>
    <w:p w:rsidR="00F252E2" w:rsidRDefault="00F252E2" w:rsidP="00BD456D">
      <w:pPr>
        <w:spacing w:after="0"/>
        <w:rPr>
          <w:b/>
          <w:sz w:val="28"/>
          <w:szCs w:val="28"/>
        </w:rPr>
      </w:pPr>
    </w:p>
    <w:p w:rsidR="00F252E2" w:rsidRDefault="00F252E2" w:rsidP="00BD456D">
      <w:pPr>
        <w:spacing w:after="0"/>
        <w:rPr>
          <w:b/>
          <w:sz w:val="28"/>
          <w:szCs w:val="28"/>
        </w:rPr>
      </w:pPr>
    </w:p>
    <w:p w:rsidR="00D46230" w:rsidRDefault="00E56884" w:rsidP="00F252E2">
      <w:pPr>
        <w:spacing w:after="0"/>
        <w:jc w:val="right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99EBA1" wp14:editId="70F12DCB">
                <wp:simplePos x="0" y="0"/>
                <wp:positionH relativeFrom="column">
                  <wp:posOffset>-37465</wp:posOffset>
                </wp:positionH>
                <wp:positionV relativeFrom="paragraph">
                  <wp:posOffset>1655445</wp:posOffset>
                </wp:positionV>
                <wp:extent cx="1374140" cy="1438275"/>
                <wp:effectExtent l="0" t="0" r="35560" b="66675"/>
                <wp:wrapNone/>
                <wp:docPr id="3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140" cy="1438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Pr="003752FF" w:rsidRDefault="00495A2F">
                            <w:pPr>
                              <w:rPr>
                                <w:i/>
                              </w:rPr>
                            </w:pPr>
                            <w:r w:rsidRPr="003752FF">
                              <w:rPr>
                                <w:i/>
                              </w:rPr>
                              <w:t>Hover</w:t>
                            </w:r>
                            <w:r>
                              <w:rPr>
                                <w:i/>
                              </w:rPr>
                              <w:t>ing the c</w:t>
                            </w:r>
                            <w:r w:rsidRPr="003752FF">
                              <w:rPr>
                                <w:i/>
                              </w:rPr>
                              <w:t xml:space="preserve">urser over </w:t>
                            </w:r>
                            <w:r>
                              <w:rPr>
                                <w:i/>
                              </w:rPr>
                              <w:t xml:space="preserve">a </w:t>
                            </w:r>
                            <w:r w:rsidRPr="003752FF">
                              <w:rPr>
                                <w:i/>
                              </w:rPr>
                              <w:t>G</w:t>
                            </w:r>
                            <w:r>
                              <w:rPr>
                                <w:i/>
                              </w:rPr>
                              <w:t xml:space="preserve">eneral Ledger </w:t>
                            </w:r>
                            <w:r w:rsidRPr="003752FF">
                              <w:rPr>
                                <w:i/>
                              </w:rPr>
                              <w:t>code in the first column will show a definition of the code in a pop-up.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9EBA1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left:0;text-align:left;margin-left:-2.95pt;margin-top:130.35pt;width:108.2pt;height:113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Pr="003752FF" w:rsidRDefault="00495A2F">
                      <w:pPr>
                        <w:rPr>
                          <w:i/>
                        </w:rPr>
                      </w:pPr>
                      <w:r w:rsidRPr="003752FF">
                        <w:rPr>
                          <w:i/>
                        </w:rPr>
                        <w:t>Hover</w:t>
                      </w:r>
                      <w:r>
                        <w:rPr>
                          <w:i/>
                        </w:rPr>
                        <w:t>ing the c</w:t>
                      </w:r>
                      <w:r w:rsidRPr="003752FF">
                        <w:rPr>
                          <w:i/>
                        </w:rPr>
                        <w:t xml:space="preserve">urser over </w:t>
                      </w:r>
                      <w:r>
                        <w:rPr>
                          <w:i/>
                        </w:rPr>
                        <w:t xml:space="preserve">a </w:t>
                      </w:r>
                      <w:r w:rsidRPr="003752FF">
                        <w:rPr>
                          <w:i/>
                        </w:rPr>
                        <w:t>G</w:t>
                      </w:r>
                      <w:r>
                        <w:rPr>
                          <w:i/>
                        </w:rPr>
                        <w:t xml:space="preserve">eneral Ledger </w:t>
                      </w:r>
                      <w:r w:rsidRPr="003752FF">
                        <w:rPr>
                          <w:i/>
                        </w:rPr>
                        <w:t>code in the first column will show a definition of the code in a pop-up.</w:t>
                      </w:r>
                    </w:p>
                  </w:txbxContent>
                </v:textbox>
              </v:shape>
            </w:pict>
          </mc:Fallback>
        </mc:AlternateContent>
      </w:r>
      <w:r w:rsidR="00F252E2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944E77" wp14:editId="60932FB4">
                <wp:simplePos x="0" y="0"/>
                <wp:positionH relativeFrom="column">
                  <wp:posOffset>1072515</wp:posOffset>
                </wp:positionH>
                <wp:positionV relativeFrom="paragraph">
                  <wp:posOffset>1967865</wp:posOffset>
                </wp:positionV>
                <wp:extent cx="790575" cy="609600"/>
                <wp:effectExtent l="0" t="0" r="85725" b="57150"/>
                <wp:wrapNone/>
                <wp:docPr id="34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84E67" id="AutoShape 54" o:spid="_x0000_s1026" type="#_x0000_t32" style="position:absolute;margin-left:84.45pt;margin-top:154.95pt;width:62.25pt;height:4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ZvgOwIAAGM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9E6761">
        <w:rPr>
          <w:noProof/>
        </w:rPr>
        <w:drawing>
          <wp:inline distT="0" distB="0" distL="0" distR="0" wp14:anchorId="2E7800BE" wp14:editId="4CC137F6">
            <wp:extent cx="4276725" cy="4542192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2306" cy="455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230" w:rsidRPr="00460F53" w:rsidRDefault="00D46230" w:rsidP="00BD456D">
      <w:pPr>
        <w:spacing w:after="0"/>
        <w:rPr>
          <w:b/>
          <w:sz w:val="28"/>
          <w:szCs w:val="28"/>
        </w:rPr>
      </w:pPr>
    </w:p>
    <w:p w:rsidR="00B01C47" w:rsidRDefault="00460F53" w:rsidP="00BD456D">
      <w:pPr>
        <w:spacing w:after="0"/>
        <w:rPr>
          <w:b/>
          <w:i/>
          <w:color w:val="002060"/>
          <w:sz w:val="28"/>
          <w:szCs w:val="28"/>
        </w:rPr>
      </w:pPr>
      <w:r>
        <w:rPr>
          <w:sz w:val="28"/>
          <w:szCs w:val="28"/>
        </w:rPr>
        <w:t xml:space="preserve">The </w:t>
      </w:r>
      <w:r w:rsidR="00D46D60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D46D60">
        <w:rPr>
          <w:sz w:val="28"/>
          <w:szCs w:val="28"/>
        </w:rPr>
        <w:t>a</w:t>
      </w:r>
      <w:r>
        <w:rPr>
          <w:sz w:val="28"/>
          <w:szCs w:val="28"/>
        </w:rPr>
        <w:t xml:space="preserve">ccount </w:t>
      </w:r>
      <w:r w:rsidR="00D46D60">
        <w:rPr>
          <w:sz w:val="28"/>
          <w:szCs w:val="28"/>
        </w:rPr>
        <w:t>d</w:t>
      </w:r>
      <w:r>
        <w:rPr>
          <w:sz w:val="28"/>
          <w:szCs w:val="28"/>
        </w:rPr>
        <w:t xml:space="preserve">etail </w:t>
      </w:r>
      <w:r w:rsidR="00D46D60">
        <w:rPr>
          <w:sz w:val="28"/>
          <w:szCs w:val="28"/>
        </w:rPr>
        <w:t>p</w:t>
      </w:r>
      <w:r>
        <w:rPr>
          <w:sz w:val="28"/>
          <w:szCs w:val="28"/>
        </w:rPr>
        <w:t>age display</w:t>
      </w:r>
      <w:r w:rsidR="00D93FFC">
        <w:rPr>
          <w:sz w:val="28"/>
          <w:szCs w:val="28"/>
        </w:rPr>
        <w:t>s</w:t>
      </w:r>
      <w:r>
        <w:rPr>
          <w:sz w:val="28"/>
          <w:szCs w:val="28"/>
        </w:rPr>
        <w:t xml:space="preserve"> a single </w:t>
      </w:r>
      <w:r w:rsidR="00D46D60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D46D60">
        <w:rPr>
          <w:sz w:val="28"/>
          <w:szCs w:val="28"/>
        </w:rPr>
        <w:t>a</w:t>
      </w:r>
      <w:r>
        <w:rPr>
          <w:sz w:val="28"/>
          <w:szCs w:val="28"/>
        </w:rPr>
        <w:t xml:space="preserve">ccount’s budget requests by </w:t>
      </w:r>
      <w:r w:rsidR="00193E34">
        <w:rPr>
          <w:sz w:val="28"/>
          <w:szCs w:val="28"/>
        </w:rPr>
        <w:t>G</w:t>
      </w:r>
      <w:r w:rsidR="003752FF">
        <w:rPr>
          <w:sz w:val="28"/>
          <w:szCs w:val="28"/>
        </w:rPr>
        <w:t xml:space="preserve">eneral Ledger code </w:t>
      </w:r>
      <w:r w:rsidR="00CA0700">
        <w:rPr>
          <w:sz w:val="28"/>
          <w:szCs w:val="28"/>
        </w:rPr>
        <w:t>(</w:t>
      </w:r>
      <w:r w:rsidR="00CA0700" w:rsidRPr="00853647">
        <w:rPr>
          <w:sz w:val="28"/>
          <w:szCs w:val="28"/>
        </w:rPr>
        <w:t>G</w:t>
      </w:r>
      <w:r w:rsidR="00CA0700">
        <w:rPr>
          <w:sz w:val="28"/>
          <w:szCs w:val="28"/>
        </w:rPr>
        <w:t>eneral Ledger c</w:t>
      </w:r>
      <w:r w:rsidR="00CA0700" w:rsidRPr="00853647">
        <w:rPr>
          <w:sz w:val="28"/>
          <w:szCs w:val="28"/>
        </w:rPr>
        <w:t>odes are accounting codes used to classify</w:t>
      </w:r>
      <w:r w:rsidR="00CA0700">
        <w:rPr>
          <w:sz w:val="28"/>
          <w:szCs w:val="28"/>
        </w:rPr>
        <w:t xml:space="preserve"> expenditures), </w:t>
      </w:r>
      <w:r w:rsidR="000E4664">
        <w:rPr>
          <w:sz w:val="28"/>
          <w:szCs w:val="28"/>
        </w:rPr>
        <w:t xml:space="preserve">with </w:t>
      </w:r>
      <w:r w:rsidR="00D46D60">
        <w:rPr>
          <w:sz w:val="28"/>
          <w:szCs w:val="28"/>
        </w:rPr>
        <w:t>d</w:t>
      </w:r>
      <w:r w:rsidR="000E4664">
        <w:rPr>
          <w:sz w:val="28"/>
          <w:szCs w:val="28"/>
        </w:rPr>
        <w:t xml:space="preserve">etailed and summary information about the </w:t>
      </w:r>
      <w:r w:rsidR="00D46D60">
        <w:rPr>
          <w:sz w:val="28"/>
          <w:szCs w:val="28"/>
        </w:rPr>
        <w:t>b</w:t>
      </w:r>
      <w:r w:rsidR="000E4664">
        <w:rPr>
          <w:sz w:val="28"/>
          <w:szCs w:val="28"/>
        </w:rPr>
        <w:t xml:space="preserve">udget </w:t>
      </w:r>
      <w:r w:rsidR="00D46D60">
        <w:rPr>
          <w:sz w:val="28"/>
          <w:szCs w:val="28"/>
        </w:rPr>
        <w:t>a</w:t>
      </w:r>
      <w:r w:rsidR="000E4664">
        <w:rPr>
          <w:sz w:val="28"/>
          <w:szCs w:val="28"/>
        </w:rPr>
        <w:t xml:space="preserve">ccount.  </w:t>
      </w:r>
      <w:r w:rsidR="000B0AE7">
        <w:rPr>
          <w:sz w:val="28"/>
          <w:szCs w:val="28"/>
        </w:rPr>
        <w:t xml:space="preserve">This page allows users to view and edit their budget requests, review their historical spending information, and create new requests for both their operational and enhanced budgets as needed.  </w:t>
      </w:r>
      <w:r w:rsidR="000B0AE7" w:rsidRPr="00D46D60">
        <w:rPr>
          <w:b/>
          <w:i/>
          <w:color w:val="002060"/>
          <w:sz w:val="28"/>
          <w:szCs w:val="28"/>
        </w:rPr>
        <w:t xml:space="preserve">The </w:t>
      </w:r>
      <w:r w:rsidR="00D46D60" w:rsidRPr="00D46D60">
        <w:rPr>
          <w:b/>
          <w:i/>
          <w:color w:val="002060"/>
          <w:sz w:val="28"/>
          <w:szCs w:val="28"/>
        </w:rPr>
        <w:t>b</w:t>
      </w:r>
      <w:r w:rsidR="000B0AE7" w:rsidRPr="00D46D60">
        <w:rPr>
          <w:b/>
          <w:i/>
          <w:color w:val="002060"/>
          <w:sz w:val="28"/>
          <w:szCs w:val="28"/>
        </w:rPr>
        <w:t xml:space="preserve">udget </w:t>
      </w:r>
      <w:r w:rsidR="00D46D60" w:rsidRPr="00D46D60">
        <w:rPr>
          <w:b/>
          <w:i/>
          <w:color w:val="002060"/>
          <w:sz w:val="28"/>
          <w:szCs w:val="28"/>
        </w:rPr>
        <w:t>a</w:t>
      </w:r>
      <w:r w:rsidR="000B0AE7" w:rsidRPr="00D46D60">
        <w:rPr>
          <w:b/>
          <w:i/>
          <w:color w:val="002060"/>
          <w:sz w:val="28"/>
          <w:szCs w:val="28"/>
        </w:rPr>
        <w:t xml:space="preserve">ccount </w:t>
      </w:r>
      <w:r w:rsidR="00D46D60" w:rsidRPr="00D46D60">
        <w:rPr>
          <w:b/>
          <w:i/>
          <w:color w:val="002060"/>
          <w:sz w:val="28"/>
          <w:szCs w:val="28"/>
        </w:rPr>
        <w:t>d</w:t>
      </w:r>
      <w:r w:rsidR="000B0AE7" w:rsidRPr="00D46D60">
        <w:rPr>
          <w:b/>
          <w:i/>
          <w:color w:val="002060"/>
          <w:sz w:val="28"/>
          <w:szCs w:val="28"/>
        </w:rPr>
        <w:t xml:space="preserve">etail </w:t>
      </w:r>
      <w:r w:rsidR="00D46D60" w:rsidRPr="00D46D60">
        <w:rPr>
          <w:b/>
          <w:i/>
          <w:color w:val="002060"/>
          <w:sz w:val="28"/>
          <w:szCs w:val="28"/>
        </w:rPr>
        <w:t>p</w:t>
      </w:r>
      <w:r w:rsidR="000B0AE7" w:rsidRPr="00D46D60">
        <w:rPr>
          <w:b/>
          <w:i/>
          <w:color w:val="002060"/>
          <w:sz w:val="28"/>
          <w:szCs w:val="28"/>
        </w:rPr>
        <w:t xml:space="preserve">age is one of the </w:t>
      </w:r>
      <w:r w:rsidR="00D46D60" w:rsidRPr="00D46D60">
        <w:rPr>
          <w:b/>
          <w:i/>
          <w:color w:val="002060"/>
          <w:sz w:val="28"/>
          <w:szCs w:val="28"/>
        </w:rPr>
        <w:t>f</w:t>
      </w:r>
      <w:r w:rsidR="000B0AE7" w:rsidRPr="00D46D60">
        <w:rPr>
          <w:b/>
          <w:i/>
          <w:color w:val="002060"/>
          <w:sz w:val="28"/>
          <w:szCs w:val="28"/>
        </w:rPr>
        <w:t>ew pages that combines both the view and edit mode in one page.</w:t>
      </w:r>
    </w:p>
    <w:p w:rsidR="0040605A" w:rsidRDefault="0040605A" w:rsidP="00BD456D">
      <w:pPr>
        <w:spacing w:after="0"/>
        <w:rPr>
          <w:b/>
          <w:i/>
          <w:color w:val="002060"/>
          <w:sz w:val="28"/>
          <w:szCs w:val="28"/>
        </w:rPr>
      </w:pPr>
    </w:p>
    <w:p w:rsidR="0040605A" w:rsidRDefault="0040605A" w:rsidP="00BD456D">
      <w:pPr>
        <w:spacing w:after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The Budget Office </w:t>
      </w:r>
      <w:r w:rsidR="00D86160">
        <w:rPr>
          <w:b/>
          <w:i/>
          <w:color w:val="002060"/>
          <w:sz w:val="28"/>
          <w:szCs w:val="28"/>
        </w:rPr>
        <w:t xml:space="preserve">has pre-loaded all salary data </w:t>
      </w:r>
      <w:r>
        <w:rPr>
          <w:b/>
          <w:i/>
          <w:color w:val="002060"/>
          <w:sz w:val="28"/>
          <w:szCs w:val="28"/>
        </w:rPr>
        <w:t>to a specific position number.  Grant funds have been included o</w:t>
      </w:r>
      <w:r w:rsidR="00D86160">
        <w:rPr>
          <w:b/>
          <w:i/>
          <w:color w:val="002060"/>
          <w:sz w:val="28"/>
          <w:szCs w:val="28"/>
        </w:rPr>
        <w:t>nly when salary is part of the g</w:t>
      </w:r>
      <w:r>
        <w:rPr>
          <w:b/>
          <w:i/>
          <w:color w:val="002060"/>
          <w:sz w:val="28"/>
          <w:szCs w:val="28"/>
        </w:rPr>
        <w:t>rant, so that we can be ass</w:t>
      </w:r>
      <w:r w:rsidR="00D86160">
        <w:rPr>
          <w:b/>
          <w:i/>
          <w:color w:val="002060"/>
          <w:sz w:val="28"/>
          <w:szCs w:val="28"/>
        </w:rPr>
        <w:t xml:space="preserve">ured </w:t>
      </w:r>
      <w:r>
        <w:rPr>
          <w:b/>
          <w:i/>
          <w:color w:val="002060"/>
          <w:sz w:val="28"/>
          <w:szCs w:val="28"/>
        </w:rPr>
        <w:t>all salaries are accounted for.</w:t>
      </w:r>
    </w:p>
    <w:p w:rsidR="008C3868" w:rsidRDefault="008C3868" w:rsidP="00BD456D">
      <w:pPr>
        <w:spacing w:after="0"/>
        <w:rPr>
          <w:b/>
          <w:i/>
          <w:color w:val="002060"/>
          <w:sz w:val="28"/>
          <w:szCs w:val="28"/>
        </w:rPr>
      </w:pPr>
    </w:p>
    <w:p w:rsidR="00B01C47" w:rsidRDefault="00B01C47" w:rsidP="00BD456D">
      <w:pPr>
        <w:spacing w:after="0"/>
        <w:rPr>
          <w:b/>
          <w:sz w:val="28"/>
          <w:szCs w:val="28"/>
        </w:rPr>
      </w:pPr>
      <w:r w:rsidRPr="00B01C47">
        <w:rPr>
          <w:b/>
          <w:sz w:val="28"/>
          <w:szCs w:val="28"/>
        </w:rPr>
        <w:t xml:space="preserve">Budget Detail </w:t>
      </w:r>
      <w:r>
        <w:rPr>
          <w:b/>
          <w:sz w:val="28"/>
          <w:szCs w:val="28"/>
        </w:rPr>
        <w:t>P</w:t>
      </w:r>
      <w:r w:rsidRPr="00B01C47">
        <w:rPr>
          <w:b/>
          <w:sz w:val="28"/>
          <w:szCs w:val="28"/>
        </w:rPr>
        <w:t xml:space="preserve">age </w:t>
      </w:r>
      <w:r w:rsidR="000110C5">
        <w:rPr>
          <w:b/>
          <w:sz w:val="28"/>
          <w:szCs w:val="28"/>
        </w:rPr>
        <w:t>A</w:t>
      </w:r>
      <w:r w:rsidRPr="00B01C47">
        <w:rPr>
          <w:b/>
          <w:sz w:val="28"/>
          <w:szCs w:val="28"/>
        </w:rPr>
        <w:t>reas – A Closer Look</w:t>
      </w:r>
    </w:p>
    <w:p w:rsidR="00D46230" w:rsidRDefault="00B01C47" w:rsidP="00D46230">
      <w:pPr>
        <w:spacing w:after="0"/>
        <w:rPr>
          <w:sz w:val="28"/>
          <w:szCs w:val="28"/>
        </w:rPr>
      </w:pPr>
      <w:r w:rsidRPr="00B01C47">
        <w:rPr>
          <w:sz w:val="28"/>
          <w:szCs w:val="28"/>
        </w:rPr>
        <w:t xml:space="preserve">Each </w:t>
      </w:r>
      <w:r w:rsidR="00D46D60">
        <w:rPr>
          <w:sz w:val="28"/>
          <w:szCs w:val="28"/>
        </w:rPr>
        <w:t>a</w:t>
      </w:r>
      <w:r>
        <w:rPr>
          <w:sz w:val="28"/>
          <w:szCs w:val="28"/>
        </w:rPr>
        <w:t xml:space="preserve">rea of the </w:t>
      </w:r>
      <w:r w:rsidR="00D46D60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D46D60">
        <w:rPr>
          <w:sz w:val="28"/>
          <w:szCs w:val="28"/>
        </w:rPr>
        <w:t>a</w:t>
      </w:r>
      <w:r>
        <w:rPr>
          <w:sz w:val="28"/>
          <w:szCs w:val="28"/>
        </w:rPr>
        <w:t xml:space="preserve">ccount </w:t>
      </w:r>
      <w:r w:rsidR="00D46D60">
        <w:rPr>
          <w:sz w:val="28"/>
          <w:szCs w:val="28"/>
        </w:rPr>
        <w:t>d</w:t>
      </w:r>
      <w:r>
        <w:rPr>
          <w:sz w:val="28"/>
          <w:szCs w:val="28"/>
        </w:rPr>
        <w:t xml:space="preserve">etails </w:t>
      </w:r>
      <w:r w:rsidR="00D46D60">
        <w:rPr>
          <w:sz w:val="28"/>
          <w:szCs w:val="28"/>
        </w:rPr>
        <w:t>p</w:t>
      </w:r>
      <w:r>
        <w:rPr>
          <w:sz w:val="28"/>
          <w:szCs w:val="28"/>
        </w:rPr>
        <w:t xml:space="preserve">age is responsible for managing different information about the </w:t>
      </w:r>
      <w:r w:rsidR="00D46D60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D46D60">
        <w:rPr>
          <w:sz w:val="28"/>
          <w:szCs w:val="28"/>
        </w:rPr>
        <w:t>a</w:t>
      </w:r>
      <w:r>
        <w:rPr>
          <w:sz w:val="28"/>
          <w:szCs w:val="28"/>
        </w:rPr>
        <w:t xml:space="preserve">ccount’s budget requests.  </w:t>
      </w:r>
      <w:r w:rsidR="00D86160">
        <w:rPr>
          <w:sz w:val="28"/>
          <w:szCs w:val="28"/>
        </w:rPr>
        <w:t>This p</w:t>
      </w:r>
      <w:r w:rsidR="00860769">
        <w:rPr>
          <w:sz w:val="28"/>
          <w:szCs w:val="28"/>
        </w:rPr>
        <w:t xml:space="preserve">age </w:t>
      </w:r>
      <w:r>
        <w:rPr>
          <w:sz w:val="28"/>
          <w:szCs w:val="28"/>
        </w:rPr>
        <w:t>allows users to review and edit their budgets and approve budgets they are responsible for.</w:t>
      </w:r>
    </w:p>
    <w:p w:rsidR="00860769" w:rsidRDefault="00860769" w:rsidP="00D46230">
      <w:pPr>
        <w:spacing w:after="0"/>
        <w:rPr>
          <w:sz w:val="28"/>
          <w:szCs w:val="28"/>
        </w:rPr>
      </w:pPr>
    </w:p>
    <w:p w:rsidR="00B01C47" w:rsidRDefault="006E424B" w:rsidP="00FA1AF0">
      <w:pPr>
        <w:spacing w:after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6637D5" wp14:editId="48789CDA">
                <wp:simplePos x="0" y="0"/>
                <wp:positionH relativeFrom="column">
                  <wp:posOffset>5234305</wp:posOffset>
                </wp:positionH>
                <wp:positionV relativeFrom="paragraph">
                  <wp:posOffset>3716020</wp:posOffset>
                </wp:positionV>
                <wp:extent cx="286385" cy="347345"/>
                <wp:effectExtent l="19050" t="0" r="37465" b="52705"/>
                <wp:wrapNone/>
                <wp:docPr id="32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34734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>
                            <w:r>
                              <w:t>5</w:t>
                            </w:r>
                          </w:p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637D5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46" o:spid="_x0000_s1027" type="#_x0000_t9" style="position:absolute;left:0;text-align:left;margin-left:412.15pt;margin-top:292.6pt;width:22.55pt;height:27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>
                      <w:r>
                        <w:t>5</w:t>
                      </w:r>
                    </w:p>
                    <w:p w:rsidR="00495A2F" w:rsidRDefault="00495A2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0F2D51" wp14:editId="654A688C">
                <wp:simplePos x="0" y="0"/>
                <wp:positionH relativeFrom="column">
                  <wp:posOffset>5082540</wp:posOffset>
                </wp:positionH>
                <wp:positionV relativeFrom="paragraph">
                  <wp:posOffset>3647440</wp:posOffset>
                </wp:positionV>
                <wp:extent cx="90805" cy="485140"/>
                <wp:effectExtent l="0" t="0" r="23495" b="10160"/>
                <wp:wrapNone/>
                <wp:docPr id="3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85140"/>
                        </a:xfrm>
                        <a:prstGeom prst="rightBrace">
                          <a:avLst>
                            <a:gd name="adj1" fmla="val 3228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3DF38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45" o:spid="_x0000_s1026" type="#_x0000_t88" style="position:absolute;margin-left:400.2pt;margin-top:287.2pt;width:7.15pt;height:38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" adj="1305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99A0D1" wp14:editId="0ABB6997">
                <wp:simplePos x="0" y="0"/>
                <wp:positionH relativeFrom="column">
                  <wp:posOffset>4177665</wp:posOffset>
                </wp:positionH>
                <wp:positionV relativeFrom="paragraph">
                  <wp:posOffset>1259205</wp:posOffset>
                </wp:positionV>
                <wp:extent cx="304800" cy="381000"/>
                <wp:effectExtent l="19050" t="0" r="38100" b="571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04800" cy="381000"/>
                        </a:xfrm>
                        <a:prstGeom prst="hexagon">
                          <a:avLst>
                            <a:gd name="adj" fmla="val 28571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 w:rsidP="00D46230">
                            <w:r>
                              <w:t>1...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9A0D1" id="Text Box 2" o:spid="_x0000_s1028" type="#_x0000_t9" style="position:absolute;left:0;text-align:left;margin-left:328.95pt;margin-top:99.15pt;width:24pt;height:30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" adj="6171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 w:rsidP="00D46230">
                      <w:r>
                        <w:t>1...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CE7C7A" wp14:editId="568A3E1E">
                <wp:simplePos x="0" y="0"/>
                <wp:positionH relativeFrom="column">
                  <wp:posOffset>2158365</wp:posOffset>
                </wp:positionH>
                <wp:positionV relativeFrom="paragraph">
                  <wp:posOffset>1256665</wp:posOffset>
                </wp:positionV>
                <wp:extent cx="280035" cy="381000"/>
                <wp:effectExtent l="19050" t="0" r="43815" b="57150"/>
                <wp:wrapNone/>
                <wp:docPr id="3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035" cy="38100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>
                            <w:r>
                              <w:t>2</w:t>
                            </w:r>
                          </w:p>
                          <w:p w:rsidR="00495A2F" w:rsidRDefault="00495A2F">
                            <w:r>
                              <w:t>..</w:t>
                            </w:r>
                          </w:p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E7C7A" id="AutoShape 37" o:spid="_x0000_s1029" type="#_x0000_t9" style="position:absolute;left:0;text-align:left;margin-left:169.95pt;margin-top:98.95pt;width:22.05pt;height:3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>
                      <w:r>
                        <w:t>2</w:t>
                      </w:r>
                    </w:p>
                    <w:p w:rsidR="00495A2F" w:rsidRDefault="00495A2F">
                      <w:r>
                        <w:t>..</w:t>
                      </w:r>
                    </w:p>
                    <w:p w:rsidR="00495A2F" w:rsidRDefault="00495A2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7DF106" wp14:editId="4A942AC7">
                <wp:simplePos x="0" y="0"/>
                <wp:positionH relativeFrom="column">
                  <wp:posOffset>529590</wp:posOffset>
                </wp:positionH>
                <wp:positionV relativeFrom="paragraph">
                  <wp:posOffset>3037840</wp:posOffset>
                </wp:positionV>
                <wp:extent cx="285750" cy="400050"/>
                <wp:effectExtent l="19050" t="0" r="38100" b="57150"/>
                <wp:wrapNone/>
                <wp:docPr id="30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0005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DF106" id="AutoShape 44" o:spid="_x0000_s1030" type="#_x0000_t9" style="position:absolute;left:0;text-align:left;margin-left:41.7pt;margin-top:239.2pt;width:22.5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39E597" wp14:editId="1529AEC5">
                <wp:simplePos x="0" y="0"/>
                <wp:positionH relativeFrom="column">
                  <wp:posOffset>539115</wp:posOffset>
                </wp:positionH>
                <wp:positionV relativeFrom="paragraph">
                  <wp:posOffset>2304415</wp:posOffset>
                </wp:positionV>
                <wp:extent cx="285750" cy="428625"/>
                <wp:effectExtent l="19050" t="0" r="38100" b="66675"/>
                <wp:wrapNone/>
                <wp:docPr id="2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42862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>
                            <w:r>
                              <w:t>3.</w:t>
                            </w:r>
                          </w:p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9E597" id="AutoShape 39" o:spid="_x0000_s1031" type="#_x0000_t9" style="position:absolute;left:0;text-align:left;margin-left:42.45pt;margin-top:181.45pt;width:22.5pt;height:3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>
                      <w:r>
                        <w:t>3.</w:t>
                      </w:r>
                    </w:p>
                    <w:p w:rsidR="00495A2F" w:rsidRDefault="00495A2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227808" wp14:editId="7463BB25">
                <wp:simplePos x="0" y="0"/>
                <wp:positionH relativeFrom="column">
                  <wp:posOffset>890905</wp:posOffset>
                </wp:positionH>
                <wp:positionV relativeFrom="paragraph">
                  <wp:posOffset>3035935</wp:posOffset>
                </wp:positionV>
                <wp:extent cx="90805" cy="400050"/>
                <wp:effectExtent l="0" t="0" r="23495" b="19050"/>
                <wp:wrapNone/>
                <wp:docPr id="29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00050"/>
                        </a:xfrm>
                        <a:prstGeom prst="leftBrace">
                          <a:avLst>
                            <a:gd name="adj1" fmla="val 3671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119CA6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42" o:spid="_x0000_s1026" type="#_x0000_t87" style="position:absolute;margin-left:70.15pt;margin-top:239.05pt;width:7.1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0F7E64" wp14:editId="3A709739">
                <wp:simplePos x="0" y="0"/>
                <wp:positionH relativeFrom="column">
                  <wp:posOffset>929005</wp:posOffset>
                </wp:positionH>
                <wp:positionV relativeFrom="paragraph">
                  <wp:posOffset>2244725</wp:posOffset>
                </wp:positionV>
                <wp:extent cx="85725" cy="638175"/>
                <wp:effectExtent l="0" t="0" r="28575" b="28575"/>
                <wp:wrapNone/>
                <wp:docPr id="2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725" cy="638175"/>
                        </a:xfrm>
                        <a:prstGeom prst="leftBrace">
                          <a:avLst>
                            <a:gd name="adj1" fmla="val 3489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1EB10" id="AutoShape 38" o:spid="_x0000_s1026" type="#_x0000_t87" style="position:absolute;margin-left:73.15pt;margin-top:176.75pt;width:6.75pt;height:5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" adj="1013"/>
            </w:pict>
          </mc:Fallback>
        </mc:AlternateContent>
      </w:r>
      <w:r w:rsidR="009E6761" w:rsidRPr="009E6761">
        <w:rPr>
          <w:noProof/>
        </w:rPr>
        <w:t xml:space="preserve"> </w:t>
      </w:r>
      <w:r>
        <w:rPr>
          <w:noProof/>
        </w:rPr>
        <w:drawing>
          <wp:inline distT="0" distB="0" distL="0" distR="0" wp14:anchorId="43153D97" wp14:editId="198BE1F1">
            <wp:extent cx="4049955" cy="4210050"/>
            <wp:effectExtent l="0" t="0" r="8255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5885" cy="421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6B8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4682490</wp:posOffset>
                </wp:positionH>
                <wp:positionV relativeFrom="paragraph">
                  <wp:posOffset>1988185</wp:posOffset>
                </wp:positionV>
                <wp:extent cx="306705" cy="252095"/>
                <wp:effectExtent l="0" t="0" r="0" b="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left:0;text-align:left;margin-left:368.7pt;margin-top:156.55pt;width:24.15pt;height:1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" stroked="f">
                <v:textbox>
                  <w:txbxContent>
                    <w:p w:rsidR="00495A2F" w:rsidRDefault="00495A2F"/>
                  </w:txbxContent>
                </v:textbox>
              </v:shape>
            </w:pict>
          </mc:Fallback>
        </mc:AlternateContent>
      </w:r>
      <w:r w:rsidR="00136B8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6162675</wp:posOffset>
                </wp:positionH>
                <wp:positionV relativeFrom="paragraph">
                  <wp:posOffset>5059680</wp:posOffset>
                </wp:positionV>
                <wp:extent cx="344805" cy="285750"/>
                <wp:effectExtent l="3810" t="0" r="381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left:0;text-align:left;margin-left:485.25pt;margin-top:398.4pt;width:27.1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" stroked="f">
                <v:textbox>
                  <w:txbxContent>
                    <w:p w:rsidR="00495A2F" w:rsidRDefault="00495A2F"/>
                  </w:txbxContent>
                </v:textbox>
              </v:shape>
            </w:pict>
          </mc:Fallback>
        </mc:AlternateContent>
      </w:r>
      <w:r w:rsidR="00136B84">
        <w:rPr>
          <w:i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3368040</wp:posOffset>
                </wp:positionV>
                <wp:extent cx="295275" cy="285750"/>
                <wp:effectExtent l="0" t="3810" r="1270" b="0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4" type="#_x0000_t202" style="position:absolute;left:0;text-align:left;margin-left:-34.9pt;margin-top:265.2pt;width:23.2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" stroked="f">
                <v:textbox>
                  <w:txbxContent>
                    <w:p w:rsidR="00495A2F" w:rsidRDefault="00495A2F"/>
                  </w:txbxContent>
                </v:textbox>
              </v:shape>
            </w:pict>
          </mc:Fallback>
        </mc:AlternateContent>
      </w:r>
      <w:r w:rsidR="00136B8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4135755</wp:posOffset>
                </wp:positionV>
                <wp:extent cx="295275" cy="285750"/>
                <wp:effectExtent l="0" t="0" r="127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A2F" w:rsidRDefault="00495A2F"/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left:0;text-align:left;margin-left:-34.9pt;margin-top:325.65pt;width:23.2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" stroked="f">
                <v:textbox>
                  <w:txbxContent>
                    <w:p w:rsidR="00495A2F" w:rsidRDefault="00495A2F"/>
                    <w:p w:rsidR="00495A2F" w:rsidRDefault="00495A2F"/>
                  </w:txbxContent>
                </v:textbox>
              </v:shape>
            </w:pict>
          </mc:Fallback>
        </mc:AlternateContent>
      </w:r>
    </w:p>
    <w:p w:rsidR="0003600E" w:rsidRDefault="0003600E" w:rsidP="00123914">
      <w:pPr>
        <w:spacing w:after="0"/>
        <w:jc w:val="center"/>
        <w:rPr>
          <w:i/>
          <w:sz w:val="16"/>
          <w:szCs w:val="16"/>
        </w:rPr>
      </w:pPr>
      <w:r w:rsidRPr="0003600E">
        <w:rPr>
          <w:i/>
          <w:sz w:val="16"/>
          <w:szCs w:val="16"/>
        </w:rPr>
        <w:t>Budget Detail page</w:t>
      </w:r>
    </w:p>
    <w:p w:rsidR="0003600E" w:rsidRDefault="0003600E" w:rsidP="00123914">
      <w:pPr>
        <w:spacing w:after="0"/>
        <w:jc w:val="center"/>
        <w:rPr>
          <w:i/>
          <w:sz w:val="16"/>
          <w:szCs w:val="16"/>
        </w:rPr>
      </w:pPr>
    </w:p>
    <w:p w:rsidR="0003600E" w:rsidRDefault="0003600E" w:rsidP="00123914">
      <w:pPr>
        <w:spacing w:after="0"/>
        <w:jc w:val="center"/>
        <w:rPr>
          <w:i/>
          <w:sz w:val="16"/>
          <w:szCs w:val="16"/>
        </w:rPr>
      </w:pPr>
    </w:p>
    <w:p w:rsidR="0003600E" w:rsidRDefault="0003600E" w:rsidP="0003600E">
      <w:pPr>
        <w:pStyle w:val="ListParagraph"/>
        <w:numPr>
          <w:ilvl w:val="0"/>
          <w:numId w:val="5"/>
        </w:numPr>
        <w:spacing w:after="0"/>
        <w:rPr>
          <w:b/>
          <w:sz w:val="28"/>
          <w:szCs w:val="28"/>
        </w:rPr>
      </w:pPr>
      <w:r w:rsidRPr="00166456">
        <w:rPr>
          <w:b/>
          <w:sz w:val="28"/>
          <w:szCs w:val="28"/>
        </w:rPr>
        <w:t>Budget Approval</w:t>
      </w:r>
      <w:r w:rsidR="00D93FFC">
        <w:rPr>
          <w:b/>
          <w:sz w:val="28"/>
          <w:szCs w:val="28"/>
        </w:rPr>
        <w:t xml:space="preserve">s </w:t>
      </w:r>
    </w:p>
    <w:p w:rsidR="00F52F20" w:rsidRPr="00FA1AF0" w:rsidRDefault="00166456" w:rsidP="00D46230">
      <w:pPr>
        <w:pStyle w:val="ListParagraph"/>
        <w:spacing w:after="0"/>
        <w:rPr>
          <w:sz w:val="28"/>
          <w:szCs w:val="28"/>
        </w:rPr>
      </w:pPr>
      <w:r w:rsidRPr="00FA1AF0">
        <w:rPr>
          <w:sz w:val="28"/>
          <w:szCs w:val="28"/>
        </w:rPr>
        <w:t xml:space="preserve">The Budget Approvals Area allows </w:t>
      </w:r>
      <w:r w:rsidR="00D46D60" w:rsidRPr="00FA1AF0">
        <w:rPr>
          <w:sz w:val="28"/>
          <w:szCs w:val="28"/>
        </w:rPr>
        <w:t>u</w:t>
      </w:r>
      <w:r w:rsidRPr="00FA1AF0">
        <w:rPr>
          <w:sz w:val="28"/>
          <w:szCs w:val="28"/>
        </w:rPr>
        <w:t xml:space="preserve">nit </w:t>
      </w:r>
      <w:r w:rsidR="00D46D60" w:rsidRPr="00FA1AF0">
        <w:rPr>
          <w:sz w:val="28"/>
          <w:szCs w:val="28"/>
        </w:rPr>
        <w:t>m</w:t>
      </w:r>
      <w:r w:rsidRPr="00FA1AF0">
        <w:rPr>
          <w:sz w:val="28"/>
          <w:szCs w:val="28"/>
        </w:rPr>
        <w:t xml:space="preserve">anagers to approve their budgets and make it available for the next </w:t>
      </w:r>
      <w:r w:rsidR="00D46D60" w:rsidRPr="00FA1AF0">
        <w:rPr>
          <w:sz w:val="28"/>
          <w:szCs w:val="28"/>
        </w:rPr>
        <w:t>u</w:t>
      </w:r>
      <w:r w:rsidRPr="00FA1AF0">
        <w:rPr>
          <w:sz w:val="28"/>
          <w:szCs w:val="28"/>
        </w:rPr>
        <w:t xml:space="preserve">nit </w:t>
      </w:r>
      <w:r w:rsidR="00D46D60" w:rsidRPr="00FA1AF0">
        <w:rPr>
          <w:sz w:val="28"/>
          <w:szCs w:val="28"/>
        </w:rPr>
        <w:t>m</w:t>
      </w:r>
      <w:r w:rsidRPr="00FA1AF0">
        <w:rPr>
          <w:sz w:val="28"/>
          <w:szCs w:val="28"/>
        </w:rPr>
        <w:t xml:space="preserve">anager to </w:t>
      </w:r>
      <w:r w:rsidR="00D46D60" w:rsidRPr="00FA1AF0">
        <w:rPr>
          <w:sz w:val="28"/>
          <w:szCs w:val="28"/>
        </w:rPr>
        <w:t>a</w:t>
      </w:r>
      <w:r w:rsidRPr="00FA1AF0">
        <w:rPr>
          <w:sz w:val="28"/>
          <w:szCs w:val="28"/>
        </w:rPr>
        <w:t>pprove.</w:t>
      </w:r>
    </w:p>
    <w:p w:rsidR="00D46230" w:rsidRPr="00D46230" w:rsidRDefault="00D46230" w:rsidP="00D46230">
      <w:pPr>
        <w:spacing w:after="0"/>
        <w:rPr>
          <w:b/>
          <w:sz w:val="28"/>
          <w:szCs w:val="28"/>
        </w:rPr>
      </w:pPr>
    </w:p>
    <w:p w:rsidR="00166456" w:rsidRPr="00D46230" w:rsidRDefault="00166456" w:rsidP="00D46230">
      <w:pPr>
        <w:pStyle w:val="ListParagraph"/>
        <w:numPr>
          <w:ilvl w:val="0"/>
          <w:numId w:val="5"/>
        </w:numPr>
        <w:spacing w:after="0"/>
        <w:rPr>
          <w:b/>
          <w:sz w:val="28"/>
          <w:szCs w:val="28"/>
        </w:rPr>
      </w:pPr>
      <w:r w:rsidRPr="00D46230">
        <w:rPr>
          <w:b/>
          <w:sz w:val="28"/>
          <w:szCs w:val="28"/>
        </w:rPr>
        <w:t xml:space="preserve">Budget Detail </w:t>
      </w:r>
    </w:p>
    <w:p w:rsidR="001E1280" w:rsidRDefault="00166456" w:rsidP="000110C5">
      <w:pPr>
        <w:pStyle w:val="ListParagraph"/>
        <w:spacing w:after="0"/>
        <w:jc w:val="both"/>
        <w:rPr>
          <w:sz w:val="28"/>
          <w:szCs w:val="28"/>
        </w:rPr>
      </w:pPr>
      <w:r w:rsidRPr="00FA1AF0">
        <w:rPr>
          <w:sz w:val="28"/>
          <w:szCs w:val="28"/>
        </w:rPr>
        <w:t>The Budget Details Area displays pertinent information</w:t>
      </w:r>
      <w:r w:rsidR="00D46230" w:rsidRPr="00FA1AF0">
        <w:rPr>
          <w:sz w:val="28"/>
          <w:szCs w:val="28"/>
        </w:rPr>
        <w:t xml:space="preserve"> </w:t>
      </w:r>
      <w:r w:rsidRPr="00FA1AF0">
        <w:rPr>
          <w:sz w:val="28"/>
          <w:szCs w:val="28"/>
        </w:rPr>
        <w:t>about the budget such as the Account Title, the Unit Manager, the Planning Unit and</w:t>
      </w:r>
      <w:r w:rsidR="00FA1AF0" w:rsidRPr="00FA1AF0">
        <w:rPr>
          <w:sz w:val="28"/>
          <w:szCs w:val="28"/>
        </w:rPr>
        <w:t xml:space="preserve"> </w:t>
      </w:r>
      <w:r w:rsidRPr="00FA1AF0">
        <w:rPr>
          <w:sz w:val="28"/>
          <w:szCs w:val="28"/>
        </w:rPr>
        <w:t>Account Number.</w:t>
      </w:r>
    </w:p>
    <w:p w:rsidR="00FA1AF0" w:rsidRDefault="00FA1AF0" w:rsidP="000110C5">
      <w:pPr>
        <w:pStyle w:val="ListParagraph"/>
        <w:spacing w:after="0"/>
        <w:jc w:val="both"/>
        <w:rPr>
          <w:sz w:val="28"/>
          <w:szCs w:val="28"/>
        </w:rPr>
      </w:pPr>
    </w:p>
    <w:p w:rsidR="00FA1AF0" w:rsidRDefault="00FA1AF0" w:rsidP="000110C5">
      <w:pPr>
        <w:pStyle w:val="ListParagraph"/>
        <w:spacing w:after="0"/>
        <w:jc w:val="both"/>
        <w:rPr>
          <w:sz w:val="28"/>
          <w:szCs w:val="28"/>
        </w:rPr>
      </w:pPr>
    </w:p>
    <w:p w:rsidR="00860769" w:rsidRDefault="00860769" w:rsidP="000110C5">
      <w:pPr>
        <w:pStyle w:val="ListParagraph"/>
        <w:spacing w:after="0"/>
        <w:jc w:val="both"/>
        <w:rPr>
          <w:sz w:val="28"/>
          <w:szCs w:val="28"/>
        </w:rPr>
      </w:pPr>
    </w:p>
    <w:p w:rsidR="00612966" w:rsidRDefault="00612966" w:rsidP="000110C5">
      <w:pPr>
        <w:pStyle w:val="ListParagraph"/>
        <w:spacing w:after="0"/>
        <w:jc w:val="both"/>
        <w:rPr>
          <w:sz w:val="28"/>
          <w:szCs w:val="28"/>
        </w:rPr>
      </w:pPr>
    </w:p>
    <w:p w:rsidR="00FA1AF0" w:rsidRDefault="00FA1AF0" w:rsidP="000110C5">
      <w:pPr>
        <w:pStyle w:val="ListParagraph"/>
        <w:spacing w:after="0"/>
        <w:jc w:val="both"/>
        <w:rPr>
          <w:sz w:val="28"/>
          <w:szCs w:val="28"/>
        </w:rPr>
      </w:pPr>
    </w:p>
    <w:p w:rsidR="00FA1AF0" w:rsidRPr="00FA1AF0" w:rsidRDefault="001E1280" w:rsidP="00FA1AF0">
      <w:pPr>
        <w:pStyle w:val="ListParagraph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FA1AF0">
        <w:rPr>
          <w:b/>
          <w:sz w:val="28"/>
          <w:szCs w:val="28"/>
        </w:rPr>
        <w:t xml:space="preserve">Main Budget Grid </w:t>
      </w:r>
    </w:p>
    <w:p w:rsidR="001E1280" w:rsidRDefault="001E1280" w:rsidP="001E1280">
      <w:pPr>
        <w:pStyle w:val="ListParagraph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0110C5">
        <w:rPr>
          <w:sz w:val="28"/>
          <w:szCs w:val="28"/>
        </w:rPr>
        <w:t>M</w:t>
      </w:r>
      <w:r>
        <w:rPr>
          <w:sz w:val="28"/>
          <w:szCs w:val="28"/>
        </w:rPr>
        <w:t xml:space="preserve">ain </w:t>
      </w:r>
      <w:r w:rsidR="000110C5">
        <w:rPr>
          <w:sz w:val="28"/>
          <w:szCs w:val="28"/>
        </w:rPr>
        <w:t>B</w:t>
      </w:r>
      <w:r>
        <w:rPr>
          <w:sz w:val="28"/>
          <w:szCs w:val="28"/>
        </w:rPr>
        <w:t xml:space="preserve">udget </w:t>
      </w:r>
      <w:r w:rsidR="000110C5">
        <w:rPr>
          <w:sz w:val="28"/>
          <w:szCs w:val="28"/>
        </w:rPr>
        <w:t>G</w:t>
      </w:r>
      <w:r>
        <w:rPr>
          <w:sz w:val="28"/>
          <w:szCs w:val="28"/>
        </w:rPr>
        <w:t xml:space="preserve">rid displays current budget requests and historical budget </w:t>
      </w:r>
      <w:r w:rsidRPr="00853647">
        <w:rPr>
          <w:sz w:val="28"/>
          <w:szCs w:val="28"/>
        </w:rPr>
        <w:t>information by G</w:t>
      </w:r>
      <w:r w:rsidR="003752FF">
        <w:rPr>
          <w:sz w:val="28"/>
          <w:szCs w:val="28"/>
        </w:rPr>
        <w:t>eneral Ledger c</w:t>
      </w:r>
      <w:r w:rsidRPr="00853647">
        <w:rPr>
          <w:sz w:val="28"/>
          <w:szCs w:val="28"/>
        </w:rPr>
        <w:t>ode and category.  Users edit and review their budgets in the</w:t>
      </w:r>
      <w:r>
        <w:rPr>
          <w:sz w:val="28"/>
          <w:szCs w:val="28"/>
        </w:rPr>
        <w:t xml:space="preserve"> Main Budget Grid. </w:t>
      </w:r>
    </w:p>
    <w:p w:rsidR="00D86160" w:rsidRDefault="00D86160" w:rsidP="001E1280">
      <w:pPr>
        <w:pStyle w:val="ListParagraph"/>
        <w:spacing w:after="0"/>
        <w:jc w:val="both"/>
        <w:rPr>
          <w:sz w:val="28"/>
          <w:szCs w:val="28"/>
        </w:rPr>
      </w:pPr>
    </w:p>
    <w:p w:rsidR="001E1280" w:rsidRDefault="001E1280" w:rsidP="00D46230">
      <w:pPr>
        <w:pStyle w:val="ListParagraph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1E1280">
        <w:rPr>
          <w:b/>
          <w:sz w:val="28"/>
          <w:szCs w:val="28"/>
        </w:rPr>
        <w:t xml:space="preserve">Budget Summary Grid </w:t>
      </w:r>
    </w:p>
    <w:p w:rsidR="00DD492F" w:rsidRDefault="001E1280" w:rsidP="00DD492F">
      <w:pPr>
        <w:pStyle w:val="ListParagraph"/>
        <w:spacing w:after="0"/>
        <w:rPr>
          <w:sz w:val="28"/>
          <w:szCs w:val="28"/>
        </w:rPr>
      </w:pPr>
      <w:r w:rsidRPr="001E1280">
        <w:rPr>
          <w:sz w:val="28"/>
          <w:szCs w:val="28"/>
        </w:rPr>
        <w:t>The Budget Summary</w:t>
      </w:r>
      <w:r>
        <w:rPr>
          <w:sz w:val="28"/>
          <w:szCs w:val="28"/>
        </w:rPr>
        <w:t xml:space="preserve"> Grid displays current requests and historical budget information regrouped by classification.  This information helps users </w:t>
      </w:r>
      <w:r w:rsidRPr="00853647">
        <w:rPr>
          <w:sz w:val="28"/>
          <w:szCs w:val="28"/>
        </w:rPr>
        <w:t>manage their budget requests by classification and provides the financial team greater</w:t>
      </w:r>
      <w:r>
        <w:rPr>
          <w:sz w:val="28"/>
          <w:szCs w:val="28"/>
        </w:rPr>
        <w:t xml:space="preserve"> visibility as to how the budget requests are classified overall.  </w:t>
      </w:r>
      <w:r w:rsidR="000110C5">
        <w:rPr>
          <w:sz w:val="28"/>
          <w:szCs w:val="28"/>
        </w:rPr>
        <w:t xml:space="preserve">New </w:t>
      </w:r>
      <w:r w:rsidRPr="00853647">
        <w:rPr>
          <w:sz w:val="28"/>
          <w:szCs w:val="28"/>
        </w:rPr>
        <w:t xml:space="preserve">Budget Summary classifications can be created by </w:t>
      </w:r>
      <w:r w:rsidR="000110C5">
        <w:rPr>
          <w:sz w:val="28"/>
          <w:szCs w:val="28"/>
        </w:rPr>
        <w:t>s</w:t>
      </w:r>
      <w:r w:rsidRPr="00853647">
        <w:rPr>
          <w:sz w:val="28"/>
          <w:szCs w:val="28"/>
        </w:rPr>
        <w:t xml:space="preserve">ystem </w:t>
      </w:r>
      <w:r w:rsidR="000110C5">
        <w:rPr>
          <w:sz w:val="28"/>
          <w:szCs w:val="28"/>
        </w:rPr>
        <w:t>a</w:t>
      </w:r>
      <w:r w:rsidRPr="00853647">
        <w:rPr>
          <w:sz w:val="28"/>
          <w:szCs w:val="28"/>
        </w:rPr>
        <w:t>dministrators</w:t>
      </w:r>
      <w:r w:rsidR="00DD492F">
        <w:rPr>
          <w:sz w:val="28"/>
          <w:szCs w:val="28"/>
        </w:rPr>
        <w:t>.</w:t>
      </w:r>
    </w:p>
    <w:p w:rsidR="00D86160" w:rsidRDefault="00D86160" w:rsidP="00DD492F">
      <w:pPr>
        <w:pStyle w:val="ListParagraph"/>
        <w:spacing w:after="0"/>
        <w:rPr>
          <w:sz w:val="28"/>
          <w:szCs w:val="28"/>
        </w:rPr>
      </w:pPr>
    </w:p>
    <w:p w:rsidR="00DD492F" w:rsidRPr="00DD492F" w:rsidRDefault="00DD492F" w:rsidP="00DD492F">
      <w:pPr>
        <w:pStyle w:val="ListParagraph"/>
        <w:numPr>
          <w:ilvl w:val="0"/>
          <w:numId w:val="5"/>
        </w:numPr>
        <w:spacing w:after="0"/>
        <w:rPr>
          <w:b/>
          <w:sz w:val="28"/>
          <w:szCs w:val="28"/>
        </w:rPr>
      </w:pPr>
      <w:r w:rsidRPr="00DD492F">
        <w:rPr>
          <w:b/>
          <w:sz w:val="28"/>
          <w:szCs w:val="28"/>
        </w:rPr>
        <w:t>Budget Admin Use Only</w:t>
      </w:r>
    </w:p>
    <w:p w:rsidR="00DD492F" w:rsidRDefault="00DD492F" w:rsidP="00AC72D7">
      <w:pPr>
        <w:pStyle w:val="ListParagraph"/>
        <w:spacing w:after="0"/>
        <w:rPr>
          <w:sz w:val="28"/>
          <w:szCs w:val="28"/>
        </w:rPr>
      </w:pPr>
      <w:r w:rsidRPr="00623D99">
        <w:rPr>
          <w:sz w:val="28"/>
          <w:szCs w:val="28"/>
        </w:rPr>
        <w:t>This</w:t>
      </w:r>
      <w:r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>area</w:t>
      </w:r>
      <w:r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>for</w:t>
      </w:r>
      <w:r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>the</w:t>
      </w:r>
      <w:r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 xml:space="preserve">use of </w:t>
      </w:r>
      <w:r>
        <w:rPr>
          <w:sz w:val="28"/>
          <w:szCs w:val="28"/>
        </w:rPr>
        <w:t>b</w:t>
      </w:r>
      <w:r w:rsidRPr="00623D99">
        <w:rPr>
          <w:sz w:val="28"/>
          <w:szCs w:val="28"/>
        </w:rPr>
        <w:t xml:space="preserve">udget </w:t>
      </w:r>
      <w:r>
        <w:rPr>
          <w:sz w:val="28"/>
          <w:szCs w:val="28"/>
        </w:rPr>
        <w:t>a</w:t>
      </w:r>
      <w:r w:rsidRPr="00623D99">
        <w:rPr>
          <w:sz w:val="28"/>
          <w:szCs w:val="28"/>
        </w:rPr>
        <w:t>dministrators only.</w:t>
      </w:r>
      <w:r>
        <w:rPr>
          <w:sz w:val="28"/>
          <w:szCs w:val="28"/>
        </w:rPr>
        <w:t xml:space="preserve"> </w:t>
      </w:r>
      <w:r w:rsidR="00D86160">
        <w:rPr>
          <w:sz w:val="28"/>
          <w:szCs w:val="28"/>
        </w:rPr>
        <w:t xml:space="preserve"> </w:t>
      </w:r>
      <w:r w:rsidRPr="00623D99">
        <w:rPr>
          <w:sz w:val="28"/>
          <w:szCs w:val="28"/>
        </w:rPr>
        <w:t>It allows an administrator to approve single line items or the entire budget.</w:t>
      </w:r>
    </w:p>
    <w:p w:rsidR="00DD492F" w:rsidRDefault="00DD492F" w:rsidP="00DD492F">
      <w:pPr>
        <w:pStyle w:val="ListParagraph"/>
        <w:spacing w:after="0"/>
        <w:rPr>
          <w:b/>
          <w:sz w:val="28"/>
          <w:szCs w:val="28"/>
        </w:rPr>
      </w:pPr>
    </w:p>
    <w:p w:rsidR="005A31D1" w:rsidRDefault="005A31D1" w:rsidP="00DD492F">
      <w:pPr>
        <w:pStyle w:val="ListParagraph"/>
        <w:spacing w:after="0"/>
        <w:rPr>
          <w:b/>
          <w:sz w:val="28"/>
          <w:szCs w:val="28"/>
        </w:rPr>
      </w:pPr>
    </w:p>
    <w:p w:rsidR="005A31D1" w:rsidRDefault="005A31D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5A31D1" w:rsidRDefault="005A31D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5A31D1" w:rsidRDefault="005A31D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5A31D1" w:rsidRDefault="005A31D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5A31D1" w:rsidRDefault="005A31D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DD492F" w:rsidRDefault="00DD492F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99525E" w:rsidRDefault="00ED59BA" w:rsidP="0099525E">
      <w:pPr>
        <w:pStyle w:val="ListParagraph"/>
        <w:spacing w:after="0"/>
        <w:ind w:left="0"/>
        <w:rPr>
          <w:b/>
          <w:sz w:val="28"/>
          <w:szCs w:val="28"/>
        </w:rPr>
      </w:pPr>
      <w:r w:rsidRPr="00ED59BA">
        <w:rPr>
          <w:b/>
          <w:sz w:val="28"/>
          <w:szCs w:val="28"/>
        </w:rPr>
        <w:t>Budget Detail Area</w:t>
      </w:r>
      <w:r>
        <w:rPr>
          <w:b/>
          <w:sz w:val="28"/>
          <w:szCs w:val="28"/>
        </w:rPr>
        <w:t xml:space="preserve"> </w:t>
      </w:r>
      <w:r w:rsidR="00EB1C35">
        <w:rPr>
          <w:b/>
          <w:sz w:val="28"/>
          <w:szCs w:val="28"/>
        </w:rPr>
        <w:t xml:space="preserve">also </w:t>
      </w:r>
      <w:r>
        <w:rPr>
          <w:b/>
          <w:sz w:val="28"/>
          <w:szCs w:val="28"/>
        </w:rPr>
        <w:t xml:space="preserve">has the following elements: </w:t>
      </w:r>
    </w:p>
    <w:p w:rsidR="007D4E21" w:rsidRDefault="007D4E21" w:rsidP="0099525E">
      <w:pPr>
        <w:pStyle w:val="ListParagraph"/>
        <w:spacing w:after="0"/>
        <w:ind w:left="0"/>
        <w:rPr>
          <w:b/>
          <w:sz w:val="28"/>
          <w:szCs w:val="28"/>
        </w:rPr>
      </w:pPr>
    </w:p>
    <w:p w:rsidR="007D4E21" w:rsidRDefault="007D4E21" w:rsidP="0099525E">
      <w:pPr>
        <w:pStyle w:val="ListParagraph"/>
        <w:spacing w:after="0"/>
        <w:ind w:left="0"/>
        <w:rPr>
          <w:sz w:val="28"/>
          <w:szCs w:val="28"/>
        </w:rPr>
      </w:pPr>
    </w:p>
    <w:p w:rsidR="0099525E" w:rsidRDefault="006E424B" w:rsidP="007B0E8B">
      <w:pPr>
        <w:pStyle w:val="ListParagraph"/>
        <w:spacing w:after="0"/>
        <w:ind w:left="0"/>
        <w:jc w:val="center"/>
        <w:rPr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F038D2" wp14:editId="10C0BAFD">
                <wp:simplePos x="0" y="0"/>
                <wp:positionH relativeFrom="column">
                  <wp:posOffset>4301490</wp:posOffset>
                </wp:positionH>
                <wp:positionV relativeFrom="paragraph">
                  <wp:posOffset>2337435</wp:posOffset>
                </wp:positionV>
                <wp:extent cx="304800" cy="361950"/>
                <wp:effectExtent l="19050" t="0" r="38100" b="57150"/>
                <wp:wrapNone/>
                <wp:docPr id="2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61950"/>
                        </a:xfrm>
                        <a:prstGeom prst="hexagon">
                          <a:avLst>
                            <a:gd name="adj" fmla="val 26667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 w:rsidP="00CF3DB4">
                            <w:pPr>
                              <w:jc w:val="both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  <w:p w:rsidR="00495A2F" w:rsidRDefault="00495A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038D2" id="AutoShape 27" o:spid="_x0000_s1036" type="#_x0000_t9" style="position:absolute;left:0;text-align:left;margin-left:338.7pt;margin-top:184.05pt;width:24pt;height:2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" adj="5760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 w:rsidP="00CF3DB4">
                      <w:pPr>
                        <w:jc w:val="both"/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  <w:p w:rsidR="00495A2F" w:rsidRDefault="00495A2F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69696" wp14:editId="4DEBED02">
                <wp:simplePos x="0" y="0"/>
                <wp:positionH relativeFrom="column">
                  <wp:posOffset>1910715</wp:posOffset>
                </wp:positionH>
                <wp:positionV relativeFrom="paragraph">
                  <wp:posOffset>1651000</wp:posOffset>
                </wp:positionV>
                <wp:extent cx="323850" cy="333375"/>
                <wp:effectExtent l="19050" t="0" r="38100" b="66675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33375"/>
                        </a:xfrm>
                        <a:prstGeom prst="hexagon">
                          <a:avLst>
                            <a:gd name="adj" fmla="val 32526"/>
                            <a:gd name="vf" fmla="val 115470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95A2F" w:rsidRDefault="00495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495A2F" w:rsidRPr="00CF3DB4" w:rsidRDefault="00495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69696" id="AutoShape 29" o:spid="_x0000_s1037" type="#_x0000_t9" style="position:absolute;left:0;text-align:left;margin-left:150.45pt;margin-top:130pt;width:25.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" adj="7026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95A2F" w:rsidRDefault="00495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495A2F" w:rsidRPr="00CF3DB4" w:rsidRDefault="00495A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4E94" w:rsidRPr="00D94E94">
        <w:rPr>
          <w:noProof/>
        </w:rPr>
        <w:t xml:space="preserve"> </w:t>
      </w:r>
      <w:r w:rsidR="0050266C">
        <w:rPr>
          <w:noProof/>
        </w:rPr>
        <w:drawing>
          <wp:inline distT="0" distB="0" distL="0" distR="0" wp14:anchorId="5F32EBEC" wp14:editId="77EE33B2">
            <wp:extent cx="5114925" cy="501382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01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9BA" w:rsidRDefault="000110C5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B</w:t>
      </w:r>
      <w:r w:rsidR="00ED59BA">
        <w:rPr>
          <w:i/>
          <w:sz w:val="16"/>
          <w:szCs w:val="16"/>
        </w:rPr>
        <w:t xml:space="preserve">udget Details </w:t>
      </w:r>
      <w:r>
        <w:rPr>
          <w:i/>
          <w:sz w:val="16"/>
          <w:szCs w:val="16"/>
        </w:rPr>
        <w:t>a</w:t>
      </w:r>
      <w:r w:rsidR="00ED59BA">
        <w:rPr>
          <w:i/>
          <w:sz w:val="16"/>
          <w:szCs w:val="16"/>
        </w:rPr>
        <w:t>rea</w:t>
      </w:r>
    </w:p>
    <w:p w:rsidR="00ED59BA" w:rsidRDefault="00ED59BA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7D4E21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Account Title &amp; Number, Planning Unit </w:t>
      </w:r>
      <w:r w:rsidRPr="00DC4724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Planning Year, Unit Manager, Unit Manager Email</w:t>
      </w:r>
    </w:p>
    <w:p w:rsidR="007D4E21" w:rsidRDefault="007D4E21" w:rsidP="007D4E21">
      <w:pPr>
        <w:pStyle w:val="ListParagraph"/>
        <w:spacing w:after="0"/>
        <w:ind w:left="0" w:firstLine="720"/>
        <w:jc w:val="center"/>
        <w:rPr>
          <w:i/>
          <w:sz w:val="16"/>
          <w:szCs w:val="16"/>
        </w:rPr>
      </w:pPr>
      <w:r w:rsidRPr="00DC4724">
        <w:rPr>
          <w:sz w:val="28"/>
          <w:szCs w:val="28"/>
        </w:rPr>
        <w:t xml:space="preserve">These fields are read only and </w:t>
      </w:r>
      <w:r>
        <w:rPr>
          <w:sz w:val="28"/>
          <w:szCs w:val="28"/>
        </w:rPr>
        <w:t xml:space="preserve">cannot be modified </w:t>
      </w:r>
      <w:r w:rsidRPr="00DC4724">
        <w:rPr>
          <w:sz w:val="28"/>
          <w:szCs w:val="28"/>
        </w:rPr>
        <w:t>from this page.</w:t>
      </w: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7D4E21" w:rsidRPr="00ED59BA" w:rsidRDefault="007D4E21" w:rsidP="000A3489">
      <w:pPr>
        <w:pStyle w:val="ListParagraph"/>
        <w:spacing w:after="0"/>
        <w:ind w:left="0"/>
        <w:jc w:val="center"/>
        <w:rPr>
          <w:i/>
          <w:sz w:val="16"/>
          <w:szCs w:val="16"/>
        </w:rPr>
      </w:pPr>
    </w:p>
    <w:p w:rsidR="00FE65C3" w:rsidRDefault="00FE65C3" w:rsidP="00FE65C3">
      <w:pPr>
        <w:pStyle w:val="ListParagraph"/>
        <w:numPr>
          <w:ilvl w:val="0"/>
          <w:numId w:val="7"/>
        </w:numPr>
        <w:spacing w:after="0"/>
        <w:rPr>
          <w:b/>
          <w:sz w:val="28"/>
          <w:szCs w:val="28"/>
        </w:rPr>
      </w:pPr>
      <w:r w:rsidRPr="00FE65C3">
        <w:rPr>
          <w:b/>
          <w:sz w:val="28"/>
          <w:szCs w:val="28"/>
        </w:rPr>
        <w:t>Add</w:t>
      </w:r>
      <w:r w:rsidR="00D94E94">
        <w:rPr>
          <w:b/>
          <w:sz w:val="28"/>
          <w:szCs w:val="28"/>
        </w:rPr>
        <w:t>/Remove</w:t>
      </w:r>
      <w:r w:rsidRPr="00FE65C3">
        <w:rPr>
          <w:b/>
          <w:sz w:val="28"/>
          <w:szCs w:val="28"/>
        </w:rPr>
        <w:t xml:space="preserve"> GL Code Button</w:t>
      </w:r>
    </w:p>
    <w:p w:rsidR="00FE65C3" w:rsidRPr="00FE65C3" w:rsidRDefault="00FE65C3" w:rsidP="00FE65C3">
      <w:pPr>
        <w:pStyle w:val="ListParagraph"/>
        <w:spacing w:after="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This button allows users to add </w:t>
      </w:r>
      <w:r w:rsidR="00D94E94">
        <w:rPr>
          <w:sz w:val="28"/>
          <w:szCs w:val="28"/>
        </w:rPr>
        <w:t xml:space="preserve">or remove </w:t>
      </w:r>
      <w:r>
        <w:rPr>
          <w:sz w:val="28"/>
          <w:szCs w:val="28"/>
        </w:rPr>
        <w:t xml:space="preserve">a </w:t>
      </w:r>
      <w:r w:rsidRPr="00853647">
        <w:rPr>
          <w:sz w:val="28"/>
          <w:szCs w:val="28"/>
        </w:rPr>
        <w:t>new G</w:t>
      </w:r>
      <w:r w:rsidR="00CA0700">
        <w:rPr>
          <w:sz w:val="28"/>
          <w:szCs w:val="28"/>
        </w:rPr>
        <w:t xml:space="preserve">eneral </w:t>
      </w:r>
      <w:r w:rsidRPr="00853647">
        <w:rPr>
          <w:sz w:val="28"/>
          <w:szCs w:val="28"/>
        </w:rPr>
        <w:t>L</w:t>
      </w:r>
      <w:r w:rsidR="00CA0700">
        <w:rPr>
          <w:sz w:val="28"/>
          <w:szCs w:val="28"/>
        </w:rPr>
        <w:t>edger</w:t>
      </w:r>
      <w:r w:rsidRPr="00853647">
        <w:rPr>
          <w:sz w:val="28"/>
          <w:szCs w:val="28"/>
        </w:rPr>
        <w:t xml:space="preserve"> Code to their budget.  </w:t>
      </w:r>
      <w:r>
        <w:rPr>
          <w:sz w:val="28"/>
          <w:szCs w:val="28"/>
        </w:rPr>
        <w:t xml:space="preserve">Clicking on this button will bring up the “Add GL Code Pop-Up Window” </w:t>
      </w:r>
      <w:r w:rsidR="0099525E">
        <w:rPr>
          <w:sz w:val="28"/>
          <w:szCs w:val="28"/>
        </w:rPr>
        <w:t>as s</w:t>
      </w:r>
      <w:r>
        <w:rPr>
          <w:sz w:val="28"/>
          <w:szCs w:val="28"/>
        </w:rPr>
        <w:t>een below</w:t>
      </w:r>
      <w:r w:rsidR="0099525E">
        <w:rPr>
          <w:sz w:val="28"/>
          <w:szCs w:val="28"/>
        </w:rPr>
        <w:t>:</w:t>
      </w:r>
    </w:p>
    <w:p w:rsidR="00FE65C3" w:rsidRDefault="00D94E94" w:rsidP="007B0E8B">
      <w:pPr>
        <w:pStyle w:val="ListParagraph"/>
        <w:spacing w:after="0"/>
        <w:ind w:left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D394780" wp14:editId="68680F46">
            <wp:extent cx="3076575" cy="234890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8209" cy="235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A64" w:rsidRPr="004F7A64" w:rsidRDefault="004F7A64" w:rsidP="00CB25F5">
      <w:pPr>
        <w:pStyle w:val="ListParagraph"/>
        <w:spacing w:after="0"/>
        <w:ind w:left="288"/>
        <w:jc w:val="center"/>
        <w:rPr>
          <w:i/>
          <w:sz w:val="16"/>
          <w:szCs w:val="16"/>
        </w:rPr>
      </w:pPr>
      <w:r w:rsidRPr="004F7A64">
        <w:rPr>
          <w:i/>
          <w:sz w:val="16"/>
          <w:szCs w:val="16"/>
        </w:rPr>
        <w:t xml:space="preserve">Add GL Code </w:t>
      </w:r>
      <w:r w:rsidR="000110C5">
        <w:rPr>
          <w:i/>
          <w:sz w:val="16"/>
          <w:szCs w:val="16"/>
        </w:rPr>
        <w:t>p</w:t>
      </w:r>
      <w:r w:rsidRPr="004F7A64">
        <w:rPr>
          <w:i/>
          <w:sz w:val="16"/>
          <w:szCs w:val="16"/>
        </w:rPr>
        <w:t>op-</w:t>
      </w:r>
      <w:r w:rsidR="000110C5">
        <w:rPr>
          <w:i/>
          <w:sz w:val="16"/>
          <w:szCs w:val="16"/>
        </w:rPr>
        <w:t>u</w:t>
      </w:r>
      <w:r w:rsidRPr="004F7A64">
        <w:rPr>
          <w:i/>
          <w:sz w:val="16"/>
          <w:szCs w:val="16"/>
        </w:rPr>
        <w:t xml:space="preserve">p </w:t>
      </w:r>
      <w:r w:rsidR="000110C5">
        <w:rPr>
          <w:i/>
          <w:sz w:val="16"/>
          <w:szCs w:val="16"/>
        </w:rPr>
        <w:t>w</w:t>
      </w:r>
      <w:r w:rsidRPr="004F7A64">
        <w:rPr>
          <w:i/>
          <w:sz w:val="16"/>
          <w:szCs w:val="16"/>
        </w:rPr>
        <w:t>indow</w:t>
      </w:r>
    </w:p>
    <w:p w:rsidR="006C74CE" w:rsidRPr="00B069BA" w:rsidRDefault="006C74CE" w:rsidP="000A3489">
      <w:pPr>
        <w:pStyle w:val="ListParagraph"/>
        <w:spacing w:after="0"/>
        <w:ind w:left="1800"/>
        <w:rPr>
          <w:b/>
          <w:sz w:val="28"/>
          <w:szCs w:val="28"/>
        </w:rPr>
      </w:pPr>
    </w:p>
    <w:p w:rsidR="00744431" w:rsidRDefault="00B069BA" w:rsidP="004F7A64">
      <w:pPr>
        <w:spacing w:after="0"/>
        <w:ind w:left="1440"/>
        <w:rPr>
          <w:sz w:val="28"/>
          <w:szCs w:val="28"/>
        </w:rPr>
      </w:pPr>
      <w:r w:rsidRPr="004F7A64">
        <w:rPr>
          <w:sz w:val="28"/>
          <w:szCs w:val="28"/>
        </w:rPr>
        <w:t>To add a GL code, select it in the drop down list box and click on the “Add” button.  To cancel, click on the “back” button.  Either action will make the “add GL Code Pop-Up Window” disappear.</w:t>
      </w:r>
      <w:r w:rsidR="00744431">
        <w:rPr>
          <w:sz w:val="28"/>
          <w:szCs w:val="28"/>
        </w:rPr>
        <w:t xml:space="preserve">  </w:t>
      </w:r>
    </w:p>
    <w:p w:rsidR="000110C5" w:rsidRPr="004F7A64" w:rsidRDefault="000110C5" w:rsidP="004F7A64">
      <w:pPr>
        <w:spacing w:after="0"/>
        <w:ind w:left="1440"/>
        <w:rPr>
          <w:sz w:val="28"/>
          <w:szCs w:val="28"/>
        </w:rPr>
      </w:pPr>
    </w:p>
    <w:p w:rsidR="00D94E94" w:rsidRDefault="007D4E21" w:rsidP="00D94E94">
      <w:pPr>
        <w:jc w:val="center"/>
        <w:rPr>
          <w:b/>
          <w:i/>
          <w:color w:val="17365D" w:themeColor="text2" w:themeShade="BF"/>
          <w:sz w:val="28"/>
          <w:szCs w:val="28"/>
        </w:rPr>
      </w:pPr>
      <w:r>
        <w:rPr>
          <w:b/>
          <w:i/>
          <w:color w:val="17365D" w:themeColor="text2" w:themeShade="BF"/>
          <w:sz w:val="28"/>
          <w:szCs w:val="28"/>
        </w:rPr>
        <w:t>Please Note</w:t>
      </w:r>
      <w:r w:rsidR="00B069BA" w:rsidRPr="00744431">
        <w:rPr>
          <w:b/>
          <w:i/>
          <w:color w:val="17365D" w:themeColor="text2" w:themeShade="BF"/>
          <w:sz w:val="28"/>
          <w:szCs w:val="28"/>
        </w:rPr>
        <w:t xml:space="preserve">:  </w:t>
      </w:r>
    </w:p>
    <w:p w:rsidR="00B069BA" w:rsidRPr="00D94E94" w:rsidRDefault="00B069BA" w:rsidP="00D94E94">
      <w:pPr>
        <w:pStyle w:val="ListParagraph"/>
        <w:numPr>
          <w:ilvl w:val="0"/>
          <w:numId w:val="27"/>
        </w:numPr>
        <w:rPr>
          <w:i/>
          <w:color w:val="17365D" w:themeColor="text2" w:themeShade="BF"/>
        </w:rPr>
      </w:pPr>
      <w:r w:rsidRPr="00D94E94">
        <w:rPr>
          <w:b/>
          <w:i/>
          <w:color w:val="17365D" w:themeColor="text2" w:themeShade="BF"/>
          <w:sz w:val="28"/>
          <w:szCs w:val="28"/>
        </w:rPr>
        <w:t>If for any reason you cannot access the “Add GL Code Pop-Up Window” check your security settings for pop-up blocking.  Pop-up blockers will disable the “add GL Code Pop-up Window” from Displaying correctly</w:t>
      </w:r>
      <w:r w:rsidRPr="00D94E94">
        <w:rPr>
          <w:i/>
          <w:color w:val="17365D" w:themeColor="text2" w:themeShade="BF"/>
        </w:rPr>
        <w:t>.</w:t>
      </w:r>
    </w:p>
    <w:p w:rsidR="00DC4724" w:rsidRDefault="00DC4724" w:rsidP="00D94E94">
      <w:pPr>
        <w:pStyle w:val="ListParagraph"/>
        <w:numPr>
          <w:ilvl w:val="0"/>
          <w:numId w:val="27"/>
        </w:numPr>
        <w:rPr>
          <w:b/>
          <w:i/>
          <w:color w:val="17365D" w:themeColor="text2" w:themeShade="BF"/>
          <w:sz w:val="28"/>
          <w:szCs w:val="28"/>
        </w:rPr>
      </w:pPr>
      <w:r w:rsidRPr="00D94E94">
        <w:rPr>
          <w:b/>
          <w:i/>
          <w:color w:val="17365D" w:themeColor="text2" w:themeShade="BF"/>
          <w:sz w:val="28"/>
          <w:szCs w:val="28"/>
        </w:rPr>
        <w:t xml:space="preserve">Budget </w:t>
      </w:r>
      <w:r w:rsidR="000110C5" w:rsidRPr="00D94E94">
        <w:rPr>
          <w:b/>
          <w:i/>
          <w:color w:val="17365D" w:themeColor="text2" w:themeShade="BF"/>
          <w:sz w:val="28"/>
          <w:szCs w:val="28"/>
        </w:rPr>
        <w:t>r</w:t>
      </w:r>
      <w:r w:rsidRPr="00D94E94">
        <w:rPr>
          <w:b/>
          <w:i/>
          <w:color w:val="17365D" w:themeColor="text2" w:themeShade="BF"/>
          <w:sz w:val="28"/>
          <w:szCs w:val="28"/>
        </w:rPr>
        <w:t>equests associated with the GL Codes being removed are deleted and cannot be recovered once they are deleted.</w:t>
      </w:r>
    </w:p>
    <w:p w:rsidR="00AC72D7" w:rsidRDefault="00AC72D7" w:rsidP="00AC72D7">
      <w:pPr>
        <w:pStyle w:val="ListParagraph"/>
        <w:ind w:left="1440"/>
        <w:rPr>
          <w:b/>
          <w:i/>
          <w:color w:val="17365D" w:themeColor="text2" w:themeShade="BF"/>
          <w:sz w:val="28"/>
          <w:szCs w:val="28"/>
        </w:rPr>
      </w:pPr>
    </w:p>
    <w:p w:rsidR="005A31D1" w:rsidRDefault="005A31D1" w:rsidP="00DC4724">
      <w:pPr>
        <w:pStyle w:val="ListParagraph"/>
        <w:ind w:left="1440"/>
        <w:rPr>
          <w:sz w:val="28"/>
          <w:szCs w:val="28"/>
        </w:rPr>
      </w:pPr>
    </w:p>
    <w:p w:rsidR="005A31D1" w:rsidRDefault="005A31D1" w:rsidP="00DC4724">
      <w:pPr>
        <w:pStyle w:val="ListParagraph"/>
        <w:ind w:left="1440"/>
        <w:rPr>
          <w:sz w:val="28"/>
          <w:szCs w:val="28"/>
        </w:rPr>
      </w:pPr>
    </w:p>
    <w:p w:rsidR="00495A2F" w:rsidRDefault="00495A2F" w:rsidP="00DC4724">
      <w:pPr>
        <w:pStyle w:val="ListParagraph"/>
        <w:ind w:left="1440"/>
        <w:rPr>
          <w:sz w:val="28"/>
          <w:szCs w:val="28"/>
        </w:rPr>
      </w:pPr>
    </w:p>
    <w:p w:rsidR="005A31D1" w:rsidRDefault="005A31D1" w:rsidP="00DC4724">
      <w:pPr>
        <w:pStyle w:val="ListParagraph"/>
        <w:ind w:left="1440"/>
        <w:rPr>
          <w:sz w:val="28"/>
          <w:szCs w:val="28"/>
        </w:rPr>
      </w:pPr>
    </w:p>
    <w:p w:rsidR="00DC4724" w:rsidRDefault="00DC4724" w:rsidP="00DC4724">
      <w:pPr>
        <w:spacing w:after="0"/>
        <w:rPr>
          <w:b/>
          <w:sz w:val="28"/>
          <w:szCs w:val="28"/>
        </w:rPr>
      </w:pPr>
      <w:r w:rsidRPr="00DC4724">
        <w:rPr>
          <w:b/>
          <w:sz w:val="28"/>
          <w:szCs w:val="28"/>
        </w:rPr>
        <w:lastRenderedPageBreak/>
        <w:t>Main Budget Grid</w:t>
      </w:r>
      <w:r w:rsidR="00AC72D7">
        <w:rPr>
          <w:b/>
          <w:sz w:val="28"/>
          <w:szCs w:val="28"/>
        </w:rPr>
        <w:t>-Columns</w:t>
      </w:r>
    </w:p>
    <w:p w:rsidR="00DC4724" w:rsidRPr="00DC4724" w:rsidRDefault="00DC4724" w:rsidP="00CB25F5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Main Budget Grid displays current budget requests and historical budget information by GL Code and category.</w:t>
      </w:r>
      <w:r w:rsidR="004A5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In the Main Budget Grid users can manage their budgets and drill down to review individual expenditures.  Users can also review the Main Budget Grid </w:t>
      </w:r>
      <w:r w:rsidRPr="00CB25F5">
        <w:rPr>
          <w:sz w:val="28"/>
          <w:szCs w:val="28"/>
        </w:rPr>
        <w:t xml:space="preserve">to see which </w:t>
      </w:r>
      <w:r w:rsidR="00CB25F5" w:rsidRPr="00CB25F5">
        <w:rPr>
          <w:sz w:val="28"/>
          <w:szCs w:val="28"/>
        </w:rPr>
        <w:t>requests were approved and the approval amounts after the budget approval process has occurred.  Rows on the Main Budget Grid’s columns are fixed system data, detailed below</w:t>
      </w:r>
      <w:r w:rsidR="00CB25F5">
        <w:rPr>
          <w:sz w:val="28"/>
          <w:szCs w:val="28"/>
        </w:rPr>
        <w:t>:</w:t>
      </w:r>
    </w:p>
    <w:p w:rsidR="00DC4724" w:rsidRDefault="00DC4724" w:rsidP="00DC4724">
      <w:pPr>
        <w:pStyle w:val="ListParagraph"/>
        <w:ind w:left="1440"/>
        <w:jc w:val="center"/>
        <w:rPr>
          <w:sz w:val="28"/>
          <w:szCs w:val="28"/>
        </w:rPr>
      </w:pPr>
    </w:p>
    <w:p w:rsidR="00DC4724" w:rsidRPr="00DC4724" w:rsidRDefault="00C30997" w:rsidP="00612966">
      <w:pPr>
        <w:pStyle w:val="ListParagraph"/>
        <w:ind w:left="0"/>
        <w:jc w:val="righ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EFB10B" wp14:editId="3067CC63">
                <wp:simplePos x="0" y="0"/>
                <wp:positionH relativeFrom="column">
                  <wp:posOffset>-232410</wp:posOffset>
                </wp:positionH>
                <wp:positionV relativeFrom="paragraph">
                  <wp:posOffset>433705</wp:posOffset>
                </wp:positionV>
                <wp:extent cx="1428750" cy="2466975"/>
                <wp:effectExtent l="57150" t="38100" r="76200" b="104775"/>
                <wp:wrapNone/>
                <wp:docPr id="1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466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5A2F" w:rsidRPr="007215BD" w:rsidRDefault="00495A2F">
                            <w:pPr>
                              <w:rPr>
                                <w:i/>
                              </w:rPr>
                            </w:pPr>
                            <w:r w:rsidRPr="007215BD">
                              <w:rPr>
                                <w:i/>
                              </w:rPr>
                              <w:t xml:space="preserve">The first line of the </w:t>
                            </w:r>
                            <w:r w:rsidR="00E90640">
                              <w:rPr>
                                <w:i/>
                              </w:rPr>
                              <w:t xml:space="preserve">headers in the </w:t>
                            </w:r>
                            <w:r w:rsidRPr="007215BD">
                              <w:rPr>
                                <w:i/>
                              </w:rPr>
                              <w:t>historical data</w:t>
                            </w:r>
                            <w:r w:rsidR="00E90640">
                              <w:rPr>
                                <w:i/>
                              </w:rPr>
                              <w:t xml:space="preserve"> (col </w:t>
                            </w:r>
                            <w:r w:rsidRPr="007215BD">
                              <w:rPr>
                                <w:i/>
                              </w:rPr>
                              <w:t xml:space="preserve"> 2-</w:t>
                            </w:r>
                            <w:r w:rsidR="00E90640">
                              <w:rPr>
                                <w:i/>
                              </w:rPr>
                              <w:t>5)</w:t>
                            </w:r>
                            <w:r w:rsidRPr="007215BD">
                              <w:rPr>
                                <w:i/>
                              </w:rPr>
                              <w:t xml:space="preserve"> </w:t>
                            </w:r>
                            <w:r w:rsidR="00C30997">
                              <w:rPr>
                                <w:i/>
                              </w:rPr>
                              <w:t xml:space="preserve">columns </w:t>
                            </w:r>
                            <w:r w:rsidRPr="007215BD">
                              <w:rPr>
                                <w:i/>
                              </w:rPr>
                              <w:t>were hard coded in the</w:t>
                            </w:r>
                            <w:r>
                              <w:rPr>
                                <w:i/>
                              </w:rPr>
                              <w:t xml:space="preserve"> software </w:t>
                            </w:r>
                            <w:r w:rsidRPr="007215BD">
                              <w:rPr>
                                <w:i/>
                              </w:rPr>
                              <w:t xml:space="preserve"> and cannot be </w:t>
                            </w:r>
                            <w:r w:rsidR="00C30997">
                              <w:rPr>
                                <w:i/>
                              </w:rPr>
                              <w:t xml:space="preserve">edited. </w:t>
                            </w:r>
                            <w:r w:rsidRPr="007215BD">
                              <w:rPr>
                                <w:i/>
                              </w:rPr>
                              <w:t xml:space="preserve">  Please disregard </w:t>
                            </w:r>
                            <w:r w:rsidR="00C30997">
                              <w:rPr>
                                <w:i/>
                              </w:rPr>
                              <w:t xml:space="preserve">the </w:t>
                            </w:r>
                            <w:r w:rsidR="00C30997" w:rsidRPr="00C30997">
                              <w:rPr>
                                <w:i/>
                                <w:u w:val="single"/>
                              </w:rPr>
                              <w:t>first line</w:t>
                            </w:r>
                            <w:r w:rsidR="00C30997" w:rsidRPr="00C30997">
                              <w:rPr>
                                <w:i/>
                              </w:rPr>
                              <w:t>.</w:t>
                            </w:r>
                            <w:r w:rsidR="00C30997">
                              <w:rPr>
                                <w:i/>
                              </w:rPr>
                              <w:t xml:space="preserve"> The second line of the header accurately describes the content</w:t>
                            </w:r>
                            <w:r w:rsidR="001368EE">
                              <w:rPr>
                                <w:i/>
                              </w:rPr>
                              <w:t xml:space="preserve"> of the columns</w:t>
                            </w:r>
                            <w:r w:rsidR="00C30997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FB10B" id="Text Box 47" o:spid="_x0000_s1038" type="#_x0000_t202" style="position:absolute;left:0;text-align:left;margin-left:-18.3pt;margin-top:34.15pt;width:112.5pt;height:19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5A2F" w:rsidRPr="007215BD" w:rsidRDefault="00495A2F">
                      <w:pPr>
                        <w:rPr>
                          <w:i/>
                        </w:rPr>
                      </w:pPr>
                      <w:r w:rsidRPr="007215BD">
                        <w:rPr>
                          <w:i/>
                        </w:rPr>
                        <w:t xml:space="preserve">The first line of the </w:t>
                      </w:r>
                      <w:r w:rsidR="00E90640">
                        <w:rPr>
                          <w:i/>
                        </w:rPr>
                        <w:t xml:space="preserve">headers in the </w:t>
                      </w:r>
                      <w:r w:rsidRPr="007215BD">
                        <w:rPr>
                          <w:i/>
                        </w:rPr>
                        <w:t>historical data</w:t>
                      </w:r>
                      <w:r w:rsidR="00E90640">
                        <w:rPr>
                          <w:i/>
                        </w:rPr>
                        <w:t xml:space="preserve"> (col </w:t>
                      </w:r>
                      <w:r w:rsidRPr="007215BD">
                        <w:rPr>
                          <w:i/>
                        </w:rPr>
                        <w:t xml:space="preserve"> 2-</w:t>
                      </w:r>
                      <w:r w:rsidR="00E90640">
                        <w:rPr>
                          <w:i/>
                        </w:rPr>
                        <w:t>5)</w:t>
                      </w:r>
                      <w:r w:rsidRPr="007215BD">
                        <w:rPr>
                          <w:i/>
                        </w:rPr>
                        <w:t xml:space="preserve"> </w:t>
                      </w:r>
                      <w:r w:rsidR="00C30997">
                        <w:rPr>
                          <w:i/>
                        </w:rPr>
                        <w:t xml:space="preserve">columns </w:t>
                      </w:r>
                      <w:r w:rsidRPr="007215BD">
                        <w:rPr>
                          <w:i/>
                        </w:rPr>
                        <w:t>were hard coded in the</w:t>
                      </w:r>
                      <w:r>
                        <w:rPr>
                          <w:i/>
                        </w:rPr>
                        <w:t xml:space="preserve"> software </w:t>
                      </w:r>
                      <w:r w:rsidRPr="007215BD">
                        <w:rPr>
                          <w:i/>
                        </w:rPr>
                        <w:t xml:space="preserve"> and cannot be </w:t>
                      </w:r>
                      <w:r w:rsidR="00C30997">
                        <w:rPr>
                          <w:i/>
                        </w:rPr>
                        <w:t xml:space="preserve">edited. </w:t>
                      </w:r>
                      <w:r w:rsidRPr="007215BD">
                        <w:rPr>
                          <w:i/>
                        </w:rPr>
                        <w:t xml:space="preserve">  Please disregard </w:t>
                      </w:r>
                      <w:r w:rsidR="00C30997">
                        <w:rPr>
                          <w:i/>
                        </w:rPr>
                        <w:t xml:space="preserve">the </w:t>
                      </w:r>
                      <w:r w:rsidR="00C30997" w:rsidRPr="00C30997">
                        <w:rPr>
                          <w:i/>
                          <w:u w:val="single"/>
                        </w:rPr>
                        <w:t>first line</w:t>
                      </w:r>
                      <w:r w:rsidR="00C30997" w:rsidRPr="00C30997">
                        <w:rPr>
                          <w:i/>
                        </w:rPr>
                        <w:t>.</w:t>
                      </w:r>
                      <w:r w:rsidR="00C30997">
                        <w:rPr>
                          <w:i/>
                        </w:rPr>
                        <w:t xml:space="preserve"> The second line of the header accurately describes the content</w:t>
                      </w:r>
                      <w:r w:rsidR="001368EE">
                        <w:rPr>
                          <w:i/>
                        </w:rPr>
                        <w:t xml:space="preserve"> of the columns</w:t>
                      </w:r>
                      <w:r w:rsidR="00C30997">
                        <w:rPr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9064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7B1224" wp14:editId="5673C8EB">
                <wp:simplePos x="0" y="0"/>
                <wp:positionH relativeFrom="column">
                  <wp:posOffset>2857657</wp:posOffset>
                </wp:positionH>
                <wp:positionV relativeFrom="paragraph">
                  <wp:posOffset>267813</wp:posOffset>
                </wp:positionV>
                <wp:extent cx="152402" cy="1611312"/>
                <wp:effectExtent l="0" t="5398" r="13653" b="13652"/>
                <wp:wrapNone/>
                <wp:docPr id="17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2" cy="1611312"/>
                        </a:xfrm>
                        <a:prstGeom prst="leftBrace">
                          <a:avLst>
                            <a:gd name="adj1" fmla="val 55208"/>
                            <a:gd name="adj2" fmla="val 4687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AAD19" id="AutoShape 50" o:spid="_x0000_s1026" type="#_x0000_t87" style="position:absolute;margin-left:225pt;margin-top:21.1pt;width:12pt;height:126.85pt;rotation: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" adj="1128,10125"/>
            </w:pict>
          </mc:Fallback>
        </mc:AlternateContent>
      </w:r>
      <w:r w:rsidR="00E9064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C8EDBE" wp14:editId="6E555A67">
                <wp:simplePos x="0" y="0"/>
                <wp:positionH relativeFrom="column">
                  <wp:posOffset>796290</wp:posOffset>
                </wp:positionH>
                <wp:positionV relativeFrom="paragraph">
                  <wp:posOffset>643255</wp:posOffset>
                </wp:positionV>
                <wp:extent cx="1200150" cy="647700"/>
                <wp:effectExtent l="0" t="0" r="57150" b="57150"/>
                <wp:wrapNone/>
                <wp:docPr id="18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3C723" id="AutoShape 48" o:spid="_x0000_s1026" type="#_x0000_t32" style="position:absolute;margin-left:62.7pt;margin-top:50.65pt;width:94.5pt;height:5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">
                <v:stroke endarrow="block"/>
              </v:shape>
            </w:pict>
          </mc:Fallback>
        </mc:AlternateContent>
      </w:r>
      <w:r w:rsidR="00E07F7A">
        <w:rPr>
          <w:noProof/>
        </w:rPr>
        <w:drawing>
          <wp:inline distT="0" distB="0" distL="0" distR="0" wp14:anchorId="61FA8F2A" wp14:editId="64532030">
            <wp:extent cx="4591050" cy="3142552"/>
            <wp:effectExtent l="0" t="0" r="0" b="127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14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66C" w:rsidRPr="0050266C">
        <w:rPr>
          <w:noProof/>
        </w:rPr>
        <w:t xml:space="preserve"> </w:t>
      </w:r>
    </w:p>
    <w:p w:rsidR="00032A83" w:rsidRDefault="00DC4724" w:rsidP="00B069BA">
      <w:pPr>
        <w:pStyle w:val="ListParagraph"/>
        <w:ind w:left="1440"/>
        <w:rPr>
          <w:i/>
          <w:sz w:val="16"/>
          <w:szCs w:val="16"/>
        </w:rPr>
      </w:pPr>
      <w:r w:rsidRPr="00DC4724">
        <w:rPr>
          <w:sz w:val="28"/>
          <w:szCs w:val="28"/>
        </w:rPr>
        <w:tab/>
      </w:r>
      <w:r w:rsidRPr="00DC4724">
        <w:rPr>
          <w:sz w:val="28"/>
          <w:szCs w:val="28"/>
        </w:rPr>
        <w:tab/>
      </w:r>
      <w:r w:rsidRPr="00DC4724">
        <w:rPr>
          <w:sz w:val="28"/>
          <w:szCs w:val="28"/>
        </w:rPr>
        <w:tab/>
      </w:r>
      <w:r w:rsidRPr="00032A83">
        <w:rPr>
          <w:i/>
          <w:sz w:val="16"/>
          <w:szCs w:val="16"/>
        </w:rPr>
        <w:tab/>
      </w:r>
      <w:r w:rsidR="00032A83" w:rsidRPr="00032A83">
        <w:rPr>
          <w:i/>
          <w:sz w:val="16"/>
          <w:szCs w:val="16"/>
        </w:rPr>
        <w:t>Main Budget Grid</w:t>
      </w:r>
      <w:r w:rsidRPr="00032A83">
        <w:rPr>
          <w:i/>
          <w:sz w:val="16"/>
          <w:szCs w:val="16"/>
        </w:rPr>
        <w:tab/>
      </w:r>
      <w:r w:rsidRPr="00032A83">
        <w:rPr>
          <w:i/>
          <w:sz w:val="16"/>
          <w:szCs w:val="16"/>
        </w:rPr>
        <w:tab/>
      </w:r>
    </w:p>
    <w:p w:rsidR="00032A83" w:rsidRDefault="00032A83" w:rsidP="00B069BA">
      <w:pPr>
        <w:pStyle w:val="ListParagraph"/>
        <w:ind w:left="1440"/>
        <w:rPr>
          <w:i/>
          <w:sz w:val="16"/>
          <w:szCs w:val="16"/>
        </w:rPr>
      </w:pPr>
    </w:p>
    <w:p w:rsidR="00032A83" w:rsidRDefault="00032A83" w:rsidP="00032A83">
      <w:pPr>
        <w:rPr>
          <w:i/>
          <w:sz w:val="28"/>
          <w:szCs w:val="28"/>
        </w:rPr>
      </w:pPr>
      <w:r w:rsidRPr="00032A83">
        <w:rPr>
          <w:sz w:val="28"/>
          <w:szCs w:val="28"/>
        </w:rPr>
        <w:t xml:space="preserve">The </w:t>
      </w:r>
      <w:r>
        <w:rPr>
          <w:sz w:val="28"/>
          <w:szCs w:val="28"/>
        </w:rPr>
        <w:t>M</w:t>
      </w:r>
      <w:r w:rsidRPr="00032A83">
        <w:rPr>
          <w:sz w:val="28"/>
          <w:szCs w:val="28"/>
        </w:rPr>
        <w:t xml:space="preserve">ain Budget Grid has the following </w:t>
      </w:r>
      <w:r w:rsidR="0057645D">
        <w:rPr>
          <w:sz w:val="28"/>
          <w:szCs w:val="28"/>
        </w:rPr>
        <w:t>column fields</w:t>
      </w:r>
      <w:r w:rsidRPr="00032A83">
        <w:rPr>
          <w:sz w:val="28"/>
          <w:szCs w:val="28"/>
        </w:rPr>
        <w:t>:</w:t>
      </w:r>
      <w:r w:rsidR="00DC4724" w:rsidRPr="00032A83">
        <w:rPr>
          <w:i/>
          <w:sz w:val="28"/>
          <w:szCs w:val="28"/>
        </w:rPr>
        <w:tab/>
      </w:r>
      <w:r w:rsidR="00DC4724" w:rsidRPr="00032A83">
        <w:rPr>
          <w:i/>
          <w:sz w:val="28"/>
          <w:szCs w:val="28"/>
        </w:rPr>
        <w:tab/>
      </w:r>
    </w:p>
    <w:p w:rsidR="00032A83" w:rsidRDefault="00032A83" w:rsidP="00985264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032A83">
        <w:rPr>
          <w:b/>
          <w:sz w:val="28"/>
          <w:szCs w:val="28"/>
        </w:rPr>
        <w:t xml:space="preserve"> GL Code</w:t>
      </w:r>
    </w:p>
    <w:p w:rsidR="00032A83" w:rsidRDefault="00032A83" w:rsidP="00985264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This column contains the GL codes assigned to this budget account.  GL Codes can be added or removed by using the “Add GL Code” and “Remove GL Code” buttons.</w:t>
      </w:r>
      <w:r w:rsidR="00744431">
        <w:rPr>
          <w:sz w:val="28"/>
          <w:szCs w:val="28"/>
        </w:rPr>
        <w:t xml:space="preserve">  </w:t>
      </w:r>
    </w:p>
    <w:p w:rsidR="00032A83" w:rsidRDefault="007215BD" w:rsidP="00985264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FY</w:t>
      </w:r>
      <w:r w:rsidR="008B4FF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 Actuals</w:t>
      </w:r>
      <w:r w:rsidR="00032A83">
        <w:rPr>
          <w:b/>
          <w:sz w:val="28"/>
          <w:szCs w:val="28"/>
        </w:rPr>
        <w:t>(Historical Data)</w:t>
      </w:r>
    </w:p>
    <w:p w:rsidR="00032A83" w:rsidRDefault="00484C41" w:rsidP="00985264">
      <w:pPr>
        <w:pStyle w:val="ListParagraph"/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Captures </w:t>
      </w:r>
      <w:r w:rsidR="005B58F0">
        <w:rPr>
          <w:sz w:val="28"/>
          <w:szCs w:val="28"/>
        </w:rPr>
        <w:t xml:space="preserve">2011 </w:t>
      </w:r>
      <w:r w:rsidR="007215BD">
        <w:rPr>
          <w:sz w:val="28"/>
          <w:szCs w:val="28"/>
        </w:rPr>
        <w:t>fiscal year</w:t>
      </w:r>
      <w:r w:rsidR="005B58F0">
        <w:rPr>
          <w:sz w:val="28"/>
          <w:szCs w:val="28"/>
        </w:rPr>
        <w:t xml:space="preserve">-end </w:t>
      </w:r>
      <w:r w:rsidR="00F93565">
        <w:rPr>
          <w:sz w:val="28"/>
          <w:szCs w:val="28"/>
        </w:rPr>
        <w:t>expenditures for historical reference.</w:t>
      </w:r>
      <w:r w:rsidR="00DC4724" w:rsidRPr="00032A83">
        <w:rPr>
          <w:b/>
          <w:sz w:val="28"/>
          <w:szCs w:val="28"/>
        </w:rPr>
        <w:tab/>
      </w:r>
    </w:p>
    <w:p w:rsidR="00DD2C1C" w:rsidRDefault="00DD2C1C" w:rsidP="00DD2C1C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FY1</w:t>
      </w:r>
      <w:r w:rsidR="005A4AC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Actuals(Historical Data)</w:t>
      </w:r>
    </w:p>
    <w:p w:rsidR="00DD2C1C" w:rsidRDefault="00DD2C1C" w:rsidP="00DD2C1C">
      <w:pPr>
        <w:pStyle w:val="ListParagraph"/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Captures </w:t>
      </w:r>
      <w:r w:rsidR="005B58F0">
        <w:rPr>
          <w:sz w:val="28"/>
          <w:szCs w:val="28"/>
        </w:rPr>
        <w:t xml:space="preserve">2012 </w:t>
      </w:r>
      <w:r>
        <w:rPr>
          <w:sz w:val="28"/>
          <w:szCs w:val="28"/>
        </w:rPr>
        <w:t>fiscal year</w:t>
      </w:r>
      <w:r w:rsidR="005B58F0">
        <w:rPr>
          <w:sz w:val="28"/>
          <w:szCs w:val="28"/>
        </w:rPr>
        <w:t xml:space="preserve">-end </w:t>
      </w:r>
      <w:r>
        <w:rPr>
          <w:sz w:val="28"/>
          <w:szCs w:val="28"/>
        </w:rPr>
        <w:t>expenditures for historical reference.</w:t>
      </w:r>
      <w:r w:rsidRPr="00032A83">
        <w:rPr>
          <w:b/>
          <w:sz w:val="28"/>
          <w:szCs w:val="28"/>
        </w:rPr>
        <w:tab/>
      </w:r>
    </w:p>
    <w:p w:rsidR="00032A83" w:rsidRDefault="00DD2C1C" w:rsidP="00985264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Blank</w:t>
      </w:r>
    </w:p>
    <w:p w:rsidR="00DD2C1C" w:rsidRDefault="00F93565" w:rsidP="00985264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column </w:t>
      </w:r>
      <w:r w:rsidR="00DD2C1C">
        <w:rPr>
          <w:sz w:val="28"/>
          <w:szCs w:val="28"/>
        </w:rPr>
        <w:t xml:space="preserve">is not being used to house any financial data.  </w:t>
      </w:r>
    </w:p>
    <w:p w:rsidR="00032A83" w:rsidRDefault="00032A83" w:rsidP="00985264">
      <w:pPr>
        <w:pStyle w:val="ListParagraph"/>
        <w:spacing w:after="0"/>
        <w:rPr>
          <w:sz w:val="28"/>
          <w:szCs w:val="28"/>
        </w:rPr>
      </w:pPr>
      <w:r w:rsidRPr="00032A83">
        <w:rPr>
          <w:sz w:val="28"/>
          <w:szCs w:val="28"/>
        </w:rPr>
        <w:lastRenderedPageBreak/>
        <w:tab/>
      </w:r>
      <w:r w:rsidRPr="00032A83">
        <w:rPr>
          <w:sz w:val="28"/>
          <w:szCs w:val="28"/>
        </w:rPr>
        <w:tab/>
      </w:r>
    </w:p>
    <w:p w:rsidR="00985264" w:rsidRPr="00985264" w:rsidRDefault="00DD2C1C" w:rsidP="00985264">
      <w:pPr>
        <w:pStyle w:val="ListParagraph"/>
        <w:numPr>
          <w:ilvl w:val="0"/>
          <w:numId w:val="24"/>
        </w:numPr>
        <w:spacing w:after="0"/>
        <w:contextualSpacing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FY1</w:t>
      </w:r>
      <w:r w:rsidR="00DB10E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as of Feb</w:t>
      </w:r>
    </w:p>
    <w:p w:rsidR="00985264" w:rsidRDefault="00985264" w:rsidP="00985264">
      <w:pPr>
        <w:pStyle w:val="ListParagraph"/>
        <w:spacing w:after="0"/>
        <w:rPr>
          <w:b/>
          <w:sz w:val="28"/>
          <w:szCs w:val="28"/>
        </w:rPr>
      </w:pPr>
      <w:r w:rsidRPr="00985264">
        <w:rPr>
          <w:bCs/>
          <w:sz w:val="28"/>
          <w:szCs w:val="28"/>
        </w:rPr>
        <w:t>Represents the Banner 9/1 budget load, plus</w:t>
      </w:r>
      <w:r w:rsidR="00603438">
        <w:rPr>
          <w:bCs/>
          <w:sz w:val="28"/>
          <w:szCs w:val="28"/>
        </w:rPr>
        <w:t xml:space="preserve"> or m</w:t>
      </w:r>
      <w:r w:rsidRPr="00985264">
        <w:rPr>
          <w:bCs/>
          <w:sz w:val="28"/>
          <w:szCs w:val="28"/>
        </w:rPr>
        <w:t xml:space="preserve">inus any budget adjustments entered, </w:t>
      </w:r>
      <w:r w:rsidR="00DD2C1C">
        <w:rPr>
          <w:bCs/>
          <w:sz w:val="28"/>
          <w:szCs w:val="28"/>
        </w:rPr>
        <w:t>through February 201</w:t>
      </w:r>
      <w:r w:rsidR="00DB10E8">
        <w:rPr>
          <w:bCs/>
          <w:sz w:val="28"/>
          <w:szCs w:val="28"/>
        </w:rPr>
        <w:t>3</w:t>
      </w:r>
      <w:r w:rsidR="00603438">
        <w:rPr>
          <w:bCs/>
          <w:sz w:val="28"/>
          <w:szCs w:val="28"/>
        </w:rPr>
        <w:t>.</w:t>
      </w:r>
      <w:r w:rsidRPr="00985264">
        <w:rPr>
          <w:bCs/>
          <w:sz w:val="28"/>
          <w:szCs w:val="28"/>
        </w:rPr>
        <w:t xml:space="preserve">   </w:t>
      </w:r>
    </w:p>
    <w:p w:rsidR="00EE4561" w:rsidRPr="00484C41" w:rsidRDefault="00EE4561" w:rsidP="00985264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484C41">
        <w:rPr>
          <w:b/>
          <w:sz w:val="28"/>
          <w:szCs w:val="28"/>
        </w:rPr>
        <w:t>Budget Notes</w:t>
      </w:r>
    </w:p>
    <w:p w:rsidR="0008024C" w:rsidRDefault="00EE4561" w:rsidP="00985264">
      <w:pPr>
        <w:pStyle w:val="ListParagraph"/>
        <w:spacing w:after="0"/>
        <w:rPr>
          <w:sz w:val="28"/>
          <w:szCs w:val="28"/>
        </w:rPr>
      </w:pPr>
      <w:r w:rsidRPr="00EE4561">
        <w:rPr>
          <w:sz w:val="28"/>
          <w:szCs w:val="28"/>
        </w:rPr>
        <w:t>The budget notes column display</w:t>
      </w:r>
      <w:r w:rsidR="002921DA">
        <w:rPr>
          <w:sz w:val="28"/>
          <w:szCs w:val="28"/>
        </w:rPr>
        <w:t>s</w:t>
      </w:r>
      <w:r w:rsidRPr="00EE4561">
        <w:rPr>
          <w:sz w:val="28"/>
          <w:szCs w:val="28"/>
        </w:rPr>
        <w:t xml:space="preserve"> a series of small notepad icons.  This allows users to enter and review notes about budget requests.  To enter, double-click on the note icon to bring up the Budget Notes </w:t>
      </w:r>
      <w:r w:rsidR="000110C5">
        <w:rPr>
          <w:sz w:val="28"/>
          <w:szCs w:val="28"/>
        </w:rPr>
        <w:t>p</w:t>
      </w:r>
      <w:r w:rsidRPr="00EE4561">
        <w:rPr>
          <w:sz w:val="28"/>
          <w:szCs w:val="28"/>
        </w:rPr>
        <w:t>op-</w:t>
      </w:r>
      <w:r w:rsidR="000110C5">
        <w:rPr>
          <w:sz w:val="28"/>
          <w:szCs w:val="28"/>
        </w:rPr>
        <w:t>u</w:t>
      </w:r>
      <w:r w:rsidRPr="00EE4561">
        <w:rPr>
          <w:sz w:val="28"/>
          <w:szCs w:val="28"/>
        </w:rPr>
        <w:t xml:space="preserve">p window.  Enter in your note and click on the save icon.  </w:t>
      </w:r>
    </w:p>
    <w:p w:rsidR="00425060" w:rsidRDefault="00425060" w:rsidP="00985264">
      <w:pPr>
        <w:pStyle w:val="ListParagraph"/>
        <w:spacing w:after="0"/>
        <w:rPr>
          <w:sz w:val="28"/>
          <w:szCs w:val="28"/>
        </w:rPr>
      </w:pPr>
    </w:p>
    <w:p w:rsidR="0008024C" w:rsidRDefault="00C35AD9" w:rsidP="00C35AD9">
      <w:pPr>
        <w:pStyle w:val="ListParagraph"/>
        <w:spacing w:after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BEE4BD0" wp14:editId="0FDF4262">
            <wp:extent cx="3000375" cy="2095041"/>
            <wp:effectExtent l="0" t="0" r="0" b="635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1911" cy="2103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561" w:rsidRDefault="00314BB0" w:rsidP="00314BB0">
      <w:pPr>
        <w:pStyle w:val="ListParagraph"/>
        <w:jc w:val="center"/>
        <w:rPr>
          <w:i/>
          <w:sz w:val="16"/>
          <w:szCs w:val="16"/>
        </w:rPr>
      </w:pPr>
      <w:r w:rsidRPr="00314BB0">
        <w:rPr>
          <w:i/>
          <w:sz w:val="16"/>
          <w:szCs w:val="16"/>
        </w:rPr>
        <w:t>Budget Notes Pop-Up window</w:t>
      </w:r>
    </w:p>
    <w:p w:rsidR="00314BB0" w:rsidRPr="009C505C" w:rsidRDefault="00314BB0" w:rsidP="00314BB0">
      <w:pPr>
        <w:pStyle w:val="ListParagraph"/>
        <w:jc w:val="center"/>
        <w:rPr>
          <w:b/>
          <w:i/>
          <w:sz w:val="16"/>
          <w:szCs w:val="16"/>
        </w:rPr>
      </w:pPr>
    </w:p>
    <w:p w:rsidR="00314BB0" w:rsidRDefault="009C505C" w:rsidP="009C505C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9C505C">
        <w:rPr>
          <w:b/>
          <w:sz w:val="28"/>
          <w:szCs w:val="28"/>
        </w:rPr>
        <w:t xml:space="preserve">Proposed </w:t>
      </w:r>
    </w:p>
    <w:p w:rsidR="009C505C" w:rsidRDefault="00CA0700" w:rsidP="009C505C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represents the base budget.  </w:t>
      </w:r>
      <w:r w:rsidR="006D34F3">
        <w:rPr>
          <w:sz w:val="28"/>
          <w:szCs w:val="28"/>
        </w:rPr>
        <w:t>Requests for budget increases should be entered through an Enhanced Request.</w:t>
      </w:r>
    </w:p>
    <w:p w:rsidR="009C505C" w:rsidRPr="009C505C" w:rsidRDefault="0057645D" w:rsidP="009C505C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57645D">
        <w:rPr>
          <w:b/>
          <w:sz w:val="28"/>
          <w:szCs w:val="28"/>
        </w:rPr>
        <w:t>%</w:t>
      </w:r>
      <w:r>
        <w:rPr>
          <w:b/>
          <w:sz w:val="28"/>
          <w:szCs w:val="28"/>
        </w:rPr>
        <w:t xml:space="preserve"> </w:t>
      </w:r>
      <w:r w:rsidR="009C505C" w:rsidRPr="009C505C">
        <w:rPr>
          <w:b/>
          <w:sz w:val="28"/>
          <w:szCs w:val="28"/>
        </w:rPr>
        <w:t>Change</w:t>
      </w:r>
    </w:p>
    <w:p w:rsidR="009C505C" w:rsidRDefault="002972D8" w:rsidP="009C505C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A</w:t>
      </w:r>
      <w:r w:rsidR="009C505C" w:rsidRPr="009C505C">
        <w:rPr>
          <w:sz w:val="28"/>
          <w:szCs w:val="28"/>
        </w:rPr>
        <w:t xml:space="preserve"> system</w:t>
      </w:r>
      <w:r w:rsidR="00853647">
        <w:rPr>
          <w:sz w:val="28"/>
          <w:szCs w:val="28"/>
        </w:rPr>
        <w:t xml:space="preserve"> </w:t>
      </w:r>
      <w:r w:rsidR="009C505C" w:rsidRPr="009C505C">
        <w:rPr>
          <w:sz w:val="28"/>
          <w:szCs w:val="28"/>
        </w:rPr>
        <w:t xml:space="preserve">calculated field that displays the difference between the current year’s Proposed Budget and </w:t>
      </w:r>
      <w:r w:rsidR="002114FC">
        <w:rPr>
          <w:sz w:val="28"/>
          <w:szCs w:val="28"/>
        </w:rPr>
        <w:t>FY1</w:t>
      </w:r>
      <w:r w:rsidR="00A66E47">
        <w:rPr>
          <w:sz w:val="28"/>
          <w:szCs w:val="28"/>
        </w:rPr>
        <w:t>2</w:t>
      </w:r>
      <w:r w:rsidR="002114FC">
        <w:rPr>
          <w:sz w:val="28"/>
          <w:szCs w:val="28"/>
        </w:rPr>
        <w:t xml:space="preserve">’s </w:t>
      </w:r>
      <w:r w:rsidR="00760ADC">
        <w:rPr>
          <w:sz w:val="28"/>
          <w:szCs w:val="28"/>
        </w:rPr>
        <w:t>Actuals</w:t>
      </w:r>
      <w:r w:rsidR="009C505C" w:rsidRPr="009C505C">
        <w:rPr>
          <w:sz w:val="28"/>
          <w:szCs w:val="28"/>
        </w:rPr>
        <w:t>.</w:t>
      </w:r>
    </w:p>
    <w:p w:rsidR="009C505C" w:rsidRDefault="009C505C" w:rsidP="009C505C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9C505C">
        <w:rPr>
          <w:b/>
          <w:sz w:val="28"/>
          <w:szCs w:val="28"/>
        </w:rPr>
        <w:t xml:space="preserve">Enhanced </w:t>
      </w:r>
    </w:p>
    <w:p w:rsidR="005B58F0" w:rsidRDefault="00603438" w:rsidP="009C505C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T</w:t>
      </w:r>
      <w:r w:rsidR="009C505C" w:rsidRPr="009C505C">
        <w:rPr>
          <w:sz w:val="28"/>
          <w:szCs w:val="28"/>
        </w:rPr>
        <w:t>he Budget Manager enters enhanced</w:t>
      </w:r>
      <w:r w:rsidR="006D34F3">
        <w:rPr>
          <w:sz w:val="28"/>
          <w:szCs w:val="28"/>
        </w:rPr>
        <w:t xml:space="preserve"> </w:t>
      </w:r>
      <w:r w:rsidR="009C505C" w:rsidRPr="009C505C">
        <w:rPr>
          <w:sz w:val="28"/>
          <w:szCs w:val="28"/>
        </w:rPr>
        <w:t>budget requests</w:t>
      </w:r>
      <w:r>
        <w:rPr>
          <w:sz w:val="28"/>
          <w:szCs w:val="28"/>
        </w:rPr>
        <w:t xml:space="preserve"> here</w:t>
      </w:r>
      <w:r w:rsidR="009C505C" w:rsidRPr="009C505C">
        <w:rPr>
          <w:sz w:val="28"/>
          <w:szCs w:val="28"/>
        </w:rPr>
        <w:t xml:space="preserve">.  This column displays enhanced budget requests </w:t>
      </w:r>
      <w:r w:rsidR="009C505C">
        <w:rPr>
          <w:sz w:val="28"/>
          <w:szCs w:val="28"/>
        </w:rPr>
        <w:t xml:space="preserve">totaled </w:t>
      </w:r>
      <w:r w:rsidR="009C505C" w:rsidRPr="009C505C">
        <w:rPr>
          <w:sz w:val="28"/>
          <w:szCs w:val="28"/>
        </w:rPr>
        <w:t xml:space="preserve">by GL Code.  Budget requests made with </w:t>
      </w:r>
      <w:r w:rsidR="00AE1EC1">
        <w:rPr>
          <w:sz w:val="28"/>
          <w:szCs w:val="28"/>
        </w:rPr>
        <w:t>O</w:t>
      </w:r>
      <w:r w:rsidR="009C505C" w:rsidRPr="009C505C">
        <w:rPr>
          <w:sz w:val="28"/>
          <w:szCs w:val="28"/>
        </w:rPr>
        <w:t>bject</w:t>
      </w:r>
      <w:r w:rsidR="009C505C">
        <w:rPr>
          <w:sz w:val="28"/>
          <w:szCs w:val="28"/>
        </w:rPr>
        <w:t xml:space="preserve">ives via </w:t>
      </w:r>
      <w:r w:rsidR="009C505C" w:rsidRPr="009C505C">
        <w:rPr>
          <w:sz w:val="28"/>
          <w:szCs w:val="28"/>
        </w:rPr>
        <w:t xml:space="preserve">a </w:t>
      </w:r>
      <w:r w:rsidR="00AE1EC1">
        <w:rPr>
          <w:sz w:val="28"/>
          <w:szCs w:val="28"/>
        </w:rPr>
        <w:t>T</w:t>
      </w:r>
      <w:r w:rsidR="009C505C">
        <w:rPr>
          <w:sz w:val="28"/>
          <w:szCs w:val="28"/>
        </w:rPr>
        <w:t xml:space="preserve">ask </w:t>
      </w:r>
      <w:r w:rsidR="00AE1EC1">
        <w:rPr>
          <w:sz w:val="28"/>
          <w:szCs w:val="28"/>
        </w:rPr>
        <w:t>B</w:t>
      </w:r>
      <w:r w:rsidR="009C505C" w:rsidRPr="009C505C">
        <w:rPr>
          <w:sz w:val="28"/>
          <w:szCs w:val="28"/>
        </w:rPr>
        <w:t xml:space="preserve">udget </w:t>
      </w:r>
      <w:r w:rsidR="00AE1EC1">
        <w:rPr>
          <w:sz w:val="28"/>
          <w:szCs w:val="28"/>
        </w:rPr>
        <w:t>R</w:t>
      </w:r>
      <w:r w:rsidR="009C505C" w:rsidRPr="009C505C">
        <w:rPr>
          <w:sz w:val="28"/>
          <w:szCs w:val="28"/>
        </w:rPr>
        <w:t>equest will automatically be brought forward into this field.</w:t>
      </w:r>
    </w:p>
    <w:p w:rsidR="009C505C" w:rsidRDefault="009C505C" w:rsidP="009C505C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Total</w:t>
      </w:r>
    </w:p>
    <w:p w:rsidR="009C505C" w:rsidRDefault="002972D8" w:rsidP="009C505C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This is a </w:t>
      </w:r>
      <w:r w:rsidR="00F25C46">
        <w:rPr>
          <w:sz w:val="28"/>
          <w:szCs w:val="28"/>
        </w:rPr>
        <w:t>system calculated field that displays the total of the Proposed Budget Requests and the Enhanced Budget Requests.</w:t>
      </w:r>
    </w:p>
    <w:p w:rsidR="00495A2F" w:rsidRDefault="00495A2F" w:rsidP="009C505C">
      <w:pPr>
        <w:pStyle w:val="ListParagraph"/>
        <w:spacing w:after="0"/>
        <w:rPr>
          <w:sz w:val="28"/>
          <w:szCs w:val="28"/>
        </w:rPr>
      </w:pPr>
    </w:p>
    <w:p w:rsidR="00A24146" w:rsidRPr="00A24146" w:rsidRDefault="00A24146" w:rsidP="00A24146">
      <w:pPr>
        <w:pStyle w:val="ListParagraph"/>
        <w:numPr>
          <w:ilvl w:val="0"/>
          <w:numId w:val="9"/>
        </w:numPr>
        <w:spacing w:after="0"/>
        <w:rPr>
          <w:b/>
          <w:sz w:val="28"/>
          <w:szCs w:val="28"/>
        </w:rPr>
      </w:pPr>
      <w:r w:rsidRPr="00A24146">
        <w:rPr>
          <w:b/>
          <w:sz w:val="28"/>
          <w:szCs w:val="28"/>
        </w:rPr>
        <w:t xml:space="preserve"> Approved</w:t>
      </w:r>
    </w:p>
    <w:p w:rsidR="00A24146" w:rsidRDefault="002972D8" w:rsidP="00A24146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S</w:t>
      </w:r>
      <w:r w:rsidR="00A24146">
        <w:rPr>
          <w:sz w:val="28"/>
          <w:szCs w:val="28"/>
        </w:rPr>
        <w:t>ystem calculated fi</w:t>
      </w:r>
      <w:r w:rsidR="00603438">
        <w:rPr>
          <w:sz w:val="28"/>
          <w:szCs w:val="28"/>
        </w:rPr>
        <w:t xml:space="preserve">eld </w:t>
      </w:r>
      <w:r w:rsidR="00A24146">
        <w:rPr>
          <w:sz w:val="28"/>
          <w:szCs w:val="28"/>
        </w:rPr>
        <w:t>that displays the total of the Approved Budget Requests (both Proposed and Enhanced).</w:t>
      </w:r>
    </w:p>
    <w:p w:rsidR="009B004E" w:rsidRDefault="009B004E" w:rsidP="00A24146">
      <w:pPr>
        <w:pStyle w:val="ListParagraph"/>
        <w:spacing w:after="0"/>
        <w:rPr>
          <w:sz w:val="28"/>
          <w:szCs w:val="28"/>
        </w:rPr>
      </w:pPr>
    </w:p>
    <w:p w:rsidR="00F23F70" w:rsidRPr="00026E89" w:rsidRDefault="00BE6BEA" w:rsidP="00A24146">
      <w:pPr>
        <w:pStyle w:val="ListParagraph"/>
        <w:spacing w:after="0"/>
        <w:ind w:left="288"/>
        <w:rPr>
          <w:b/>
          <w:i/>
          <w:color w:val="1F497D" w:themeColor="text2"/>
          <w:sz w:val="28"/>
          <w:szCs w:val="28"/>
        </w:rPr>
      </w:pPr>
      <w:r>
        <w:rPr>
          <w:b/>
          <w:sz w:val="28"/>
          <w:szCs w:val="28"/>
        </w:rPr>
        <w:t>Making entries in the Enhanced Column</w:t>
      </w:r>
    </w:p>
    <w:p w:rsidR="00026E89" w:rsidRDefault="00026E89" w:rsidP="00A24146">
      <w:pPr>
        <w:pStyle w:val="ListParagraph"/>
        <w:spacing w:after="0"/>
        <w:ind w:left="288"/>
        <w:rPr>
          <w:b/>
          <w:i/>
          <w:color w:val="1F497D" w:themeColor="text2"/>
          <w:sz w:val="28"/>
          <w:szCs w:val="28"/>
        </w:rPr>
      </w:pPr>
      <w:r w:rsidRPr="00026E89">
        <w:rPr>
          <w:b/>
          <w:i/>
          <w:color w:val="1F497D" w:themeColor="text2"/>
          <w:sz w:val="28"/>
          <w:szCs w:val="28"/>
        </w:rPr>
        <w:t xml:space="preserve">It is important to note that enhanced requests must be tied to an </w:t>
      </w:r>
      <w:r w:rsidRPr="00026E89">
        <w:rPr>
          <w:b/>
          <w:i/>
          <w:color w:val="1F497D" w:themeColor="text2"/>
          <w:sz w:val="28"/>
          <w:szCs w:val="28"/>
          <w:u w:val="single"/>
        </w:rPr>
        <w:t>existing</w:t>
      </w:r>
      <w:r w:rsidRPr="00026E89">
        <w:rPr>
          <w:b/>
          <w:i/>
          <w:color w:val="1F497D" w:themeColor="text2"/>
          <w:sz w:val="28"/>
          <w:szCs w:val="28"/>
        </w:rPr>
        <w:t xml:space="preserve"> objective and a task in the Planning module before you can link a budget to it.</w:t>
      </w:r>
    </w:p>
    <w:p w:rsidR="008B25DF" w:rsidRDefault="008B25DF" w:rsidP="00A24146">
      <w:pPr>
        <w:pStyle w:val="ListParagraph"/>
        <w:spacing w:after="0"/>
        <w:ind w:left="288"/>
        <w:rPr>
          <w:b/>
          <w:i/>
          <w:color w:val="1F497D" w:themeColor="text2"/>
          <w:sz w:val="28"/>
          <w:szCs w:val="28"/>
        </w:rPr>
      </w:pPr>
    </w:p>
    <w:p w:rsidR="008B25DF" w:rsidRPr="00026E89" w:rsidRDefault="0050266C" w:rsidP="008B25DF">
      <w:pPr>
        <w:pStyle w:val="ListParagraph"/>
        <w:spacing w:after="0"/>
        <w:ind w:left="288"/>
        <w:jc w:val="center"/>
        <w:rPr>
          <w:b/>
          <w:i/>
          <w:color w:val="1F497D" w:themeColor="text2"/>
          <w:sz w:val="28"/>
          <w:szCs w:val="28"/>
        </w:rPr>
      </w:pPr>
      <w:r>
        <w:rPr>
          <w:noProof/>
        </w:rPr>
        <w:drawing>
          <wp:inline distT="0" distB="0" distL="0" distR="0" wp14:anchorId="7648F5A3" wp14:editId="0A9A2CD1">
            <wp:extent cx="4320786" cy="4629150"/>
            <wp:effectExtent l="0" t="0" r="381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5117" cy="463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E89" w:rsidRPr="008B25DF" w:rsidRDefault="008B25DF" w:rsidP="008B25DF">
      <w:pPr>
        <w:pStyle w:val="ListParagraph"/>
        <w:spacing w:after="0"/>
        <w:ind w:left="288"/>
        <w:jc w:val="center"/>
        <w:rPr>
          <w:sz w:val="28"/>
          <w:szCs w:val="28"/>
        </w:rPr>
      </w:pPr>
      <w:r w:rsidRPr="008B25DF">
        <w:rPr>
          <w:sz w:val="28"/>
          <w:szCs w:val="28"/>
        </w:rPr>
        <w:t>The screen shot above is an example of an objective created through the Planning Module.  Tasks, with corresponding budget requests are shown at the bottom of the page.</w:t>
      </w:r>
      <w:r w:rsidR="008C591A">
        <w:rPr>
          <w:sz w:val="28"/>
          <w:szCs w:val="28"/>
        </w:rPr>
        <w:t xml:space="preserve">  For assistance with creating Objectives and Tasks in the Planning Module</w:t>
      </w:r>
      <w:r w:rsidR="002A698E">
        <w:rPr>
          <w:sz w:val="28"/>
          <w:szCs w:val="28"/>
        </w:rPr>
        <w:t xml:space="preserve">, please contact </w:t>
      </w:r>
      <w:r w:rsidR="00E14434">
        <w:rPr>
          <w:sz w:val="28"/>
          <w:szCs w:val="28"/>
        </w:rPr>
        <w:t>Brandy Hawkins</w:t>
      </w:r>
      <w:r w:rsidR="00CF7258">
        <w:rPr>
          <w:sz w:val="28"/>
          <w:szCs w:val="28"/>
        </w:rPr>
        <w:t xml:space="preserve">, </w:t>
      </w:r>
      <w:r w:rsidR="00E14434">
        <w:rPr>
          <w:sz w:val="28"/>
          <w:szCs w:val="28"/>
        </w:rPr>
        <w:t>Office of Accountability</w:t>
      </w:r>
      <w:r w:rsidR="00CF7258">
        <w:rPr>
          <w:sz w:val="28"/>
          <w:szCs w:val="28"/>
        </w:rPr>
        <w:t>.</w:t>
      </w:r>
      <w:bookmarkStart w:id="0" w:name="_GoBack"/>
      <w:bookmarkEnd w:id="0"/>
    </w:p>
    <w:p w:rsidR="008B25DF" w:rsidRDefault="008B25DF" w:rsidP="00A24146">
      <w:pPr>
        <w:pStyle w:val="ListParagraph"/>
        <w:spacing w:after="0"/>
        <w:ind w:left="288"/>
        <w:rPr>
          <w:b/>
          <w:i/>
          <w:color w:val="1F497D" w:themeColor="text2"/>
          <w:sz w:val="28"/>
          <w:szCs w:val="28"/>
        </w:rPr>
      </w:pPr>
    </w:p>
    <w:p w:rsidR="00EF2BAB" w:rsidRDefault="00EF2BAB" w:rsidP="00A24146">
      <w:pPr>
        <w:pStyle w:val="ListParagraph"/>
        <w:spacing w:after="0"/>
        <w:ind w:left="288"/>
        <w:rPr>
          <w:b/>
          <w:i/>
          <w:color w:val="1F497D" w:themeColor="text2"/>
          <w:sz w:val="28"/>
          <w:szCs w:val="28"/>
        </w:rPr>
      </w:pPr>
    </w:p>
    <w:p w:rsidR="008F78E3" w:rsidRDefault="008F78E3" w:rsidP="008F78E3">
      <w:pPr>
        <w:pStyle w:val="ListParagraph"/>
        <w:spacing w:after="0"/>
        <w:rPr>
          <w:b/>
          <w:sz w:val="28"/>
          <w:szCs w:val="28"/>
        </w:rPr>
      </w:pPr>
      <w:r w:rsidRPr="008F78E3">
        <w:rPr>
          <w:b/>
          <w:sz w:val="28"/>
          <w:szCs w:val="28"/>
        </w:rPr>
        <w:lastRenderedPageBreak/>
        <w:t>To add data in the Enhanced Budget Column</w:t>
      </w:r>
    </w:p>
    <w:p w:rsidR="008F78E3" w:rsidRPr="008F78E3" w:rsidRDefault="008F78E3" w:rsidP="008F78E3">
      <w:pPr>
        <w:pStyle w:val="ListParagraph"/>
        <w:spacing w:after="0"/>
        <w:rPr>
          <w:b/>
          <w:sz w:val="28"/>
          <w:szCs w:val="28"/>
        </w:rPr>
      </w:pPr>
    </w:p>
    <w:p w:rsidR="00BE6BEA" w:rsidRDefault="00A93376" w:rsidP="008F78E3">
      <w:pPr>
        <w:pStyle w:val="ListParagraph"/>
        <w:spacing w:after="0"/>
        <w:rPr>
          <w:sz w:val="28"/>
          <w:szCs w:val="28"/>
        </w:rPr>
      </w:pPr>
      <w:r w:rsidRPr="008F78E3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BA008CA" wp14:editId="557E1AA1">
                <wp:simplePos x="0" y="0"/>
                <wp:positionH relativeFrom="column">
                  <wp:posOffset>2234565</wp:posOffset>
                </wp:positionH>
                <wp:positionV relativeFrom="paragraph">
                  <wp:posOffset>144780</wp:posOffset>
                </wp:positionV>
                <wp:extent cx="2076450" cy="1581150"/>
                <wp:effectExtent l="0" t="0" r="57150" b="57150"/>
                <wp:wrapNone/>
                <wp:docPr id="1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0" cy="1581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279F6" id="AutoShape 57" o:spid="_x0000_s1026" type="#_x0000_t32" style="position:absolute;margin-left:175.95pt;margin-top:11.4pt;width:163.5pt;height:12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">
                <v:stroke endarrow="block"/>
              </v:shape>
            </w:pict>
          </mc:Fallback>
        </mc:AlternateContent>
      </w:r>
      <w:r w:rsidR="00CF7258">
        <w:rPr>
          <w:sz w:val="28"/>
          <w:szCs w:val="28"/>
        </w:rPr>
        <w:t xml:space="preserve">Click here to enter data.  </w:t>
      </w:r>
    </w:p>
    <w:p w:rsidR="002D4441" w:rsidRPr="002D4441" w:rsidRDefault="00533A96" w:rsidP="002D4441">
      <w:pPr>
        <w:spacing w:after="0"/>
        <w:ind w:left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4229CFB" wp14:editId="226C8AAD">
            <wp:extent cx="4191000" cy="3122205"/>
            <wp:effectExtent l="0" t="0" r="0" b="254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12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BEA" w:rsidRDefault="00B246BE" w:rsidP="00A93376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A budget item detail list screen will pop-up.</w:t>
      </w:r>
    </w:p>
    <w:p w:rsidR="00B246BE" w:rsidRDefault="00B246BE" w:rsidP="00A93376">
      <w:pPr>
        <w:pStyle w:val="ListParagraph"/>
        <w:spacing w:after="0"/>
        <w:rPr>
          <w:sz w:val="28"/>
          <w:szCs w:val="28"/>
        </w:rPr>
      </w:pPr>
      <w:r>
        <w:rPr>
          <w:sz w:val="28"/>
          <w:szCs w:val="28"/>
        </w:rPr>
        <w:t>Choose the year you want to enter data on from the tabs across the top of the form</w:t>
      </w:r>
    </w:p>
    <w:p w:rsidR="00B246BE" w:rsidRDefault="00136B84" w:rsidP="007B0E8B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4091940</wp:posOffset>
                </wp:positionH>
                <wp:positionV relativeFrom="paragraph">
                  <wp:posOffset>257175</wp:posOffset>
                </wp:positionV>
                <wp:extent cx="984885" cy="2041525"/>
                <wp:effectExtent l="9525" t="36195" r="53340" b="8255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84885" cy="204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7F149" id="AutoShape 16" o:spid="_x0000_s1026" type="#_x0000_t32" style="position:absolute;margin-left:322.2pt;margin-top:20.25pt;width:77.55pt;height:160.7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">
                <v:stroke endarrow="block"/>
              </v:shape>
            </w:pict>
          </mc:Fallback>
        </mc:AlternateContent>
      </w:r>
      <w:r w:rsidR="00F57FF2" w:rsidRPr="00F57FF2">
        <w:rPr>
          <w:noProof/>
        </w:rPr>
        <w:t xml:space="preserve"> </w:t>
      </w:r>
      <w:r w:rsidR="00533A96">
        <w:rPr>
          <w:noProof/>
        </w:rPr>
        <w:drawing>
          <wp:inline distT="0" distB="0" distL="0" distR="0" wp14:anchorId="6C2B86BD" wp14:editId="214F5FE2">
            <wp:extent cx="5943600" cy="240538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6BE" w:rsidRDefault="0057645D" w:rsidP="0057645D">
      <w:pPr>
        <w:spacing w:after="0"/>
        <w:ind w:left="36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Budget Item Detail List </w:t>
      </w:r>
    </w:p>
    <w:p w:rsidR="0057645D" w:rsidRPr="0057645D" w:rsidRDefault="0057645D" w:rsidP="0057645D">
      <w:pPr>
        <w:spacing w:after="0"/>
        <w:ind w:left="360"/>
        <w:jc w:val="center"/>
        <w:rPr>
          <w:i/>
          <w:sz w:val="16"/>
          <w:szCs w:val="16"/>
        </w:rPr>
      </w:pPr>
    </w:p>
    <w:p w:rsidR="00B246BE" w:rsidRDefault="004A5122" w:rsidP="00B246BE">
      <w:pPr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Then c</w:t>
      </w:r>
      <w:r w:rsidR="00B246BE">
        <w:rPr>
          <w:sz w:val="28"/>
          <w:szCs w:val="28"/>
        </w:rPr>
        <w:t xml:space="preserve">lick on the New Budget Item button in the </w:t>
      </w:r>
      <w:r w:rsidR="00F57FF2">
        <w:rPr>
          <w:sz w:val="28"/>
          <w:szCs w:val="28"/>
        </w:rPr>
        <w:t xml:space="preserve">upper </w:t>
      </w:r>
      <w:r w:rsidR="00B246BE">
        <w:rPr>
          <w:sz w:val="28"/>
          <w:szCs w:val="28"/>
        </w:rPr>
        <w:t>right of the form.</w:t>
      </w:r>
    </w:p>
    <w:p w:rsidR="000A3489" w:rsidRDefault="000A3489" w:rsidP="00B246BE">
      <w:pPr>
        <w:spacing w:after="0"/>
        <w:ind w:left="360"/>
        <w:rPr>
          <w:sz w:val="28"/>
          <w:szCs w:val="28"/>
        </w:rPr>
      </w:pPr>
    </w:p>
    <w:p w:rsidR="00F57FF2" w:rsidRDefault="00F57FF2" w:rsidP="00F52F20">
      <w:pPr>
        <w:spacing w:after="0"/>
        <w:rPr>
          <w:sz w:val="28"/>
          <w:szCs w:val="28"/>
        </w:rPr>
      </w:pPr>
    </w:p>
    <w:p w:rsidR="004A5122" w:rsidRDefault="004A5122" w:rsidP="00F52F20">
      <w:pPr>
        <w:spacing w:after="0"/>
        <w:rPr>
          <w:sz w:val="28"/>
          <w:szCs w:val="28"/>
        </w:rPr>
      </w:pPr>
    </w:p>
    <w:p w:rsidR="004A5122" w:rsidRDefault="004A5122" w:rsidP="00F52F20">
      <w:pPr>
        <w:spacing w:after="0"/>
        <w:rPr>
          <w:sz w:val="28"/>
          <w:szCs w:val="28"/>
        </w:rPr>
      </w:pPr>
    </w:p>
    <w:p w:rsidR="004A5122" w:rsidRDefault="004A5122" w:rsidP="00F52F20">
      <w:pPr>
        <w:spacing w:after="0"/>
        <w:rPr>
          <w:sz w:val="28"/>
          <w:szCs w:val="28"/>
        </w:rPr>
      </w:pPr>
    </w:p>
    <w:p w:rsidR="00F52F20" w:rsidRDefault="00CA0700" w:rsidP="00F52F20">
      <w:pPr>
        <w:spacing w:after="0"/>
        <w:rPr>
          <w:sz w:val="28"/>
          <w:szCs w:val="28"/>
        </w:rPr>
      </w:pPr>
      <w:r>
        <w:rPr>
          <w:sz w:val="28"/>
          <w:szCs w:val="28"/>
        </w:rPr>
        <w:t>T</w:t>
      </w:r>
      <w:r w:rsidR="00F52F20">
        <w:rPr>
          <w:sz w:val="28"/>
          <w:szCs w:val="28"/>
        </w:rPr>
        <w:t>he new form will look like this:</w:t>
      </w:r>
    </w:p>
    <w:p w:rsidR="00F52F20" w:rsidRDefault="00F52F20" w:rsidP="00B246BE">
      <w:pPr>
        <w:spacing w:after="0"/>
        <w:ind w:left="360"/>
        <w:rPr>
          <w:sz w:val="28"/>
          <w:szCs w:val="28"/>
        </w:rPr>
      </w:pPr>
    </w:p>
    <w:p w:rsidR="00F52F20" w:rsidRDefault="00533A96" w:rsidP="00F52F20">
      <w:pPr>
        <w:spacing w:after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1013460</wp:posOffset>
                </wp:positionV>
                <wp:extent cx="647700" cy="590550"/>
                <wp:effectExtent l="38100" t="38100" r="19050" b="190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770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DC83D" id="Straight Arrow Connector 57" o:spid="_x0000_s1026" type="#_x0000_t32" style="position:absolute;margin-left:409.2pt;margin-top:79.8pt;width:51pt;height:46.5pt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" strokecolor="#4579b8 [3044]">
                <v:stroke endarrow="open"/>
              </v:shape>
            </w:pict>
          </mc:Fallback>
        </mc:AlternateContent>
      </w:r>
      <w:r w:rsidR="00ED21B8" w:rsidRPr="00ED21B8">
        <w:rPr>
          <w:noProof/>
        </w:rPr>
        <w:t xml:space="preserve"> </w:t>
      </w:r>
      <w:r w:rsidR="00ED21B8">
        <w:rPr>
          <w:noProof/>
        </w:rPr>
        <w:drawing>
          <wp:inline distT="0" distB="0" distL="0" distR="0" wp14:anchorId="54B49E98" wp14:editId="66A5F19B">
            <wp:extent cx="5067300" cy="4134505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68627" cy="4135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376" w:rsidRDefault="00A93376" w:rsidP="00B246BE">
      <w:pPr>
        <w:spacing w:after="0"/>
        <w:rPr>
          <w:b/>
          <w:sz w:val="28"/>
          <w:szCs w:val="28"/>
        </w:rPr>
      </w:pPr>
    </w:p>
    <w:p w:rsidR="00B246BE" w:rsidRDefault="00B246BE" w:rsidP="00B246BE">
      <w:pPr>
        <w:spacing w:after="0"/>
        <w:rPr>
          <w:b/>
          <w:sz w:val="28"/>
          <w:szCs w:val="28"/>
        </w:rPr>
      </w:pPr>
      <w:r w:rsidRPr="00B246BE">
        <w:rPr>
          <w:b/>
          <w:sz w:val="28"/>
          <w:szCs w:val="28"/>
        </w:rPr>
        <w:t>Priority</w:t>
      </w:r>
      <w:r w:rsidR="009F5440">
        <w:rPr>
          <w:b/>
          <w:sz w:val="28"/>
          <w:szCs w:val="28"/>
        </w:rPr>
        <w:t xml:space="preserve"> - </w:t>
      </w:r>
      <w:r w:rsidRPr="00B246BE">
        <w:rPr>
          <w:sz w:val="28"/>
          <w:szCs w:val="28"/>
        </w:rPr>
        <w:t>can be set to high</w:t>
      </w:r>
      <w:r w:rsidR="00AE1EC1">
        <w:rPr>
          <w:sz w:val="28"/>
          <w:szCs w:val="28"/>
        </w:rPr>
        <w:t xml:space="preserve">, </w:t>
      </w:r>
      <w:r w:rsidRPr="00B246BE">
        <w:rPr>
          <w:sz w:val="28"/>
          <w:szCs w:val="28"/>
        </w:rPr>
        <w:t>medium or low using the drop down menu options.</w:t>
      </w:r>
      <w:r w:rsidR="009F5440">
        <w:rPr>
          <w:sz w:val="28"/>
          <w:szCs w:val="28"/>
        </w:rPr>
        <w:t xml:space="preserve"> Priorities can be set by ASU, so in the information this field and how it is used may vary.</w:t>
      </w:r>
    </w:p>
    <w:p w:rsidR="00B246BE" w:rsidRDefault="00B246BE" w:rsidP="00B246BE">
      <w:pPr>
        <w:spacing w:after="0"/>
        <w:rPr>
          <w:b/>
          <w:sz w:val="28"/>
          <w:szCs w:val="28"/>
        </w:rPr>
      </w:pPr>
    </w:p>
    <w:p w:rsidR="00B246BE" w:rsidRDefault="00B246BE" w:rsidP="00B246BE">
      <w:pPr>
        <w:spacing w:after="0"/>
        <w:rPr>
          <w:sz w:val="28"/>
          <w:szCs w:val="28"/>
        </w:rPr>
      </w:pPr>
      <w:r w:rsidRPr="00B246BE">
        <w:rPr>
          <w:b/>
          <w:sz w:val="28"/>
          <w:szCs w:val="28"/>
        </w:rPr>
        <w:t>Commodity Type</w:t>
      </w:r>
      <w:r w:rsidR="009F5440"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will have drop down options to choose from to describe the request.</w:t>
      </w:r>
    </w:p>
    <w:p w:rsidR="00CA63E3" w:rsidRPr="00AB2D8C" w:rsidRDefault="00CA63E3" w:rsidP="00CA63E3">
      <w:pPr>
        <w:spacing w:after="0"/>
        <w:rPr>
          <w:b/>
          <w:sz w:val="28"/>
          <w:szCs w:val="28"/>
        </w:rPr>
      </w:pPr>
    </w:p>
    <w:p w:rsidR="002D4441" w:rsidRDefault="00CA63E3" w:rsidP="00CA63E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After all fields have been entered </w:t>
      </w:r>
      <w:r w:rsidR="002D4441">
        <w:rPr>
          <w:sz w:val="28"/>
          <w:szCs w:val="28"/>
        </w:rPr>
        <w:t xml:space="preserve">click on the </w:t>
      </w:r>
      <w:r w:rsidR="002D4441" w:rsidRPr="00A93376">
        <w:rPr>
          <w:sz w:val="28"/>
          <w:szCs w:val="28"/>
          <w:u w:val="single"/>
        </w:rPr>
        <w:t>Assign Task</w:t>
      </w:r>
      <w:r w:rsidR="002D4441">
        <w:rPr>
          <w:sz w:val="28"/>
          <w:szCs w:val="28"/>
        </w:rPr>
        <w:t xml:space="preserve"> button in the upper right hand corn</w:t>
      </w:r>
      <w:r w:rsidR="00A93376">
        <w:rPr>
          <w:sz w:val="28"/>
          <w:szCs w:val="28"/>
        </w:rPr>
        <w:t>er.</w:t>
      </w:r>
    </w:p>
    <w:p w:rsidR="008F78E3" w:rsidRDefault="008F78E3" w:rsidP="00CA63E3">
      <w:pPr>
        <w:spacing w:after="0"/>
        <w:rPr>
          <w:sz w:val="28"/>
          <w:szCs w:val="28"/>
        </w:rPr>
      </w:pPr>
    </w:p>
    <w:p w:rsidR="008F78E3" w:rsidRDefault="008F78E3" w:rsidP="008F78E3">
      <w:pPr>
        <w:spacing w:after="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5BAF19" wp14:editId="4DC29ED5">
            <wp:extent cx="4543425" cy="2824593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824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8E3" w:rsidRDefault="008F78E3" w:rsidP="00CA63E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A93376">
        <w:rPr>
          <w:sz w:val="28"/>
          <w:szCs w:val="28"/>
        </w:rPr>
        <w:t xml:space="preserve">budget indicator </w:t>
      </w:r>
      <w:r>
        <w:rPr>
          <w:sz w:val="28"/>
          <w:szCs w:val="28"/>
        </w:rPr>
        <w:t xml:space="preserve">will point to the associated account.  Click </w:t>
      </w:r>
      <w:r w:rsidR="00E50A65">
        <w:rPr>
          <w:sz w:val="28"/>
          <w:szCs w:val="28"/>
        </w:rPr>
        <w:t xml:space="preserve">the </w:t>
      </w:r>
      <w:r w:rsidR="00703000">
        <w:rPr>
          <w:sz w:val="28"/>
          <w:szCs w:val="28"/>
        </w:rPr>
        <w:t>budget indicator</w:t>
      </w:r>
      <w:r>
        <w:rPr>
          <w:sz w:val="28"/>
          <w:szCs w:val="28"/>
        </w:rPr>
        <w:t xml:space="preserve"> to open and find the associated Objective.</w:t>
      </w:r>
      <w:r w:rsidR="00A93376">
        <w:rPr>
          <w:sz w:val="28"/>
          <w:szCs w:val="28"/>
        </w:rPr>
        <w:t xml:space="preserve">  Drill into the Objective the find the task.</w:t>
      </w:r>
    </w:p>
    <w:p w:rsidR="008F78E3" w:rsidRDefault="00A341A1" w:rsidP="008F78E3">
      <w:pPr>
        <w:spacing w:after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A9AA60F" wp14:editId="4835C8B1">
            <wp:extent cx="5943600" cy="368490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8E3" w:rsidRDefault="008F78E3" w:rsidP="00CA63E3">
      <w:pPr>
        <w:spacing w:after="0"/>
        <w:rPr>
          <w:sz w:val="28"/>
          <w:szCs w:val="28"/>
        </w:rPr>
      </w:pPr>
      <w:r>
        <w:rPr>
          <w:sz w:val="28"/>
          <w:szCs w:val="28"/>
        </w:rPr>
        <w:t>Once you click on the task, the objective will be tied to the enhanced budget request</w:t>
      </w:r>
      <w:r w:rsidR="00A93376">
        <w:rPr>
          <w:sz w:val="28"/>
          <w:szCs w:val="28"/>
        </w:rPr>
        <w:t>, as shown below</w:t>
      </w:r>
      <w:r>
        <w:rPr>
          <w:sz w:val="28"/>
          <w:szCs w:val="28"/>
        </w:rPr>
        <w:t>.</w:t>
      </w:r>
    </w:p>
    <w:p w:rsidR="00A341A1" w:rsidRDefault="00A341A1" w:rsidP="00CA63E3">
      <w:pPr>
        <w:spacing w:after="0"/>
        <w:rPr>
          <w:sz w:val="28"/>
          <w:szCs w:val="28"/>
        </w:rPr>
      </w:pPr>
    </w:p>
    <w:p w:rsidR="00A341A1" w:rsidRDefault="00A341A1" w:rsidP="00CA63E3">
      <w:pPr>
        <w:spacing w:after="0"/>
        <w:rPr>
          <w:sz w:val="28"/>
          <w:szCs w:val="28"/>
        </w:rPr>
      </w:pPr>
    </w:p>
    <w:p w:rsidR="00A341A1" w:rsidRDefault="00A341A1" w:rsidP="00A341A1">
      <w:pPr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99C2DF" wp14:editId="4BD5BE53">
                <wp:simplePos x="0" y="0"/>
                <wp:positionH relativeFrom="column">
                  <wp:posOffset>4425316</wp:posOffset>
                </wp:positionH>
                <wp:positionV relativeFrom="paragraph">
                  <wp:posOffset>220980</wp:posOffset>
                </wp:positionV>
                <wp:extent cx="1142999" cy="485775"/>
                <wp:effectExtent l="38100" t="38100" r="19685" b="2857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2999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0E0C3" id="Straight Arrow Connector 43" o:spid="_x0000_s1026" type="#_x0000_t32" style="position:absolute;margin-left:348.45pt;margin-top:17.4pt;width:90pt;height:38.25pt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" strokecolor="#4579b8 [3044]">
                <v:stroke endarrow="open"/>
              </v:shape>
            </w:pict>
          </mc:Fallback>
        </mc:AlternateContent>
      </w:r>
      <w:r w:rsidRPr="00A93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EB4FA5" wp14:editId="045B6654">
                <wp:simplePos x="0" y="0"/>
                <wp:positionH relativeFrom="column">
                  <wp:posOffset>5654040</wp:posOffset>
                </wp:positionH>
                <wp:positionV relativeFrom="paragraph">
                  <wp:posOffset>450215</wp:posOffset>
                </wp:positionV>
                <wp:extent cx="619125" cy="552450"/>
                <wp:effectExtent l="57150" t="38100" r="85725" b="952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5A2F" w:rsidRDefault="00495A2F">
                            <w:r>
                              <w:t>Save button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B4FA5" id="_x0000_s1039" type="#_x0000_t202" style="position:absolute;left:0;text-align:left;margin-left:445.2pt;margin-top:35.45pt;width:48.75pt;height:43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5A2F" w:rsidRDefault="00495A2F">
                      <w:r>
                        <w:t>Save button</w:t>
                      </w:r>
                    </w:p>
                  </w:txbxContent>
                </v:textbox>
              </v:shape>
            </w:pict>
          </mc:Fallback>
        </mc:AlternateContent>
      </w:r>
      <w:r w:rsidR="00ED21B8" w:rsidRPr="00ED21B8">
        <w:rPr>
          <w:noProof/>
        </w:rPr>
        <w:t xml:space="preserve"> </w:t>
      </w:r>
      <w:r w:rsidR="00ED21B8">
        <w:rPr>
          <w:noProof/>
        </w:rPr>
        <w:drawing>
          <wp:inline distT="0" distB="0" distL="0" distR="0" wp14:anchorId="49D05B04" wp14:editId="072922A1">
            <wp:extent cx="4533900" cy="3756452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38338" cy="376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8E3" w:rsidRDefault="00A341A1" w:rsidP="008F78E3">
      <w:pPr>
        <w:spacing w:after="0"/>
        <w:jc w:val="center"/>
        <w:rPr>
          <w:sz w:val="28"/>
          <w:szCs w:val="28"/>
        </w:rPr>
      </w:pPr>
      <w:r w:rsidRPr="00A341A1">
        <w:rPr>
          <w:noProof/>
        </w:rPr>
        <w:t xml:space="preserve"> </w:t>
      </w:r>
      <w:r>
        <w:rPr>
          <w:noProof/>
        </w:rPr>
        <w:drawing>
          <wp:inline distT="0" distB="0" distL="0" distR="0" wp14:anchorId="64AF9310" wp14:editId="43054CE7">
            <wp:extent cx="4476750" cy="2808491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82093" cy="281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78E3" w:rsidRPr="008F78E3">
        <w:rPr>
          <w:noProof/>
        </w:rPr>
        <w:t xml:space="preserve"> </w:t>
      </w:r>
    </w:p>
    <w:p w:rsidR="008F78E3" w:rsidRDefault="008F78E3" w:rsidP="00CA63E3">
      <w:pPr>
        <w:spacing w:after="0"/>
        <w:rPr>
          <w:sz w:val="28"/>
          <w:szCs w:val="28"/>
        </w:rPr>
      </w:pPr>
    </w:p>
    <w:p w:rsidR="00A93376" w:rsidRDefault="00A93376" w:rsidP="00CA63E3">
      <w:pPr>
        <w:spacing w:after="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IMPORTANT </w:t>
      </w:r>
    </w:p>
    <w:p w:rsidR="00CA63E3" w:rsidRDefault="00A93376" w:rsidP="00CA63E3">
      <w:pPr>
        <w:spacing w:after="0"/>
        <w:rPr>
          <w:sz w:val="28"/>
          <w:szCs w:val="28"/>
        </w:rPr>
      </w:pPr>
      <w:r>
        <w:rPr>
          <w:sz w:val="28"/>
          <w:szCs w:val="28"/>
        </w:rPr>
        <w:t>R</w:t>
      </w:r>
      <w:r w:rsidR="00CA63E3">
        <w:rPr>
          <w:sz w:val="28"/>
          <w:szCs w:val="28"/>
        </w:rPr>
        <w:t xml:space="preserve">emember to </w:t>
      </w:r>
      <w:r w:rsidR="00CA63E3" w:rsidRPr="00A341A1">
        <w:rPr>
          <w:b/>
          <w:color w:val="FF0000"/>
          <w:sz w:val="28"/>
          <w:szCs w:val="28"/>
        </w:rPr>
        <w:t>save</w:t>
      </w:r>
      <w:r w:rsidRPr="00A341A1">
        <w:rPr>
          <w:b/>
          <w:color w:val="FF0000"/>
          <w:sz w:val="28"/>
          <w:szCs w:val="28"/>
        </w:rPr>
        <w:t xml:space="preserve"> the data</w:t>
      </w:r>
      <w:r w:rsidRPr="00A341A1">
        <w:rPr>
          <w:color w:val="FF0000"/>
          <w:sz w:val="28"/>
          <w:szCs w:val="28"/>
        </w:rPr>
        <w:t xml:space="preserve"> </w:t>
      </w:r>
      <w:r w:rsidR="00573A04">
        <w:rPr>
          <w:sz w:val="28"/>
          <w:szCs w:val="28"/>
        </w:rPr>
        <w:t>before returning to the main budget detail screen.</w:t>
      </w:r>
      <w:r w:rsidR="00CA63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All data entered on the enhanced request will be lost if not saved. </w:t>
      </w:r>
    </w:p>
    <w:p w:rsidR="005D602C" w:rsidRDefault="005D602C" w:rsidP="00CA63E3">
      <w:pPr>
        <w:spacing w:after="0"/>
        <w:rPr>
          <w:sz w:val="28"/>
          <w:szCs w:val="28"/>
        </w:rPr>
      </w:pPr>
    </w:p>
    <w:p w:rsidR="005D602C" w:rsidRDefault="005D602C" w:rsidP="00CA63E3">
      <w:pPr>
        <w:spacing w:after="0"/>
        <w:rPr>
          <w:sz w:val="28"/>
          <w:szCs w:val="28"/>
        </w:rPr>
      </w:pPr>
    </w:p>
    <w:p w:rsidR="005D602C" w:rsidRPr="00CA63E3" w:rsidRDefault="005D602C" w:rsidP="005D602C">
      <w:pPr>
        <w:spacing w:after="0"/>
        <w:jc w:val="center"/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1849755</wp:posOffset>
                </wp:positionV>
                <wp:extent cx="285750" cy="2466975"/>
                <wp:effectExtent l="76200" t="38100" r="19050" b="285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2466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1EB15B" id="Straight Arrow Connector 45" o:spid="_x0000_s1026" type="#_x0000_t32" style="position:absolute;margin-left:335.7pt;margin-top:145.65pt;width:22.5pt;height:194.2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A341A1" w:rsidRPr="00A341A1">
        <w:rPr>
          <w:noProof/>
        </w:rPr>
        <w:t xml:space="preserve"> </w:t>
      </w:r>
      <w:r w:rsidR="00B05ABD">
        <w:rPr>
          <w:noProof/>
        </w:rPr>
        <w:drawing>
          <wp:inline distT="0" distB="0" distL="0" distR="0" wp14:anchorId="36C1EF31" wp14:editId="1BA214D9">
            <wp:extent cx="4629150" cy="3764646"/>
            <wp:effectExtent l="0" t="0" r="0" b="762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33411" cy="376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440" w:rsidRDefault="009F5440" w:rsidP="009F5440">
      <w:pPr>
        <w:spacing w:after="0"/>
        <w:rPr>
          <w:sz w:val="28"/>
          <w:szCs w:val="28"/>
        </w:rPr>
      </w:pPr>
    </w:p>
    <w:p w:rsidR="005D602C" w:rsidRDefault="005D602C" w:rsidP="009F5440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enhanced request now shows in the appropriate column.</w:t>
      </w:r>
    </w:p>
    <w:p w:rsidR="004F2BE0" w:rsidRDefault="004F2BE0" w:rsidP="009F5440">
      <w:pPr>
        <w:spacing w:after="0"/>
        <w:rPr>
          <w:sz w:val="28"/>
          <w:szCs w:val="28"/>
        </w:rPr>
      </w:pPr>
    </w:p>
    <w:p w:rsidR="004F2BE0" w:rsidRDefault="004F2BE0" w:rsidP="009F5440">
      <w:pPr>
        <w:spacing w:after="0"/>
        <w:rPr>
          <w:sz w:val="28"/>
          <w:szCs w:val="28"/>
        </w:rPr>
      </w:pPr>
    </w:p>
    <w:p w:rsidR="004F2BE0" w:rsidRDefault="004F2BE0" w:rsidP="009F5440">
      <w:pPr>
        <w:spacing w:after="0"/>
        <w:rPr>
          <w:sz w:val="28"/>
          <w:szCs w:val="28"/>
        </w:rPr>
      </w:pPr>
      <w:r>
        <w:rPr>
          <w:sz w:val="28"/>
          <w:szCs w:val="28"/>
        </w:rPr>
        <w:t>If you need additional assistance with entering, reviewing or approving your budget in SPOL, please contact us in the Budget Office at (325) 942-2517.</w:t>
      </w:r>
    </w:p>
    <w:p w:rsidR="004F2BE0" w:rsidRDefault="004F2BE0" w:rsidP="009F5440">
      <w:pPr>
        <w:spacing w:after="0"/>
        <w:rPr>
          <w:sz w:val="28"/>
          <w:szCs w:val="28"/>
        </w:rPr>
      </w:pPr>
    </w:p>
    <w:p w:rsidR="004F2BE0" w:rsidRDefault="004F2BE0" w:rsidP="009F5440">
      <w:pPr>
        <w:spacing w:after="0"/>
        <w:rPr>
          <w:sz w:val="28"/>
          <w:szCs w:val="28"/>
        </w:rPr>
      </w:pPr>
    </w:p>
    <w:sectPr w:rsidR="004F2BE0" w:rsidSect="00F52F20">
      <w:headerReference w:type="default" r:id="rId26"/>
      <w:pgSz w:w="12240" w:h="15840"/>
      <w:pgMar w:top="900" w:right="1440" w:bottom="1170" w:left="1296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69" w:rsidRDefault="00CC1C69" w:rsidP="00097750">
      <w:pPr>
        <w:spacing w:after="0" w:line="240" w:lineRule="auto"/>
      </w:pPr>
      <w:r>
        <w:separator/>
      </w:r>
    </w:p>
  </w:endnote>
  <w:endnote w:type="continuationSeparator" w:id="0">
    <w:p w:rsidR="00CC1C69" w:rsidRDefault="00CC1C69" w:rsidP="00097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69" w:rsidRDefault="00CC1C69" w:rsidP="00097750">
      <w:pPr>
        <w:spacing w:after="0" w:line="240" w:lineRule="auto"/>
      </w:pPr>
      <w:r>
        <w:separator/>
      </w:r>
    </w:p>
  </w:footnote>
  <w:footnote w:type="continuationSeparator" w:id="0">
    <w:p w:rsidR="00CC1C69" w:rsidRDefault="00CC1C69" w:rsidP="00097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053189"/>
      <w:docPartObj>
        <w:docPartGallery w:val="Page Numbers (Top of Page)"/>
        <w:docPartUnique/>
      </w:docPartObj>
    </w:sdtPr>
    <w:sdtEndPr/>
    <w:sdtContent>
      <w:p w:rsidR="00495A2F" w:rsidRDefault="00495A2F">
        <w:pPr>
          <w:pStyle w:val="Header"/>
          <w:jc w:val="right"/>
        </w:pPr>
        <w:r>
          <w:t xml:space="preserve">Page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  <w:sz w:val="24"/>
            <w:szCs w:val="24"/>
          </w:rPr>
          <w:fldChar w:fldCharType="separate"/>
        </w:r>
        <w:r w:rsidR="006C3630">
          <w:rPr>
            <w:b/>
            <w:noProof/>
          </w:rPr>
          <w:t>13</w:t>
        </w:r>
        <w:r>
          <w:rPr>
            <w:b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NUMPAGES  </w:instrText>
        </w:r>
        <w:r>
          <w:rPr>
            <w:b/>
            <w:sz w:val="24"/>
            <w:szCs w:val="24"/>
          </w:rPr>
          <w:fldChar w:fldCharType="separate"/>
        </w:r>
        <w:r w:rsidR="006C3630">
          <w:rPr>
            <w:b/>
            <w:noProof/>
          </w:rPr>
          <w:t>17</w:t>
        </w:r>
        <w:r>
          <w:rPr>
            <w:b/>
            <w:sz w:val="24"/>
            <w:szCs w:val="24"/>
          </w:rPr>
          <w:fldChar w:fldCharType="end"/>
        </w:r>
      </w:p>
    </w:sdtContent>
  </w:sdt>
  <w:p w:rsidR="00495A2F" w:rsidRDefault="00495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567.75pt;height:474pt;visibility:visible;mso-wrap-style:square" o:bullet="t">
        <v:imagedata r:id="rId1" o:title=""/>
      </v:shape>
    </w:pict>
  </w:numPicBullet>
  <w:abstractNum w:abstractNumId="0" w15:restartNumberingAfterBreak="0">
    <w:nsid w:val="01DE4BE2"/>
    <w:multiLevelType w:val="hybridMultilevel"/>
    <w:tmpl w:val="E62CD0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1320F"/>
    <w:multiLevelType w:val="hybridMultilevel"/>
    <w:tmpl w:val="B37C3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B499B"/>
    <w:multiLevelType w:val="hybridMultilevel"/>
    <w:tmpl w:val="80FCAE52"/>
    <w:lvl w:ilvl="0" w:tplc="6A3E4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6C99"/>
    <w:multiLevelType w:val="hybridMultilevel"/>
    <w:tmpl w:val="6308A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F1C8B"/>
    <w:multiLevelType w:val="hybridMultilevel"/>
    <w:tmpl w:val="638EB2D6"/>
    <w:lvl w:ilvl="0" w:tplc="03042F28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268C1170"/>
    <w:multiLevelType w:val="hybridMultilevel"/>
    <w:tmpl w:val="BBC04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272B2"/>
    <w:multiLevelType w:val="hybridMultilevel"/>
    <w:tmpl w:val="81E0DF3A"/>
    <w:lvl w:ilvl="0" w:tplc="494C44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255A0"/>
    <w:multiLevelType w:val="hybridMultilevel"/>
    <w:tmpl w:val="2BEA0F32"/>
    <w:lvl w:ilvl="0" w:tplc="4A74C4AA">
      <w:start w:val="1"/>
      <w:numFmt w:val="lowerRoman"/>
      <w:lvlText w:val="%1."/>
      <w:lvlJc w:val="left"/>
      <w:pPr>
        <w:ind w:left="216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3" w:hanging="360"/>
      </w:pPr>
    </w:lvl>
    <w:lvl w:ilvl="2" w:tplc="0409001B" w:tentative="1">
      <w:start w:val="1"/>
      <w:numFmt w:val="lowerRoman"/>
      <w:lvlText w:val="%3."/>
      <w:lvlJc w:val="right"/>
      <w:pPr>
        <w:ind w:left="3243" w:hanging="180"/>
      </w:pPr>
    </w:lvl>
    <w:lvl w:ilvl="3" w:tplc="0409000F" w:tentative="1">
      <w:start w:val="1"/>
      <w:numFmt w:val="decimal"/>
      <w:lvlText w:val="%4."/>
      <w:lvlJc w:val="left"/>
      <w:pPr>
        <w:ind w:left="3963" w:hanging="360"/>
      </w:pPr>
    </w:lvl>
    <w:lvl w:ilvl="4" w:tplc="04090019" w:tentative="1">
      <w:start w:val="1"/>
      <w:numFmt w:val="lowerLetter"/>
      <w:lvlText w:val="%5."/>
      <w:lvlJc w:val="left"/>
      <w:pPr>
        <w:ind w:left="4683" w:hanging="360"/>
      </w:pPr>
    </w:lvl>
    <w:lvl w:ilvl="5" w:tplc="0409001B" w:tentative="1">
      <w:start w:val="1"/>
      <w:numFmt w:val="lowerRoman"/>
      <w:lvlText w:val="%6."/>
      <w:lvlJc w:val="right"/>
      <w:pPr>
        <w:ind w:left="5403" w:hanging="180"/>
      </w:pPr>
    </w:lvl>
    <w:lvl w:ilvl="6" w:tplc="0409000F" w:tentative="1">
      <w:start w:val="1"/>
      <w:numFmt w:val="decimal"/>
      <w:lvlText w:val="%7."/>
      <w:lvlJc w:val="left"/>
      <w:pPr>
        <w:ind w:left="6123" w:hanging="360"/>
      </w:pPr>
    </w:lvl>
    <w:lvl w:ilvl="7" w:tplc="04090019" w:tentative="1">
      <w:start w:val="1"/>
      <w:numFmt w:val="lowerLetter"/>
      <w:lvlText w:val="%8."/>
      <w:lvlJc w:val="left"/>
      <w:pPr>
        <w:ind w:left="6843" w:hanging="360"/>
      </w:pPr>
    </w:lvl>
    <w:lvl w:ilvl="8" w:tplc="0409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8" w15:restartNumberingAfterBreak="0">
    <w:nsid w:val="2CA33710"/>
    <w:multiLevelType w:val="hybridMultilevel"/>
    <w:tmpl w:val="EAA20D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D70284"/>
    <w:multiLevelType w:val="hybridMultilevel"/>
    <w:tmpl w:val="9E908812"/>
    <w:lvl w:ilvl="0" w:tplc="3B4E963A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0" w15:restartNumberingAfterBreak="0">
    <w:nsid w:val="2FA4731C"/>
    <w:multiLevelType w:val="hybridMultilevel"/>
    <w:tmpl w:val="38FEF85C"/>
    <w:lvl w:ilvl="0" w:tplc="DF66CF6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1" w15:restartNumberingAfterBreak="0">
    <w:nsid w:val="360C2CB7"/>
    <w:multiLevelType w:val="hybridMultilevel"/>
    <w:tmpl w:val="38A8EE8A"/>
    <w:lvl w:ilvl="0" w:tplc="2230F512">
      <w:start w:val="1"/>
      <w:numFmt w:val="lowerRoman"/>
      <w:lvlText w:val="%1."/>
      <w:lvlJc w:val="left"/>
      <w:pPr>
        <w:ind w:left="29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2" w15:restartNumberingAfterBreak="0">
    <w:nsid w:val="3C0957FB"/>
    <w:multiLevelType w:val="hybridMultilevel"/>
    <w:tmpl w:val="1F462936"/>
    <w:lvl w:ilvl="0" w:tplc="627C960E">
      <w:start w:val="1"/>
      <w:numFmt w:val="lowerLetter"/>
      <w:lvlText w:val="%1."/>
      <w:lvlJc w:val="left"/>
      <w:pPr>
        <w:ind w:left="10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3" w:hanging="360"/>
      </w:pPr>
    </w:lvl>
    <w:lvl w:ilvl="2" w:tplc="0409001B" w:tentative="1">
      <w:start w:val="1"/>
      <w:numFmt w:val="lowerRoman"/>
      <w:lvlText w:val="%3."/>
      <w:lvlJc w:val="right"/>
      <w:pPr>
        <w:ind w:left="2523" w:hanging="180"/>
      </w:pPr>
    </w:lvl>
    <w:lvl w:ilvl="3" w:tplc="0409000F" w:tentative="1">
      <w:start w:val="1"/>
      <w:numFmt w:val="decimal"/>
      <w:lvlText w:val="%4."/>
      <w:lvlJc w:val="left"/>
      <w:pPr>
        <w:ind w:left="3243" w:hanging="360"/>
      </w:pPr>
    </w:lvl>
    <w:lvl w:ilvl="4" w:tplc="04090019" w:tentative="1">
      <w:start w:val="1"/>
      <w:numFmt w:val="lowerLetter"/>
      <w:lvlText w:val="%5."/>
      <w:lvlJc w:val="left"/>
      <w:pPr>
        <w:ind w:left="3963" w:hanging="360"/>
      </w:pPr>
    </w:lvl>
    <w:lvl w:ilvl="5" w:tplc="0409001B" w:tentative="1">
      <w:start w:val="1"/>
      <w:numFmt w:val="lowerRoman"/>
      <w:lvlText w:val="%6."/>
      <w:lvlJc w:val="right"/>
      <w:pPr>
        <w:ind w:left="4683" w:hanging="180"/>
      </w:pPr>
    </w:lvl>
    <w:lvl w:ilvl="6" w:tplc="0409000F" w:tentative="1">
      <w:start w:val="1"/>
      <w:numFmt w:val="decimal"/>
      <w:lvlText w:val="%7."/>
      <w:lvlJc w:val="left"/>
      <w:pPr>
        <w:ind w:left="5403" w:hanging="360"/>
      </w:pPr>
    </w:lvl>
    <w:lvl w:ilvl="7" w:tplc="04090019" w:tentative="1">
      <w:start w:val="1"/>
      <w:numFmt w:val="lowerLetter"/>
      <w:lvlText w:val="%8."/>
      <w:lvlJc w:val="left"/>
      <w:pPr>
        <w:ind w:left="6123" w:hanging="360"/>
      </w:pPr>
    </w:lvl>
    <w:lvl w:ilvl="8" w:tplc="04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3" w15:restartNumberingAfterBreak="0">
    <w:nsid w:val="40A07575"/>
    <w:multiLevelType w:val="hybridMultilevel"/>
    <w:tmpl w:val="7CC88F56"/>
    <w:lvl w:ilvl="0" w:tplc="68D2C592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4" w15:restartNumberingAfterBreak="0">
    <w:nsid w:val="52606FD4"/>
    <w:multiLevelType w:val="hybridMultilevel"/>
    <w:tmpl w:val="52607F94"/>
    <w:lvl w:ilvl="0" w:tplc="DB2E0A1C">
      <w:start w:val="1"/>
      <w:numFmt w:val="lowerRoman"/>
      <w:lvlText w:val="%1."/>
      <w:lvlJc w:val="left"/>
      <w:pPr>
        <w:ind w:left="3603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3" w:hanging="360"/>
      </w:pPr>
    </w:lvl>
    <w:lvl w:ilvl="2" w:tplc="0409001B" w:tentative="1">
      <w:start w:val="1"/>
      <w:numFmt w:val="lowerRoman"/>
      <w:lvlText w:val="%3."/>
      <w:lvlJc w:val="right"/>
      <w:pPr>
        <w:ind w:left="4683" w:hanging="180"/>
      </w:pPr>
    </w:lvl>
    <w:lvl w:ilvl="3" w:tplc="0409000F" w:tentative="1">
      <w:start w:val="1"/>
      <w:numFmt w:val="decimal"/>
      <w:lvlText w:val="%4."/>
      <w:lvlJc w:val="left"/>
      <w:pPr>
        <w:ind w:left="5403" w:hanging="360"/>
      </w:pPr>
    </w:lvl>
    <w:lvl w:ilvl="4" w:tplc="04090019" w:tentative="1">
      <w:start w:val="1"/>
      <w:numFmt w:val="lowerLetter"/>
      <w:lvlText w:val="%5."/>
      <w:lvlJc w:val="left"/>
      <w:pPr>
        <w:ind w:left="6123" w:hanging="360"/>
      </w:pPr>
    </w:lvl>
    <w:lvl w:ilvl="5" w:tplc="0409001B" w:tentative="1">
      <w:start w:val="1"/>
      <w:numFmt w:val="lowerRoman"/>
      <w:lvlText w:val="%6."/>
      <w:lvlJc w:val="right"/>
      <w:pPr>
        <w:ind w:left="6843" w:hanging="180"/>
      </w:pPr>
    </w:lvl>
    <w:lvl w:ilvl="6" w:tplc="0409000F" w:tentative="1">
      <w:start w:val="1"/>
      <w:numFmt w:val="decimal"/>
      <w:lvlText w:val="%7."/>
      <w:lvlJc w:val="left"/>
      <w:pPr>
        <w:ind w:left="7563" w:hanging="360"/>
      </w:pPr>
    </w:lvl>
    <w:lvl w:ilvl="7" w:tplc="04090019" w:tentative="1">
      <w:start w:val="1"/>
      <w:numFmt w:val="lowerLetter"/>
      <w:lvlText w:val="%8."/>
      <w:lvlJc w:val="left"/>
      <w:pPr>
        <w:ind w:left="8283" w:hanging="360"/>
      </w:pPr>
    </w:lvl>
    <w:lvl w:ilvl="8" w:tplc="0409001B" w:tentative="1">
      <w:start w:val="1"/>
      <w:numFmt w:val="lowerRoman"/>
      <w:lvlText w:val="%9."/>
      <w:lvlJc w:val="right"/>
      <w:pPr>
        <w:ind w:left="9003" w:hanging="180"/>
      </w:pPr>
    </w:lvl>
  </w:abstractNum>
  <w:abstractNum w:abstractNumId="15" w15:restartNumberingAfterBreak="0">
    <w:nsid w:val="58A909C9"/>
    <w:multiLevelType w:val="hybridMultilevel"/>
    <w:tmpl w:val="A342C6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E270C"/>
    <w:multiLevelType w:val="hybridMultilevel"/>
    <w:tmpl w:val="A7C01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064F1"/>
    <w:multiLevelType w:val="hybridMultilevel"/>
    <w:tmpl w:val="3724B5CE"/>
    <w:lvl w:ilvl="0" w:tplc="C47C49F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3DA743F"/>
    <w:multiLevelType w:val="hybridMultilevel"/>
    <w:tmpl w:val="6C52E440"/>
    <w:lvl w:ilvl="0" w:tplc="D174F5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ED379A"/>
    <w:multiLevelType w:val="hybridMultilevel"/>
    <w:tmpl w:val="1666B034"/>
    <w:lvl w:ilvl="0" w:tplc="573E3B8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8374B"/>
    <w:multiLevelType w:val="hybridMultilevel"/>
    <w:tmpl w:val="E6F4BE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D4699E"/>
    <w:multiLevelType w:val="hybridMultilevel"/>
    <w:tmpl w:val="638EB2D6"/>
    <w:lvl w:ilvl="0" w:tplc="03042F28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2" w15:restartNumberingAfterBreak="0">
    <w:nsid w:val="74AA6C62"/>
    <w:multiLevelType w:val="hybridMultilevel"/>
    <w:tmpl w:val="4E4C1C88"/>
    <w:lvl w:ilvl="0" w:tplc="23E2E6C2">
      <w:start w:val="1"/>
      <w:numFmt w:val="lowerRoman"/>
      <w:lvlText w:val="%1."/>
      <w:lvlJc w:val="left"/>
      <w:pPr>
        <w:ind w:left="36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05" w:hanging="360"/>
      </w:pPr>
    </w:lvl>
    <w:lvl w:ilvl="2" w:tplc="0409001B" w:tentative="1">
      <w:start w:val="1"/>
      <w:numFmt w:val="lowerRoman"/>
      <w:lvlText w:val="%3."/>
      <w:lvlJc w:val="right"/>
      <w:pPr>
        <w:ind w:left="4725" w:hanging="180"/>
      </w:pPr>
    </w:lvl>
    <w:lvl w:ilvl="3" w:tplc="0409000F" w:tentative="1">
      <w:start w:val="1"/>
      <w:numFmt w:val="decimal"/>
      <w:lvlText w:val="%4."/>
      <w:lvlJc w:val="left"/>
      <w:pPr>
        <w:ind w:left="5445" w:hanging="360"/>
      </w:pPr>
    </w:lvl>
    <w:lvl w:ilvl="4" w:tplc="04090019" w:tentative="1">
      <w:start w:val="1"/>
      <w:numFmt w:val="lowerLetter"/>
      <w:lvlText w:val="%5."/>
      <w:lvlJc w:val="left"/>
      <w:pPr>
        <w:ind w:left="6165" w:hanging="360"/>
      </w:pPr>
    </w:lvl>
    <w:lvl w:ilvl="5" w:tplc="0409001B" w:tentative="1">
      <w:start w:val="1"/>
      <w:numFmt w:val="lowerRoman"/>
      <w:lvlText w:val="%6."/>
      <w:lvlJc w:val="right"/>
      <w:pPr>
        <w:ind w:left="6885" w:hanging="180"/>
      </w:pPr>
    </w:lvl>
    <w:lvl w:ilvl="6" w:tplc="0409000F" w:tentative="1">
      <w:start w:val="1"/>
      <w:numFmt w:val="decimal"/>
      <w:lvlText w:val="%7."/>
      <w:lvlJc w:val="left"/>
      <w:pPr>
        <w:ind w:left="7605" w:hanging="360"/>
      </w:pPr>
    </w:lvl>
    <w:lvl w:ilvl="7" w:tplc="04090019" w:tentative="1">
      <w:start w:val="1"/>
      <w:numFmt w:val="lowerLetter"/>
      <w:lvlText w:val="%8."/>
      <w:lvlJc w:val="left"/>
      <w:pPr>
        <w:ind w:left="8325" w:hanging="360"/>
      </w:pPr>
    </w:lvl>
    <w:lvl w:ilvl="8" w:tplc="0409001B" w:tentative="1">
      <w:start w:val="1"/>
      <w:numFmt w:val="lowerRoman"/>
      <w:lvlText w:val="%9."/>
      <w:lvlJc w:val="right"/>
      <w:pPr>
        <w:ind w:left="9045" w:hanging="180"/>
      </w:pPr>
    </w:lvl>
  </w:abstractNum>
  <w:abstractNum w:abstractNumId="23" w15:restartNumberingAfterBreak="0">
    <w:nsid w:val="7E2B1009"/>
    <w:multiLevelType w:val="hybridMultilevel"/>
    <w:tmpl w:val="CCA0AA3E"/>
    <w:lvl w:ilvl="0" w:tplc="E66C49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E457766"/>
    <w:multiLevelType w:val="hybridMultilevel"/>
    <w:tmpl w:val="AC26E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D60DD0"/>
    <w:multiLevelType w:val="hybridMultilevel"/>
    <w:tmpl w:val="3CAE6DD8"/>
    <w:lvl w:ilvl="0" w:tplc="9F563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0"/>
  </w:num>
  <w:num w:numId="3">
    <w:abstractNumId w:val="6"/>
  </w:num>
  <w:num w:numId="4">
    <w:abstractNumId w:val="5"/>
  </w:num>
  <w:num w:numId="5">
    <w:abstractNumId w:val="15"/>
  </w:num>
  <w:num w:numId="6">
    <w:abstractNumId w:val="25"/>
  </w:num>
  <w:num w:numId="7">
    <w:abstractNumId w:val="23"/>
  </w:num>
  <w:num w:numId="8">
    <w:abstractNumId w:val="17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18"/>
  </w:num>
  <w:num w:numId="14">
    <w:abstractNumId w:val="13"/>
  </w:num>
  <w:num w:numId="15">
    <w:abstractNumId w:val="12"/>
  </w:num>
  <w:num w:numId="16">
    <w:abstractNumId w:val="7"/>
  </w:num>
  <w:num w:numId="17">
    <w:abstractNumId w:val="14"/>
  </w:num>
  <w:num w:numId="18">
    <w:abstractNumId w:val="16"/>
  </w:num>
  <w:num w:numId="19">
    <w:abstractNumId w:val="21"/>
  </w:num>
  <w:num w:numId="20">
    <w:abstractNumId w:val="11"/>
  </w:num>
  <w:num w:numId="21">
    <w:abstractNumId w:val="22"/>
  </w:num>
  <w:num w:numId="22">
    <w:abstractNumId w:val="24"/>
  </w:num>
  <w:num w:numId="23">
    <w:abstractNumId w:val="0"/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9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38"/>
    <w:rsid w:val="000110C5"/>
    <w:rsid w:val="00015422"/>
    <w:rsid w:val="00026E89"/>
    <w:rsid w:val="00032A83"/>
    <w:rsid w:val="00034EB5"/>
    <w:rsid w:val="0003600E"/>
    <w:rsid w:val="00064FBC"/>
    <w:rsid w:val="00073AD0"/>
    <w:rsid w:val="0008024C"/>
    <w:rsid w:val="000901CC"/>
    <w:rsid w:val="00093CCB"/>
    <w:rsid w:val="00097750"/>
    <w:rsid w:val="000A3489"/>
    <w:rsid w:val="000B0AE7"/>
    <w:rsid w:val="000B43CD"/>
    <w:rsid w:val="000C1940"/>
    <w:rsid w:val="000E4664"/>
    <w:rsid w:val="00103FAF"/>
    <w:rsid w:val="0011270F"/>
    <w:rsid w:val="00123914"/>
    <w:rsid w:val="00133C78"/>
    <w:rsid w:val="001368EE"/>
    <w:rsid w:val="00136B84"/>
    <w:rsid w:val="00166456"/>
    <w:rsid w:val="00193E34"/>
    <w:rsid w:val="00195923"/>
    <w:rsid w:val="001D4814"/>
    <w:rsid w:val="001E1280"/>
    <w:rsid w:val="002114FC"/>
    <w:rsid w:val="00217569"/>
    <w:rsid w:val="002205BC"/>
    <w:rsid w:val="00250261"/>
    <w:rsid w:val="00271E67"/>
    <w:rsid w:val="00277BF8"/>
    <w:rsid w:val="002907E7"/>
    <w:rsid w:val="00290A8F"/>
    <w:rsid w:val="002921DA"/>
    <w:rsid w:val="002972D8"/>
    <w:rsid w:val="002A698E"/>
    <w:rsid w:val="002D201A"/>
    <w:rsid w:val="002D4441"/>
    <w:rsid w:val="002F0905"/>
    <w:rsid w:val="00312155"/>
    <w:rsid w:val="00314BB0"/>
    <w:rsid w:val="00323EC9"/>
    <w:rsid w:val="00345BA5"/>
    <w:rsid w:val="003539D8"/>
    <w:rsid w:val="00361EC2"/>
    <w:rsid w:val="00363A8D"/>
    <w:rsid w:val="003752FF"/>
    <w:rsid w:val="003939C6"/>
    <w:rsid w:val="003D0189"/>
    <w:rsid w:val="003D1D32"/>
    <w:rsid w:val="003D410B"/>
    <w:rsid w:val="003E16A2"/>
    <w:rsid w:val="0040605A"/>
    <w:rsid w:val="00422021"/>
    <w:rsid w:val="00425060"/>
    <w:rsid w:val="00460F53"/>
    <w:rsid w:val="00484C41"/>
    <w:rsid w:val="00495A2F"/>
    <w:rsid w:val="004A5122"/>
    <w:rsid w:val="004A748B"/>
    <w:rsid w:val="004C3C8D"/>
    <w:rsid w:val="004E15E9"/>
    <w:rsid w:val="004E5C3C"/>
    <w:rsid w:val="004F2BE0"/>
    <w:rsid w:val="004F7A64"/>
    <w:rsid w:val="0050266C"/>
    <w:rsid w:val="00533A96"/>
    <w:rsid w:val="00543F44"/>
    <w:rsid w:val="00572888"/>
    <w:rsid w:val="00573A04"/>
    <w:rsid w:val="0057645D"/>
    <w:rsid w:val="0057762F"/>
    <w:rsid w:val="005A2591"/>
    <w:rsid w:val="005A31D1"/>
    <w:rsid w:val="005A4AC3"/>
    <w:rsid w:val="005B58F0"/>
    <w:rsid w:val="005C33F2"/>
    <w:rsid w:val="005C3920"/>
    <w:rsid w:val="005D602C"/>
    <w:rsid w:val="005D7ADB"/>
    <w:rsid w:val="005F5517"/>
    <w:rsid w:val="00603438"/>
    <w:rsid w:val="00612966"/>
    <w:rsid w:val="00623D99"/>
    <w:rsid w:val="00644D2B"/>
    <w:rsid w:val="006B3522"/>
    <w:rsid w:val="006C3630"/>
    <w:rsid w:val="006C74CE"/>
    <w:rsid w:val="006D1D85"/>
    <w:rsid w:val="006D34F3"/>
    <w:rsid w:val="006E424B"/>
    <w:rsid w:val="006E74A7"/>
    <w:rsid w:val="00703000"/>
    <w:rsid w:val="0071387F"/>
    <w:rsid w:val="007215BD"/>
    <w:rsid w:val="00744431"/>
    <w:rsid w:val="00760ADC"/>
    <w:rsid w:val="0076727A"/>
    <w:rsid w:val="0077330E"/>
    <w:rsid w:val="007744B9"/>
    <w:rsid w:val="00776B3C"/>
    <w:rsid w:val="007B0E8B"/>
    <w:rsid w:val="007B16B6"/>
    <w:rsid w:val="007D071E"/>
    <w:rsid w:val="007D4E21"/>
    <w:rsid w:val="007F1031"/>
    <w:rsid w:val="00800181"/>
    <w:rsid w:val="008058C1"/>
    <w:rsid w:val="00810272"/>
    <w:rsid w:val="00831530"/>
    <w:rsid w:val="008327E1"/>
    <w:rsid w:val="00840D94"/>
    <w:rsid w:val="00853647"/>
    <w:rsid w:val="00860769"/>
    <w:rsid w:val="008B25DF"/>
    <w:rsid w:val="008B4FF3"/>
    <w:rsid w:val="008C230B"/>
    <w:rsid w:val="008C2327"/>
    <w:rsid w:val="008C3868"/>
    <w:rsid w:val="008C591A"/>
    <w:rsid w:val="008D4406"/>
    <w:rsid w:val="008E06BD"/>
    <w:rsid w:val="008F2E42"/>
    <w:rsid w:val="008F5941"/>
    <w:rsid w:val="008F78E3"/>
    <w:rsid w:val="00942704"/>
    <w:rsid w:val="0095169B"/>
    <w:rsid w:val="00981782"/>
    <w:rsid w:val="00984B04"/>
    <w:rsid w:val="00985264"/>
    <w:rsid w:val="0098693F"/>
    <w:rsid w:val="009924E7"/>
    <w:rsid w:val="0099291E"/>
    <w:rsid w:val="0099525E"/>
    <w:rsid w:val="009952CE"/>
    <w:rsid w:val="009B004E"/>
    <w:rsid w:val="009B2DBE"/>
    <w:rsid w:val="009C3460"/>
    <w:rsid w:val="009C505C"/>
    <w:rsid w:val="009C7757"/>
    <w:rsid w:val="009E6761"/>
    <w:rsid w:val="009F4703"/>
    <w:rsid w:val="009F5440"/>
    <w:rsid w:val="009F547E"/>
    <w:rsid w:val="00A0127A"/>
    <w:rsid w:val="00A04E1F"/>
    <w:rsid w:val="00A13B08"/>
    <w:rsid w:val="00A21AB9"/>
    <w:rsid w:val="00A23D99"/>
    <w:rsid w:val="00A24146"/>
    <w:rsid w:val="00A30F64"/>
    <w:rsid w:val="00A341A1"/>
    <w:rsid w:val="00A66E47"/>
    <w:rsid w:val="00A7073A"/>
    <w:rsid w:val="00A8562F"/>
    <w:rsid w:val="00A93376"/>
    <w:rsid w:val="00AA055E"/>
    <w:rsid w:val="00AA2676"/>
    <w:rsid w:val="00AB2D8C"/>
    <w:rsid w:val="00AB62D7"/>
    <w:rsid w:val="00AC72D7"/>
    <w:rsid w:val="00AC73C5"/>
    <w:rsid w:val="00AD0550"/>
    <w:rsid w:val="00AE1EC1"/>
    <w:rsid w:val="00B01C47"/>
    <w:rsid w:val="00B05ABD"/>
    <w:rsid w:val="00B069BA"/>
    <w:rsid w:val="00B246BE"/>
    <w:rsid w:val="00B62412"/>
    <w:rsid w:val="00B649EE"/>
    <w:rsid w:val="00B73E65"/>
    <w:rsid w:val="00B92B7A"/>
    <w:rsid w:val="00BB113F"/>
    <w:rsid w:val="00BB28F9"/>
    <w:rsid w:val="00BD456D"/>
    <w:rsid w:val="00BE1A38"/>
    <w:rsid w:val="00BE6BEA"/>
    <w:rsid w:val="00BF1172"/>
    <w:rsid w:val="00BF7EC4"/>
    <w:rsid w:val="00C26D7C"/>
    <w:rsid w:val="00C30997"/>
    <w:rsid w:val="00C35AD9"/>
    <w:rsid w:val="00C74CEB"/>
    <w:rsid w:val="00C95B00"/>
    <w:rsid w:val="00CA0700"/>
    <w:rsid w:val="00CA14FC"/>
    <w:rsid w:val="00CA63E3"/>
    <w:rsid w:val="00CA6BE4"/>
    <w:rsid w:val="00CB186A"/>
    <w:rsid w:val="00CB25F5"/>
    <w:rsid w:val="00CC1C69"/>
    <w:rsid w:val="00CD22AF"/>
    <w:rsid w:val="00CE20E0"/>
    <w:rsid w:val="00CF3DB4"/>
    <w:rsid w:val="00CF7258"/>
    <w:rsid w:val="00D46230"/>
    <w:rsid w:val="00D46D60"/>
    <w:rsid w:val="00D567B5"/>
    <w:rsid w:val="00D82C62"/>
    <w:rsid w:val="00D86160"/>
    <w:rsid w:val="00D93FFC"/>
    <w:rsid w:val="00D94E94"/>
    <w:rsid w:val="00DA391B"/>
    <w:rsid w:val="00DB10E8"/>
    <w:rsid w:val="00DC4724"/>
    <w:rsid w:val="00DC5399"/>
    <w:rsid w:val="00DD0C9A"/>
    <w:rsid w:val="00DD2C1C"/>
    <w:rsid w:val="00DD492F"/>
    <w:rsid w:val="00DE224E"/>
    <w:rsid w:val="00DE6E81"/>
    <w:rsid w:val="00DF4D96"/>
    <w:rsid w:val="00E04FC2"/>
    <w:rsid w:val="00E07F7A"/>
    <w:rsid w:val="00E14434"/>
    <w:rsid w:val="00E50A65"/>
    <w:rsid w:val="00E56884"/>
    <w:rsid w:val="00E8399A"/>
    <w:rsid w:val="00E90640"/>
    <w:rsid w:val="00E945A7"/>
    <w:rsid w:val="00EB1C35"/>
    <w:rsid w:val="00ED21B8"/>
    <w:rsid w:val="00ED34A7"/>
    <w:rsid w:val="00ED59BA"/>
    <w:rsid w:val="00EE2044"/>
    <w:rsid w:val="00EE4561"/>
    <w:rsid w:val="00EF2BAB"/>
    <w:rsid w:val="00EF4B98"/>
    <w:rsid w:val="00EF51D7"/>
    <w:rsid w:val="00F00BC9"/>
    <w:rsid w:val="00F06584"/>
    <w:rsid w:val="00F23F70"/>
    <w:rsid w:val="00F252E2"/>
    <w:rsid w:val="00F25C46"/>
    <w:rsid w:val="00F41389"/>
    <w:rsid w:val="00F52F20"/>
    <w:rsid w:val="00F540E9"/>
    <w:rsid w:val="00F57FF2"/>
    <w:rsid w:val="00F74ACF"/>
    <w:rsid w:val="00F93565"/>
    <w:rsid w:val="00FA1AF0"/>
    <w:rsid w:val="00FB3AA3"/>
    <w:rsid w:val="00FC1579"/>
    <w:rsid w:val="00FC3917"/>
    <w:rsid w:val="00FD624C"/>
    <w:rsid w:val="00FE65C3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9D226"/>
  <w15:docId w15:val="{50BE5B46-A9D1-40B8-8C59-2972F07E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E1A3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B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5B0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F547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97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750"/>
  </w:style>
  <w:style w:type="paragraph" w:styleId="Footer">
    <w:name w:val="footer"/>
    <w:basedOn w:val="Normal"/>
    <w:link w:val="FooterChar"/>
    <w:uiPriority w:val="99"/>
    <w:unhideWhenUsed/>
    <w:rsid w:val="000977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750"/>
  </w:style>
  <w:style w:type="character" w:styleId="PageNumber">
    <w:name w:val="page number"/>
    <w:basedOn w:val="DefaultParagraphFont"/>
    <w:uiPriority w:val="99"/>
    <w:unhideWhenUsed/>
    <w:rsid w:val="00BB113F"/>
    <w:rPr>
      <w:rFonts w:eastAsiaTheme="minorEastAsia" w:cstheme="minorBidi"/>
      <w:bCs w:val="0"/>
      <w:iCs w:val="0"/>
      <w:szCs w:val="22"/>
      <w:lang w:val="en-US"/>
    </w:rPr>
  </w:style>
  <w:style w:type="paragraph" w:styleId="NoSpacing">
    <w:name w:val="No Spacing"/>
    <w:uiPriority w:val="1"/>
    <w:qFormat/>
    <w:rsid w:val="00D462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EE39-38F3-46D8-AB45-DDD8CDCE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17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cjohnson58</dc:creator>
  <cp:lastModifiedBy>Annie Jones</cp:lastModifiedBy>
  <cp:revision>25</cp:revision>
  <cp:lastPrinted>2013-03-28T19:48:00Z</cp:lastPrinted>
  <dcterms:created xsi:type="dcterms:W3CDTF">2013-03-28T15:18:00Z</dcterms:created>
  <dcterms:modified xsi:type="dcterms:W3CDTF">2018-05-10T20:27:00Z</dcterms:modified>
</cp:coreProperties>
</file>